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DF" w:rsidRPr="00470073" w:rsidRDefault="006937DF" w:rsidP="006937DF">
      <w:pPr>
        <w:spacing w:after="0" w:line="240" w:lineRule="auto"/>
        <w:jc w:val="center"/>
        <w:rPr>
          <w:rFonts w:ascii="Arial" w:hAnsi="Arial" w:cs="Arial"/>
          <w:b/>
          <w:sz w:val="28"/>
          <w:szCs w:val="28"/>
        </w:rPr>
      </w:pPr>
      <w:r w:rsidRPr="00470073">
        <w:rPr>
          <w:rFonts w:ascii="Arial" w:hAnsi="Arial" w:cs="Arial"/>
          <w:b/>
          <w:sz w:val="28"/>
          <w:szCs w:val="28"/>
        </w:rPr>
        <w:t>CONTAMINADOS</w:t>
      </w:r>
    </w:p>
    <w:p w:rsidR="00470073" w:rsidRDefault="00470073" w:rsidP="00A841CB">
      <w:pPr>
        <w:spacing w:after="0" w:line="240" w:lineRule="auto"/>
        <w:jc w:val="right"/>
        <w:rPr>
          <w:rFonts w:ascii="Times New Roman" w:hAnsi="Times New Roman" w:cs="Times New Roman"/>
          <w:b/>
          <w:i/>
          <w:sz w:val="18"/>
          <w:szCs w:val="18"/>
        </w:rPr>
      </w:pPr>
    </w:p>
    <w:p w:rsidR="00A841CB" w:rsidRPr="00B91758" w:rsidRDefault="00A841CB" w:rsidP="00A841CB">
      <w:pPr>
        <w:spacing w:after="0" w:line="240" w:lineRule="auto"/>
        <w:jc w:val="right"/>
        <w:rPr>
          <w:rFonts w:ascii="Times New Roman" w:hAnsi="Times New Roman" w:cs="Times New Roman"/>
          <w:b/>
          <w:i/>
        </w:rPr>
      </w:pPr>
      <w:r w:rsidRPr="00B91758">
        <w:rPr>
          <w:rFonts w:ascii="Times New Roman" w:hAnsi="Times New Roman" w:cs="Times New Roman"/>
          <w:b/>
          <w:i/>
        </w:rPr>
        <w:t>Por mirar el adorno en la ventana</w:t>
      </w:r>
    </w:p>
    <w:p w:rsidR="00A841CB" w:rsidRPr="00B91758" w:rsidRDefault="00A841CB" w:rsidP="00A841CB">
      <w:pPr>
        <w:spacing w:after="0" w:line="240" w:lineRule="auto"/>
        <w:jc w:val="right"/>
        <w:rPr>
          <w:rFonts w:ascii="Times New Roman" w:hAnsi="Times New Roman" w:cs="Times New Roman"/>
          <w:b/>
          <w:i/>
        </w:rPr>
      </w:pPr>
      <w:proofErr w:type="gramStart"/>
      <w:r w:rsidRPr="00B91758">
        <w:rPr>
          <w:rFonts w:ascii="Times New Roman" w:hAnsi="Times New Roman" w:cs="Times New Roman"/>
          <w:b/>
          <w:i/>
        </w:rPr>
        <w:t>no</w:t>
      </w:r>
      <w:proofErr w:type="gramEnd"/>
      <w:r w:rsidRPr="00B91758">
        <w:rPr>
          <w:rFonts w:ascii="Times New Roman" w:hAnsi="Times New Roman" w:cs="Times New Roman"/>
          <w:b/>
          <w:i/>
        </w:rPr>
        <w:t xml:space="preserve"> miraste hacia fuera</w:t>
      </w:r>
      <w:r w:rsidR="00751F66" w:rsidRPr="00B91758">
        <w:rPr>
          <w:rFonts w:ascii="Times New Roman" w:hAnsi="Times New Roman" w:cs="Times New Roman"/>
          <w:b/>
          <w:i/>
        </w:rPr>
        <w:t>.</w:t>
      </w:r>
    </w:p>
    <w:p w:rsidR="00751F66" w:rsidRPr="00B91758" w:rsidRDefault="00751F66" w:rsidP="00A841CB">
      <w:pPr>
        <w:spacing w:after="0" w:line="240" w:lineRule="auto"/>
        <w:jc w:val="right"/>
        <w:rPr>
          <w:rFonts w:ascii="Times New Roman" w:hAnsi="Times New Roman" w:cs="Times New Roman"/>
          <w:b/>
          <w:i/>
        </w:rPr>
      </w:pPr>
      <w:r w:rsidRPr="00B91758">
        <w:rPr>
          <w:rFonts w:ascii="Times New Roman" w:hAnsi="Times New Roman" w:cs="Times New Roman"/>
          <w:b/>
          <w:i/>
        </w:rPr>
        <w:t>El más breve vistazo</w:t>
      </w:r>
    </w:p>
    <w:p w:rsidR="00751F66" w:rsidRPr="00B91758" w:rsidRDefault="00751F66" w:rsidP="00A841CB">
      <w:pPr>
        <w:spacing w:after="0" w:line="240" w:lineRule="auto"/>
        <w:jc w:val="right"/>
        <w:rPr>
          <w:rFonts w:ascii="Times New Roman" w:hAnsi="Times New Roman" w:cs="Times New Roman"/>
          <w:b/>
          <w:i/>
        </w:rPr>
      </w:pPr>
      <w:proofErr w:type="gramStart"/>
      <w:r w:rsidRPr="00B91758">
        <w:rPr>
          <w:rFonts w:ascii="Times New Roman" w:hAnsi="Times New Roman" w:cs="Times New Roman"/>
          <w:b/>
          <w:i/>
        </w:rPr>
        <w:t>hubiera</w:t>
      </w:r>
      <w:proofErr w:type="gramEnd"/>
      <w:r w:rsidRPr="00B91758">
        <w:rPr>
          <w:rFonts w:ascii="Times New Roman" w:hAnsi="Times New Roman" w:cs="Times New Roman"/>
          <w:b/>
          <w:i/>
        </w:rPr>
        <w:t xml:space="preserve"> sido al menos suficiente</w:t>
      </w:r>
    </w:p>
    <w:p w:rsidR="00751F66" w:rsidRPr="00B91758" w:rsidRDefault="00751F66" w:rsidP="00A841CB">
      <w:pPr>
        <w:spacing w:after="0" w:line="240" w:lineRule="auto"/>
        <w:jc w:val="right"/>
        <w:rPr>
          <w:rFonts w:ascii="Times New Roman" w:hAnsi="Times New Roman" w:cs="Times New Roman"/>
          <w:b/>
          <w:i/>
        </w:rPr>
      </w:pPr>
      <w:proofErr w:type="gramStart"/>
      <w:r w:rsidRPr="00B91758">
        <w:rPr>
          <w:rFonts w:ascii="Times New Roman" w:hAnsi="Times New Roman" w:cs="Times New Roman"/>
          <w:b/>
          <w:i/>
        </w:rPr>
        <w:t>para</w:t>
      </w:r>
      <w:proofErr w:type="gramEnd"/>
      <w:r w:rsidRPr="00B91758">
        <w:rPr>
          <w:rFonts w:ascii="Times New Roman" w:hAnsi="Times New Roman" w:cs="Times New Roman"/>
          <w:b/>
          <w:i/>
        </w:rPr>
        <w:t xml:space="preserve"> mirar la luz del otro lado.</w:t>
      </w:r>
    </w:p>
    <w:p w:rsidR="009756D1" w:rsidRPr="00B91758" w:rsidRDefault="009756D1" w:rsidP="00A841CB">
      <w:pPr>
        <w:spacing w:after="0" w:line="240" w:lineRule="auto"/>
        <w:jc w:val="right"/>
        <w:rPr>
          <w:rFonts w:ascii="Times New Roman" w:hAnsi="Times New Roman" w:cs="Times New Roman"/>
          <w:b/>
          <w:i/>
        </w:rPr>
      </w:pPr>
    </w:p>
    <w:p w:rsidR="00A841CB" w:rsidRPr="00B91758" w:rsidRDefault="00A841CB" w:rsidP="00A841CB">
      <w:pPr>
        <w:spacing w:after="0" w:line="240" w:lineRule="auto"/>
        <w:jc w:val="right"/>
        <w:rPr>
          <w:rFonts w:ascii="Times New Roman" w:hAnsi="Times New Roman" w:cs="Times New Roman"/>
          <w:b/>
          <w:i/>
          <w:sz w:val="20"/>
          <w:szCs w:val="20"/>
        </w:rPr>
      </w:pPr>
      <w:r w:rsidRPr="00B91758">
        <w:rPr>
          <w:rFonts w:ascii="Times New Roman" w:hAnsi="Times New Roman" w:cs="Times New Roman"/>
          <w:b/>
          <w:i/>
        </w:rPr>
        <w:t xml:space="preserve">Circe </w:t>
      </w:r>
      <w:proofErr w:type="spellStart"/>
      <w:r w:rsidRPr="00B91758">
        <w:rPr>
          <w:rFonts w:ascii="Times New Roman" w:hAnsi="Times New Roman" w:cs="Times New Roman"/>
          <w:b/>
          <w:i/>
        </w:rPr>
        <w:t>Maia</w:t>
      </w:r>
      <w:proofErr w:type="spellEnd"/>
      <w:r w:rsidR="00303EDD" w:rsidRPr="00B91758">
        <w:rPr>
          <w:rFonts w:ascii="Times New Roman" w:hAnsi="Times New Roman" w:cs="Times New Roman"/>
          <w:b/>
          <w:i/>
        </w:rPr>
        <w:t>.</w:t>
      </w:r>
      <w:r w:rsidRPr="00B91758">
        <w:rPr>
          <w:rFonts w:ascii="Times New Roman" w:hAnsi="Times New Roman" w:cs="Times New Roman"/>
          <w:b/>
          <w:i/>
          <w:sz w:val="20"/>
          <w:szCs w:val="20"/>
        </w:rPr>
        <w:t xml:space="preserve"> </w:t>
      </w:r>
    </w:p>
    <w:p w:rsidR="006937DF" w:rsidRDefault="006937DF" w:rsidP="005D674A">
      <w:pPr>
        <w:spacing w:after="0" w:line="240" w:lineRule="auto"/>
        <w:jc w:val="right"/>
        <w:rPr>
          <w:rFonts w:ascii="Arial" w:hAnsi="Arial" w:cs="Arial"/>
          <w:sz w:val="18"/>
          <w:szCs w:val="18"/>
        </w:rPr>
      </w:pPr>
    </w:p>
    <w:p w:rsidR="001D37A2" w:rsidRPr="00470073" w:rsidRDefault="00692213"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Hemos sido </w:t>
      </w:r>
      <w:r w:rsidR="003944E8" w:rsidRPr="00470073">
        <w:rPr>
          <w:rFonts w:ascii="Times New Roman" w:hAnsi="Times New Roman" w:cs="Times New Roman"/>
          <w:sz w:val="24"/>
          <w:szCs w:val="24"/>
        </w:rPr>
        <w:t>invita</w:t>
      </w:r>
      <w:r w:rsidRPr="00470073">
        <w:rPr>
          <w:rFonts w:ascii="Times New Roman" w:hAnsi="Times New Roman" w:cs="Times New Roman"/>
          <w:sz w:val="24"/>
          <w:szCs w:val="24"/>
        </w:rPr>
        <w:t>dos</w:t>
      </w:r>
      <w:r w:rsidR="003944E8" w:rsidRPr="00470073">
        <w:rPr>
          <w:rFonts w:ascii="Times New Roman" w:hAnsi="Times New Roman" w:cs="Times New Roman"/>
          <w:sz w:val="24"/>
          <w:szCs w:val="24"/>
        </w:rPr>
        <w:t xml:space="preserve"> a </w:t>
      </w:r>
      <w:r w:rsidR="00DA6DFC" w:rsidRPr="00470073">
        <w:rPr>
          <w:rFonts w:ascii="Times New Roman" w:hAnsi="Times New Roman" w:cs="Times New Roman"/>
          <w:sz w:val="24"/>
          <w:szCs w:val="24"/>
        </w:rPr>
        <w:t>pensar y producir en torno al cuerpo como problema</w:t>
      </w:r>
      <w:r w:rsidR="00A17D10" w:rsidRPr="00470073">
        <w:rPr>
          <w:rFonts w:ascii="Times New Roman" w:hAnsi="Times New Roman" w:cs="Times New Roman"/>
          <w:sz w:val="24"/>
          <w:szCs w:val="24"/>
        </w:rPr>
        <w:t>, e</w:t>
      </w:r>
      <w:r w:rsidR="009816F6" w:rsidRPr="00470073">
        <w:rPr>
          <w:rFonts w:ascii="Times New Roman" w:hAnsi="Times New Roman" w:cs="Times New Roman"/>
          <w:sz w:val="24"/>
          <w:szCs w:val="24"/>
        </w:rPr>
        <w:t xml:space="preserve">l que </w:t>
      </w:r>
      <w:r w:rsidR="00932029" w:rsidRPr="00470073">
        <w:rPr>
          <w:rFonts w:ascii="Times New Roman" w:hAnsi="Times New Roman" w:cs="Times New Roman"/>
          <w:sz w:val="24"/>
          <w:szCs w:val="24"/>
        </w:rPr>
        <w:t>desde el origen del psicoanálisi</w:t>
      </w:r>
      <w:r w:rsidR="008C46FE" w:rsidRPr="00470073">
        <w:rPr>
          <w:rFonts w:ascii="Times New Roman" w:hAnsi="Times New Roman" w:cs="Times New Roman"/>
          <w:sz w:val="24"/>
          <w:szCs w:val="24"/>
        </w:rPr>
        <w:t>s</w:t>
      </w:r>
      <w:r w:rsidR="00A17D10" w:rsidRPr="00470073">
        <w:rPr>
          <w:rFonts w:ascii="Times New Roman" w:hAnsi="Times New Roman" w:cs="Times New Roman"/>
          <w:sz w:val="24"/>
          <w:szCs w:val="24"/>
        </w:rPr>
        <w:t xml:space="preserve"> </w:t>
      </w:r>
      <w:r w:rsidR="000C5901" w:rsidRPr="00470073">
        <w:rPr>
          <w:rFonts w:ascii="Times New Roman" w:hAnsi="Times New Roman" w:cs="Times New Roman"/>
          <w:sz w:val="24"/>
          <w:szCs w:val="24"/>
        </w:rPr>
        <w:t xml:space="preserve">en sus variadas manifestaciones </w:t>
      </w:r>
      <w:r w:rsidR="008B7BA2" w:rsidRPr="00470073">
        <w:rPr>
          <w:rFonts w:ascii="Times New Roman" w:hAnsi="Times New Roman" w:cs="Times New Roman"/>
          <w:sz w:val="24"/>
          <w:szCs w:val="24"/>
        </w:rPr>
        <w:t xml:space="preserve">siempre actuales, </w:t>
      </w:r>
      <w:r w:rsidR="002C2062" w:rsidRPr="00470073">
        <w:rPr>
          <w:rFonts w:ascii="Times New Roman" w:hAnsi="Times New Roman" w:cs="Times New Roman"/>
          <w:sz w:val="24"/>
          <w:szCs w:val="24"/>
        </w:rPr>
        <w:t xml:space="preserve">adquiere </w:t>
      </w:r>
      <w:r w:rsidR="003944E8" w:rsidRPr="00470073">
        <w:rPr>
          <w:rFonts w:ascii="Times New Roman" w:hAnsi="Times New Roman" w:cs="Times New Roman"/>
          <w:sz w:val="24"/>
          <w:szCs w:val="24"/>
        </w:rPr>
        <w:t xml:space="preserve">tal </w:t>
      </w:r>
      <w:r w:rsidR="002C2062" w:rsidRPr="00470073">
        <w:rPr>
          <w:rFonts w:ascii="Times New Roman" w:hAnsi="Times New Roman" w:cs="Times New Roman"/>
          <w:sz w:val="24"/>
          <w:szCs w:val="24"/>
        </w:rPr>
        <w:t xml:space="preserve">relevancia que </w:t>
      </w:r>
      <w:r w:rsidR="003944E8" w:rsidRPr="00470073">
        <w:rPr>
          <w:rFonts w:ascii="Times New Roman" w:hAnsi="Times New Roman" w:cs="Times New Roman"/>
          <w:sz w:val="24"/>
          <w:szCs w:val="24"/>
        </w:rPr>
        <w:t xml:space="preserve">nos </w:t>
      </w:r>
      <w:r w:rsidR="00932029" w:rsidRPr="00470073">
        <w:rPr>
          <w:rFonts w:ascii="Times New Roman" w:hAnsi="Times New Roman" w:cs="Times New Roman"/>
          <w:sz w:val="24"/>
          <w:szCs w:val="24"/>
        </w:rPr>
        <w:t>interpela</w:t>
      </w:r>
      <w:r w:rsidR="00DB123E" w:rsidRPr="00470073">
        <w:rPr>
          <w:rFonts w:ascii="Times New Roman" w:hAnsi="Times New Roman" w:cs="Times New Roman"/>
          <w:sz w:val="24"/>
          <w:szCs w:val="24"/>
        </w:rPr>
        <w:t xml:space="preserve"> como</w:t>
      </w:r>
      <w:r w:rsidR="008B7BA2" w:rsidRPr="00470073">
        <w:rPr>
          <w:rFonts w:ascii="Times New Roman" w:hAnsi="Times New Roman" w:cs="Times New Roman"/>
          <w:sz w:val="24"/>
          <w:szCs w:val="24"/>
        </w:rPr>
        <w:t xml:space="preserve"> </w:t>
      </w:r>
      <w:r w:rsidR="001D37A2" w:rsidRPr="00470073">
        <w:rPr>
          <w:rFonts w:ascii="Times New Roman" w:hAnsi="Times New Roman" w:cs="Times New Roman"/>
          <w:sz w:val="24"/>
          <w:szCs w:val="24"/>
        </w:rPr>
        <w:t>psicoanalistas.</w:t>
      </w:r>
      <w:r w:rsidR="008B7BA2" w:rsidRPr="00470073">
        <w:rPr>
          <w:rFonts w:ascii="Times New Roman" w:hAnsi="Times New Roman" w:cs="Times New Roman"/>
          <w:sz w:val="24"/>
          <w:szCs w:val="24"/>
        </w:rPr>
        <w:t xml:space="preserve"> </w:t>
      </w:r>
    </w:p>
    <w:p w:rsidR="00560FBE" w:rsidRPr="00470073" w:rsidRDefault="00941B9B"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E</w:t>
      </w:r>
      <w:r w:rsidR="00364D8E" w:rsidRPr="00470073">
        <w:rPr>
          <w:rFonts w:ascii="Times New Roman" w:hAnsi="Times New Roman" w:cs="Times New Roman"/>
          <w:sz w:val="24"/>
          <w:szCs w:val="24"/>
        </w:rPr>
        <w:t xml:space="preserve">n el </w:t>
      </w:r>
      <w:r w:rsidR="003944E8" w:rsidRPr="00470073">
        <w:rPr>
          <w:rFonts w:ascii="Times New Roman" w:hAnsi="Times New Roman" w:cs="Times New Roman"/>
          <w:sz w:val="24"/>
          <w:szCs w:val="24"/>
        </w:rPr>
        <w:t>campo</w:t>
      </w:r>
      <w:r w:rsidR="00364D8E" w:rsidRPr="00470073">
        <w:rPr>
          <w:rFonts w:ascii="Times New Roman" w:hAnsi="Times New Roman" w:cs="Times New Roman"/>
          <w:sz w:val="24"/>
          <w:szCs w:val="24"/>
        </w:rPr>
        <w:t xml:space="preserve"> de las </w:t>
      </w:r>
      <w:r w:rsidR="00993906" w:rsidRPr="00470073">
        <w:rPr>
          <w:rFonts w:ascii="Times New Roman" w:hAnsi="Times New Roman" w:cs="Times New Roman"/>
          <w:sz w:val="24"/>
          <w:szCs w:val="24"/>
        </w:rPr>
        <w:t>“adicciones”</w:t>
      </w:r>
      <w:r w:rsidR="003944E8" w:rsidRPr="00470073">
        <w:rPr>
          <w:rFonts w:ascii="Times New Roman" w:hAnsi="Times New Roman" w:cs="Times New Roman"/>
          <w:sz w:val="24"/>
          <w:szCs w:val="24"/>
        </w:rPr>
        <w:t>,</w:t>
      </w:r>
      <w:r w:rsidR="00932029" w:rsidRPr="00470073">
        <w:rPr>
          <w:rFonts w:ascii="Times New Roman" w:hAnsi="Times New Roman" w:cs="Times New Roman"/>
          <w:sz w:val="24"/>
          <w:szCs w:val="24"/>
        </w:rPr>
        <w:t xml:space="preserve"> problema complejo </w:t>
      </w:r>
      <w:r w:rsidR="003944E8" w:rsidRPr="00470073">
        <w:rPr>
          <w:rFonts w:ascii="Times New Roman" w:hAnsi="Times New Roman" w:cs="Times New Roman"/>
          <w:sz w:val="24"/>
          <w:szCs w:val="24"/>
        </w:rPr>
        <w:t xml:space="preserve">de </w:t>
      </w:r>
      <w:r w:rsidR="00932029" w:rsidRPr="00470073">
        <w:rPr>
          <w:rFonts w:ascii="Times New Roman" w:hAnsi="Times New Roman" w:cs="Times New Roman"/>
          <w:sz w:val="24"/>
          <w:szCs w:val="24"/>
        </w:rPr>
        <w:t>muchas tiendas académicas,</w:t>
      </w:r>
      <w:r w:rsidR="00364D8E" w:rsidRPr="00470073">
        <w:rPr>
          <w:rFonts w:ascii="Times New Roman" w:hAnsi="Times New Roman" w:cs="Times New Roman"/>
          <w:sz w:val="24"/>
          <w:szCs w:val="24"/>
        </w:rPr>
        <w:t xml:space="preserve"> </w:t>
      </w:r>
      <w:r w:rsidR="00DA6DFC" w:rsidRPr="00470073">
        <w:rPr>
          <w:rFonts w:ascii="Times New Roman" w:hAnsi="Times New Roman" w:cs="Times New Roman"/>
          <w:sz w:val="24"/>
          <w:szCs w:val="24"/>
        </w:rPr>
        <w:t>el cuerpo adquiere</w:t>
      </w:r>
      <w:r w:rsidR="001340EF" w:rsidRPr="00470073">
        <w:rPr>
          <w:rFonts w:ascii="Times New Roman" w:hAnsi="Times New Roman" w:cs="Times New Roman"/>
          <w:sz w:val="24"/>
          <w:szCs w:val="24"/>
        </w:rPr>
        <w:t xml:space="preserve"> </w:t>
      </w:r>
      <w:r w:rsidR="00DA211C" w:rsidRPr="00470073">
        <w:rPr>
          <w:rFonts w:ascii="Times New Roman" w:hAnsi="Times New Roman" w:cs="Times New Roman"/>
          <w:sz w:val="24"/>
          <w:szCs w:val="24"/>
        </w:rPr>
        <w:t xml:space="preserve">especial </w:t>
      </w:r>
      <w:r w:rsidR="00DA6DFC" w:rsidRPr="00470073">
        <w:rPr>
          <w:rFonts w:ascii="Times New Roman" w:hAnsi="Times New Roman" w:cs="Times New Roman"/>
          <w:sz w:val="24"/>
          <w:szCs w:val="24"/>
        </w:rPr>
        <w:t>protagonismo</w:t>
      </w:r>
      <w:r w:rsidRPr="00470073">
        <w:rPr>
          <w:rFonts w:ascii="Times New Roman" w:hAnsi="Times New Roman" w:cs="Times New Roman"/>
          <w:sz w:val="24"/>
          <w:szCs w:val="24"/>
        </w:rPr>
        <w:t xml:space="preserve"> y</w:t>
      </w:r>
      <w:r w:rsidR="00C10680" w:rsidRPr="00470073">
        <w:rPr>
          <w:rFonts w:ascii="Times New Roman" w:hAnsi="Times New Roman" w:cs="Times New Roman"/>
          <w:sz w:val="24"/>
          <w:szCs w:val="24"/>
        </w:rPr>
        <w:t xml:space="preserve"> </w:t>
      </w:r>
      <w:r w:rsidR="00560FBE" w:rsidRPr="00470073">
        <w:rPr>
          <w:rFonts w:ascii="Times New Roman" w:hAnsi="Times New Roman" w:cs="Times New Roman"/>
          <w:sz w:val="24"/>
          <w:szCs w:val="24"/>
        </w:rPr>
        <w:t xml:space="preserve">sobre él surgen </w:t>
      </w:r>
      <w:r w:rsidR="00C10680" w:rsidRPr="00470073">
        <w:rPr>
          <w:rFonts w:ascii="Times New Roman" w:hAnsi="Times New Roman" w:cs="Times New Roman"/>
          <w:sz w:val="24"/>
          <w:szCs w:val="24"/>
        </w:rPr>
        <w:t xml:space="preserve">tantos </w:t>
      </w:r>
      <w:r w:rsidR="00560FBE" w:rsidRPr="00470073">
        <w:rPr>
          <w:rFonts w:ascii="Times New Roman" w:hAnsi="Times New Roman" w:cs="Times New Roman"/>
          <w:sz w:val="24"/>
          <w:szCs w:val="24"/>
        </w:rPr>
        <w:t xml:space="preserve">discursos </w:t>
      </w:r>
      <w:r w:rsidR="00C10680" w:rsidRPr="00470073">
        <w:rPr>
          <w:rFonts w:ascii="Times New Roman" w:hAnsi="Times New Roman" w:cs="Times New Roman"/>
          <w:sz w:val="24"/>
          <w:szCs w:val="24"/>
        </w:rPr>
        <w:t>como disciplinas</w:t>
      </w:r>
      <w:r w:rsidR="00560FBE" w:rsidRPr="00470073">
        <w:rPr>
          <w:rFonts w:ascii="Times New Roman" w:hAnsi="Times New Roman" w:cs="Times New Roman"/>
          <w:sz w:val="24"/>
          <w:szCs w:val="24"/>
        </w:rPr>
        <w:t xml:space="preserve"> demandadas a cre</w:t>
      </w:r>
      <w:r w:rsidR="00541D02" w:rsidRPr="00470073">
        <w:rPr>
          <w:rFonts w:ascii="Times New Roman" w:hAnsi="Times New Roman" w:cs="Times New Roman"/>
          <w:sz w:val="24"/>
          <w:szCs w:val="24"/>
        </w:rPr>
        <w:t>ar</w:t>
      </w:r>
      <w:r w:rsidR="003608B5" w:rsidRPr="00470073">
        <w:rPr>
          <w:rFonts w:ascii="Times New Roman" w:hAnsi="Times New Roman" w:cs="Times New Roman"/>
          <w:sz w:val="24"/>
          <w:szCs w:val="24"/>
        </w:rPr>
        <w:t xml:space="preserve">los, </w:t>
      </w:r>
      <w:r w:rsidR="00A841CB" w:rsidRPr="00470073">
        <w:rPr>
          <w:rFonts w:ascii="Times New Roman" w:hAnsi="Times New Roman" w:cs="Times New Roman"/>
          <w:sz w:val="24"/>
          <w:szCs w:val="24"/>
        </w:rPr>
        <w:t xml:space="preserve">los </w:t>
      </w:r>
      <w:r w:rsidR="00AE2A6D" w:rsidRPr="00470073">
        <w:rPr>
          <w:rFonts w:ascii="Times New Roman" w:hAnsi="Times New Roman" w:cs="Times New Roman"/>
          <w:sz w:val="24"/>
          <w:szCs w:val="24"/>
        </w:rPr>
        <w:t xml:space="preserve">que </w:t>
      </w:r>
      <w:r w:rsidR="003944E8" w:rsidRPr="00470073">
        <w:rPr>
          <w:rFonts w:ascii="Times New Roman" w:hAnsi="Times New Roman" w:cs="Times New Roman"/>
          <w:sz w:val="24"/>
          <w:szCs w:val="24"/>
        </w:rPr>
        <w:t>abonan</w:t>
      </w:r>
      <w:r w:rsidR="00AE2A6D" w:rsidRPr="00470073">
        <w:rPr>
          <w:rFonts w:ascii="Times New Roman" w:hAnsi="Times New Roman" w:cs="Times New Roman"/>
          <w:sz w:val="24"/>
          <w:szCs w:val="24"/>
        </w:rPr>
        <w:t xml:space="preserve"> </w:t>
      </w:r>
      <w:r w:rsidR="00560FBE" w:rsidRPr="00470073">
        <w:rPr>
          <w:rFonts w:ascii="Times New Roman" w:hAnsi="Times New Roman" w:cs="Times New Roman"/>
          <w:sz w:val="24"/>
          <w:szCs w:val="24"/>
        </w:rPr>
        <w:t xml:space="preserve">cruces de </w:t>
      </w:r>
      <w:r w:rsidR="003608B5" w:rsidRPr="00470073">
        <w:rPr>
          <w:rFonts w:ascii="Times New Roman" w:hAnsi="Times New Roman" w:cs="Times New Roman"/>
          <w:sz w:val="24"/>
          <w:szCs w:val="24"/>
        </w:rPr>
        <w:t xml:space="preserve">saberes </w:t>
      </w:r>
      <w:r w:rsidR="00541D02" w:rsidRPr="00470073">
        <w:rPr>
          <w:rFonts w:ascii="Times New Roman" w:hAnsi="Times New Roman" w:cs="Times New Roman"/>
          <w:sz w:val="24"/>
          <w:szCs w:val="24"/>
        </w:rPr>
        <w:t>con los que nosotros,</w:t>
      </w:r>
      <w:r w:rsidR="00560FBE" w:rsidRPr="00470073">
        <w:rPr>
          <w:rFonts w:ascii="Times New Roman" w:hAnsi="Times New Roman" w:cs="Times New Roman"/>
          <w:sz w:val="24"/>
          <w:szCs w:val="24"/>
        </w:rPr>
        <w:t xml:space="preserve"> </w:t>
      </w:r>
      <w:r w:rsidR="00AE2A6D" w:rsidRPr="00470073">
        <w:rPr>
          <w:rFonts w:ascii="Times New Roman" w:hAnsi="Times New Roman" w:cs="Times New Roman"/>
          <w:sz w:val="24"/>
          <w:szCs w:val="24"/>
        </w:rPr>
        <w:t xml:space="preserve">practicantes limitados, </w:t>
      </w:r>
      <w:r w:rsidR="00560FBE" w:rsidRPr="00470073">
        <w:rPr>
          <w:rFonts w:ascii="Times New Roman" w:hAnsi="Times New Roman" w:cs="Times New Roman"/>
          <w:sz w:val="24"/>
          <w:szCs w:val="24"/>
        </w:rPr>
        <w:t xml:space="preserve">precisamos dialogar. </w:t>
      </w:r>
    </w:p>
    <w:p w:rsidR="00A52F6C" w:rsidRPr="00470073" w:rsidRDefault="001E73E7"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Mi </w:t>
      </w:r>
      <w:r w:rsidR="00041DF6" w:rsidRPr="00470073">
        <w:rPr>
          <w:rFonts w:ascii="Times New Roman" w:hAnsi="Times New Roman" w:cs="Times New Roman"/>
          <w:sz w:val="24"/>
          <w:szCs w:val="24"/>
        </w:rPr>
        <w:t xml:space="preserve">intención </w:t>
      </w:r>
      <w:r w:rsidRPr="00470073">
        <w:rPr>
          <w:rFonts w:ascii="Times New Roman" w:hAnsi="Times New Roman" w:cs="Times New Roman"/>
          <w:sz w:val="24"/>
          <w:szCs w:val="24"/>
        </w:rPr>
        <w:t xml:space="preserve">en </w:t>
      </w:r>
      <w:r w:rsidR="00041DF6" w:rsidRPr="00470073">
        <w:rPr>
          <w:rFonts w:ascii="Times New Roman" w:hAnsi="Times New Roman" w:cs="Times New Roman"/>
          <w:sz w:val="24"/>
          <w:szCs w:val="24"/>
        </w:rPr>
        <w:t xml:space="preserve">este escrito </w:t>
      </w:r>
      <w:r w:rsidRPr="00470073">
        <w:rPr>
          <w:rFonts w:ascii="Times New Roman" w:hAnsi="Times New Roman" w:cs="Times New Roman"/>
          <w:sz w:val="24"/>
          <w:szCs w:val="24"/>
        </w:rPr>
        <w:t xml:space="preserve">será </w:t>
      </w:r>
      <w:r w:rsidR="00041DF6" w:rsidRPr="00470073">
        <w:rPr>
          <w:rFonts w:ascii="Times New Roman" w:hAnsi="Times New Roman" w:cs="Times New Roman"/>
          <w:sz w:val="24"/>
          <w:szCs w:val="24"/>
        </w:rPr>
        <w:t>reflexionar sobre el lugar que hoy y en nuestro medio</w:t>
      </w:r>
      <w:r w:rsidR="00BB38E8" w:rsidRPr="00470073">
        <w:rPr>
          <w:rFonts w:ascii="Times New Roman" w:hAnsi="Times New Roman" w:cs="Times New Roman"/>
          <w:sz w:val="24"/>
          <w:szCs w:val="24"/>
        </w:rPr>
        <w:t>,</w:t>
      </w:r>
      <w:r w:rsidR="00041DF6" w:rsidRPr="00470073">
        <w:rPr>
          <w:rFonts w:ascii="Times New Roman" w:hAnsi="Times New Roman" w:cs="Times New Roman"/>
          <w:sz w:val="24"/>
          <w:szCs w:val="24"/>
        </w:rPr>
        <w:t xml:space="preserve"> </w:t>
      </w:r>
      <w:r w:rsidR="00BB38E8" w:rsidRPr="00470073">
        <w:rPr>
          <w:rFonts w:ascii="Times New Roman" w:hAnsi="Times New Roman" w:cs="Times New Roman"/>
          <w:sz w:val="24"/>
          <w:szCs w:val="24"/>
        </w:rPr>
        <w:t>ocupa el psicoanálisis</w:t>
      </w:r>
      <w:r w:rsidR="00041DF6" w:rsidRPr="00470073">
        <w:rPr>
          <w:rFonts w:ascii="Times New Roman" w:hAnsi="Times New Roman" w:cs="Times New Roman"/>
          <w:sz w:val="24"/>
          <w:szCs w:val="24"/>
        </w:rPr>
        <w:t xml:space="preserve"> </w:t>
      </w:r>
      <w:r w:rsidR="002363EA" w:rsidRPr="00470073">
        <w:rPr>
          <w:rFonts w:ascii="Times New Roman" w:hAnsi="Times New Roman" w:cs="Times New Roman"/>
          <w:sz w:val="24"/>
          <w:szCs w:val="24"/>
        </w:rPr>
        <w:t xml:space="preserve"> en esa </w:t>
      </w:r>
      <w:r w:rsidR="00041DF6" w:rsidRPr="00470073">
        <w:rPr>
          <w:rFonts w:ascii="Times New Roman" w:hAnsi="Times New Roman" w:cs="Times New Roman"/>
          <w:sz w:val="24"/>
          <w:szCs w:val="24"/>
        </w:rPr>
        <w:t>encrucijada</w:t>
      </w:r>
      <w:r w:rsidR="00BB38E8" w:rsidRPr="00470073">
        <w:rPr>
          <w:rFonts w:ascii="Times New Roman" w:hAnsi="Times New Roman" w:cs="Times New Roman"/>
          <w:sz w:val="24"/>
          <w:szCs w:val="24"/>
        </w:rPr>
        <w:t xml:space="preserve"> disciplinaria</w:t>
      </w:r>
      <w:r w:rsidR="00EC1985">
        <w:rPr>
          <w:rFonts w:ascii="Times New Roman" w:hAnsi="Times New Roman" w:cs="Times New Roman"/>
          <w:sz w:val="24"/>
          <w:szCs w:val="24"/>
        </w:rPr>
        <w:t xml:space="preserve"> </w:t>
      </w:r>
      <w:r w:rsidR="00114A66" w:rsidRPr="00470073">
        <w:rPr>
          <w:rFonts w:ascii="Times New Roman" w:hAnsi="Times New Roman" w:cs="Times New Roman"/>
          <w:sz w:val="24"/>
          <w:szCs w:val="24"/>
        </w:rPr>
        <w:t>(1)</w:t>
      </w:r>
      <w:r w:rsidR="00BB38E8" w:rsidRPr="00470073">
        <w:rPr>
          <w:rFonts w:ascii="Times New Roman" w:hAnsi="Times New Roman" w:cs="Times New Roman"/>
          <w:sz w:val="24"/>
          <w:szCs w:val="24"/>
        </w:rPr>
        <w:t>.</w:t>
      </w:r>
    </w:p>
    <w:p w:rsidR="00FD78B5" w:rsidRPr="00470073" w:rsidRDefault="00A31D7A"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El llamado </w:t>
      </w:r>
      <w:r w:rsidR="00265E0D" w:rsidRPr="00470073">
        <w:rPr>
          <w:rFonts w:ascii="Times New Roman" w:hAnsi="Times New Roman" w:cs="Times New Roman"/>
          <w:sz w:val="24"/>
          <w:szCs w:val="24"/>
        </w:rPr>
        <w:t xml:space="preserve">uso problemático de sustancias </w:t>
      </w:r>
      <w:r w:rsidR="00303EDD">
        <w:rPr>
          <w:rFonts w:ascii="Times New Roman" w:hAnsi="Times New Roman" w:cs="Times New Roman"/>
          <w:sz w:val="24"/>
          <w:szCs w:val="24"/>
        </w:rPr>
        <w:t xml:space="preserve">(UPS) </w:t>
      </w:r>
      <w:r w:rsidR="009F327C" w:rsidRPr="00470073">
        <w:rPr>
          <w:rFonts w:ascii="Times New Roman" w:hAnsi="Times New Roman" w:cs="Times New Roman"/>
          <w:sz w:val="24"/>
          <w:szCs w:val="24"/>
        </w:rPr>
        <w:t xml:space="preserve">se </w:t>
      </w:r>
      <w:r w:rsidR="00AE2A6D" w:rsidRPr="00470073">
        <w:rPr>
          <w:rFonts w:ascii="Times New Roman" w:hAnsi="Times New Roman" w:cs="Times New Roman"/>
          <w:sz w:val="24"/>
          <w:szCs w:val="24"/>
        </w:rPr>
        <w:t xml:space="preserve">piensa </w:t>
      </w:r>
      <w:r w:rsidR="00653431">
        <w:rPr>
          <w:rFonts w:ascii="Times New Roman" w:hAnsi="Times New Roman" w:cs="Times New Roman"/>
          <w:sz w:val="24"/>
          <w:szCs w:val="24"/>
        </w:rPr>
        <w:t xml:space="preserve">como </w:t>
      </w:r>
      <w:r w:rsidR="00AE2A6D" w:rsidRPr="00470073">
        <w:rPr>
          <w:rFonts w:ascii="Times New Roman" w:hAnsi="Times New Roman" w:cs="Times New Roman"/>
          <w:sz w:val="24"/>
          <w:szCs w:val="24"/>
        </w:rPr>
        <w:t>u</w:t>
      </w:r>
      <w:r w:rsidR="00AB110E" w:rsidRPr="00470073">
        <w:rPr>
          <w:rFonts w:ascii="Times New Roman" w:hAnsi="Times New Roman" w:cs="Times New Roman"/>
          <w:sz w:val="24"/>
          <w:szCs w:val="24"/>
        </w:rPr>
        <w:t xml:space="preserve">n “fenómeno” </w:t>
      </w:r>
      <w:r w:rsidRPr="00470073">
        <w:rPr>
          <w:rFonts w:ascii="Times New Roman" w:hAnsi="Times New Roman" w:cs="Times New Roman"/>
          <w:sz w:val="24"/>
          <w:szCs w:val="24"/>
        </w:rPr>
        <w:t>determinado por factores individuales, familiares y sociales, antropológico</w:t>
      </w:r>
      <w:r w:rsidR="0096009F" w:rsidRPr="00470073">
        <w:rPr>
          <w:rFonts w:ascii="Times New Roman" w:hAnsi="Times New Roman" w:cs="Times New Roman"/>
          <w:sz w:val="24"/>
          <w:szCs w:val="24"/>
        </w:rPr>
        <w:t>-culturales</w:t>
      </w:r>
      <w:r w:rsidRPr="00470073">
        <w:rPr>
          <w:rFonts w:ascii="Times New Roman" w:hAnsi="Times New Roman" w:cs="Times New Roman"/>
          <w:sz w:val="24"/>
          <w:szCs w:val="24"/>
        </w:rPr>
        <w:t>, económico</w:t>
      </w:r>
      <w:r w:rsidR="00265E0D" w:rsidRPr="00470073">
        <w:rPr>
          <w:rFonts w:ascii="Times New Roman" w:hAnsi="Times New Roman" w:cs="Times New Roman"/>
          <w:sz w:val="24"/>
          <w:szCs w:val="24"/>
        </w:rPr>
        <w:t>s y</w:t>
      </w:r>
      <w:r w:rsidRPr="00470073">
        <w:rPr>
          <w:rFonts w:ascii="Times New Roman" w:hAnsi="Times New Roman" w:cs="Times New Roman"/>
          <w:sz w:val="24"/>
          <w:szCs w:val="24"/>
        </w:rPr>
        <w:t xml:space="preserve"> geopolíticos</w:t>
      </w:r>
      <w:r w:rsidR="00B445B0" w:rsidRPr="00470073">
        <w:rPr>
          <w:rFonts w:ascii="Times New Roman" w:hAnsi="Times New Roman" w:cs="Times New Roman"/>
          <w:sz w:val="24"/>
          <w:szCs w:val="24"/>
        </w:rPr>
        <w:t>.</w:t>
      </w:r>
      <w:r w:rsidR="00FD78B5" w:rsidRPr="00470073">
        <w:rPr>
          <w:rFonts w:ascii="Times New Roman" w:hAnsi="Times New Roman" w:cs="Times New Roman"/>
          <w:sz w:val="24"/>
          <w:szCs w:val="24"/>
        </w:rPr>
        <w:t xml:space="preserve"> </w:t>
      </w:r>
      <w:r w:rsidR="006C1758" w:rsidRPr="00470073">
        <w:rPr>
          <w:rFonts w:ascii="Times New Roman" w:hAnsi="Times New Roman" w:cs="Times New Roman"/>
          <w:sz w:val="24"/>
          <w:szCs w:val="24"/>
        </w:rPr>
        <w:t>D</w:t>
      </w:r>
      <w:r w:rsidR="00FD78B5" w:rsidRPr="00470073">
        <w:rPr>
          <w:rFonts w:ascii="Times New Roman" w:hAnsi="Times New Roman" w:cs="Times New Roman"/>
          <w:sz w:val="24"/>
          <w:szCs w:val="24"/>
        </w:rPr>
        <w:t>ar cuenta del asunto desde modelos</w:t>
      </w:r>
      <w:r w:rsidR="00EC1985">
        <w:rPr>
          <w:rFonts w:ascii="Times New Roman" w:hAnsi="Times New Roman" w:cs="Times New Roman"/>
          <w:sz w:val="24"/>
          <w:szCs w:val="24"/>
        </w:rPr>
        <w:t xml:space="preserve"> </w:t>
      </w:r>
      <w:r w:rsidR="00114A66" w:rsidRPr="00470073">
        <w:rPr>
          <w:rFonts w:ascii="Times New Roman" w:hAnsi="Times New Roman" w:cs="Times New Roman"/>
          <w:sz w:val="24"/>
          <w:szCs w:val="24"/>
        </w:rPr>
        <w:t>(2)</w:t>
      </w:r>
      <w:r w:rsidR="00FD78B5" w:rsidRPr="00470073">
        <w:rPr>
          <w:rFonts w:ascii="Times New Roman" w:hAnsi="Times New Roman" w:cs="Times New Roman"/>
          <w:sz w:val="24"/>
          <w:szCs w:val="24"/>
        </w:rPr>
        <w:t xml:space="preserve"> con muchas aristas</w:t>
      </w:r>
      <w:r w:rsidR="00EC1985">
        <w:rPr>
          <w:rFonts w:ascii="Times New Roman" w:hAnsi="Times New Roman" w:cs="Times New Roman"/>
          <w:sz w:val="24"/>
          <w:szCs w:val="24"/>
        </w:rPr>
        <w:t xml:space="preserve"> </w:t>
      </w:r>
      <w:r w:rsidR="00465C01">
        <w:rPr>
          <w:rFonts w:ascii="Times New Roman" w:hAnsi="Times New Roman" w:cs="Times New Roman"/>
          <w:sz w:val="24"/>
          <w:szCs w:val="24"/>
        </w:rPr>
        <w:t>(3)</w:t>
      </w:r>
      <w:r w:rsidR="00FD78B5" w:rsidRPr="00470073">
        <w:rPr>
          <w:rFonts w:ascii="Times New Roman" w:hAnsi="Times New Roman" w:cs="Times New Roman"/>
          <w:sz w:val="24"/>
          <w:szCs w:val="24"/>
        </w:rPr>
        <w:t xml:space="preserve"> evitaría la univocidad y rivalidad entre comarcas científicas</w:t>
      </w:r>
      <w:r w:rsidR="00AE2A6D" w:rsidRPr="00470073">
        <w:rPr>
          <w:rFonts w:ascii="Times New Roman" w:hAnsi="Times New Roman" w:cs="Times New Roman"/>
          <w:sz w:val="24"/>
          <w:szCs w:val="24"/>
        </w:rPr>
        <w:t>,</w:t>
      </w:r>
      <w:r w:rsidR="00FD78B5" w:rsidRPr="00470073">
        <w:rPr>
          <w:rFonts w:ascii="Times New Roman" w:hAnsi="Times New Roman" w:cs="Times New Roman"/>
          <w:sz w:val="24"/>
          <w:szCs w:val="24"/>
        </w:rPr>
        <w:t xml:space="preserve"> con una sana </w:t>
      </w:r>
      <w:r w:rsidR="00AE2A6D" w:rsidRPr="00470073">
        <w:rPr>
          <w:rFonts w:ascii="Times New Roman" w:hAnsi="Times New Roman" w:cs="Times New Roman"/>
          <w:sz w:val="24"/>
          <w:szCs w:val="24"/>
        </w:rPr>
        <w:t xml:space="preserve">apelación </w:t>
      </w:r>
      <w:r w:rsidR="00FD78B5" w:rsidRPr="00470073">
        <w:rPr>
          <w:rFonts w:ascii="Times New Roman" w:hAnsi="Times New Roman" w:cs="Times New Roman"/>
          <w:sz w:val="24"/>
          <w:szCs w:val="24"/>
        </w:rPr>
        <w:t xml:space="preserve">al pensamiento complejo, </w:t>
      </w:r>
      <w:r w:rsidR="00AE2A6D" w:rsidRPr="00470073">
        <w:rPr>
          <w:rFonts w:ascii="Times New Roman" w:hAnsi="Times New Roman" w:cs="Times New Roman"/>
          <w:sz w:val="24"/>
          <w:szCs w:val="24"/>
        </w:rPr>
        <w:t xml:space="preserve">que </w:t>
      </w:r>
      <w:r w:rsidR="00FD78B5" w:rsidRPr="00470073">
        <w:rPr>
          <w:rFonts w:ascii="Times New Roman" w:hAnsi="Times New Roman" w:cs="Times New Roman"/>
          <w:sz w:val="24"/>
          <w:szCs w:val="24"/>
        </w:rPr>
        <w:t>subv</w:t>
      </w:r>
      <w:r w:rsidR="00AE2A6D" w:rsidRPr="00470073">
        <w:rPr>
          <w:rFonts w:ascii="Times New Roman" w:hAnsi="Times New Roman" w:cs="Times New Roman"/>
          <w:sz w:val="24"/>
          <w:szCs w:val="24"/>
        </w:rPr>
        <w:t>i</w:t>
      </w:r>
      <w:r w:rsidR="00FD78B5" w:rsidRPr="00470073">
        <w:rPr>
          <w:rFonts w:ascii="Times New Roman" w:hAnsi="Times New Roman" w:cs="Times New Roman"/>
          <w:sz w:val="24"/>
          <w:szCs w:val="24"/>
        </w:rPr>
        <w:t>ert</w:t>
      </w:r>
      <w:r w:rsidR="00AE2A6D" w:rsidRPr="00470073">
        <w:rPr>
          <w:rFonts w:ascii="Times New Roman" w:hAnsi="Times New Roman" w:cs="Times New Roman"/>
          <w:sz w:val="24"/>
          <w:szCs w:val="24"/>
        </w:rPr>
        <w:t>a</w:t>
      </w:r>
      <w:r w:rsidR="00FD78B5" w:rsidRPr="00470073">
        <w:rPr>
          <w:rFonts w:ascii="Times New Roman" w:hAnsi="Times New Roman" w:cs="Times New Roman"/>
          <w:sz w:val="24"/>
          <w:szCs w:val="24"/>
        </w:rPr>
        <w:t xml:space="preserve"> la centralidad de la sustancia y la conducta, así como los prejuicios “contaminantes”.</w:t>
      </w:r>
    </w:p>
    <w:p w:rsidR="00A31D7A" w:rsidRPr="00470073" w:rsidRDefault="00AE2A6D"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En el terreno de la salud </w:t>
      </w:r>
      <w:r w:rsidR="00114A66" w:rsidRPr="00470073">
        <w:rPr>
          <w:rFonts w:ascii="Times New Roman" w:hAnsi="Times New Roman" w:cs="Times New Roman"/>
          <w:sz w:val="24"/>
          <w:szCs w:val="24"/>
        </w:rPr>
        <w:t xml:space="preserve">el problema </w:t>
      </w:r>
      <w:r w:rsidR="00B445B0" w:rsidRPr="00470073">
        <w:rPr>
          <w:rFonts w:ascii="Times New Roman" w:hAnsi="Times New Roman" w:cs="Times New Roman"/>
          <w:sz w:val="24"/>
          <w:szCs w:val="24"/>
        </w:rPr>
        <w:t>es descript</w:t>
      </w:r>
      <w:r w:rsidRPr="00470073">
        <w:rPr>
          <w:rFonts w:ascii="Times New Roman" w:hAnsi="Times New Roman" w:cs="Times New Roman"/>
          <w:sz w:val="24"/>
          <w:szCs w:val="24"/>
        </w:rPr>
        <w:t>o</w:t>
      </w:r>
      <w:r w:rsidR="00B445B0" w:rsidRPr="00470073">
        <w:rPr>
          <w:rFonts w:ascii="Times New Roman" w:hAnsi="Times New Roman" w:cs="Times New Roman"/>
          <w:sz w:val="24"/>
          <w:szCs w:val="24"/>
        </w:rPr>
        <w:t xml:space="preserve"> en </w:t>
      </w:r>
      <w:r w:rsidR="00A93C2E" w:rsidRPr="00470073">
        <w:rPr>
          <w:rFonts w:ascii="Times New Roman" w:hAnsi="Times New Roman" w:cs="Times New Roman"/>
          <w:sz w:val="24"/>
          <w:szCs w:val="24"/>
        </w:rPr>
        <w:t xml:space="preserve">orden </w:t>
      </w:r>
      <w:r w:rsidRPr="00470073">
        <w:rPr>
          <w:rFonts w:ascii="Times New Roman" w:hAnsi="Times New Roman" w:cs="Times New Roman"/>
          <w:sz w:val="24"/>
          <w:szCs w:val="24"/>
        </w:rPr>
        <w:t xml:space="preserve">al </w:t>
      </w:r>
      <w:r w:rsidR="00A31D7A" w:rsidRPr="00470073">
        <w:rPr>
          <w:rFonts w:ascii="Times New Roman" w:hAnsi="Times New Roman" w:cs="Times New Roman"/>
          <w:sz w:val="24"/>
          <w:szCs w:val="24"/>
        </w:rPr>
        <w:t xml:space="preserve">fáctico montaje en escena </w:t>
      </w:r>
      <w:r w:rsidR="00A93C2E" w:rsidRPr="00470073">
        <w:rPr>
          <w:rFonts w:ascii="Times New Roman" w:hAnsi="Times New Roman" w:cs="Times New Roman"/>
          <w:sz w:val="24"/>
          <w:szCs w:val="24"/>
        </w:rPr>
        <w:t>adictiv</w:t>
      </w:r>
      <w:r w:rsidR="00B445B0" w:rsidRPr="00470073">
        <w:rPr>
          <w:rFonts w:ascii="Times New Roman" w:hAnsi="Times New Roman" w:cs="Times New Roman"/>
          <w:sz w:val="24"/>
          <w:szCs w:val="24"/>
        </w:rPr>
        <w:t>o</w:t>
      </w:r>
      <w:r w:rsidR="00A93C2E" w:rsidRPr="00470073">
        <w:rPr>
          <w:rFonts w:ascii="Times New Roman" w:hAnsi="Times New Roman" w:cs="Times New Roman"/>
          <w:sz w:val="24"/>
          <w:szCs w:val="24"/>
        </w:rPr>
        <w:t xml:space="preserve"> de los</w:t>
      </w:r>
      <w:r w:rsidR="00804CF5" w:rsidRPr="00470073">
        <w:rPr>
          <w:rFonts w:ascii="Times New Roman" w:hAnsi="Times New Roman" w:cs="Times New Roman"/>
          <w:sz w:val="24"/>
          <w:szCs w:val="24"/>
        </w:rPr>
        <w:t xml:space="preserve"> </w:t>
      </w:r>
      <w:r w:rsidR="00A93C2E" w:rsidRPr="00470073">
        <w:rPr>
          <w:rFonts w:ascii="Times New Roman" w:hAnsi="Times New Roman" w:cs="Times New Roman"/>
          <w:sz w:val="24"/>
          <w:szCs w:val="24"/>
        </w:rPr>
        <w:t>consumidores</w:t>
      </w:r>
      <w:r w:rsidR="00FD78B5" w:rsidRPr="00470073">
        <w:rPr>
          <w:rFonts w:ascii="Times New Roman" w:hAnsi="Times New Roman" w:cs="Times New Roman"/>
          <w:sz w:val="24"/>
          <w:szCs w:val="24"/>
        </w:rPr>
        <w:t>, lo que</w:t>
      </w:r>
      <w:r w:rsidR="00A93C2E" w:rsidRPr="00470073">
        <w:rPr>
          <w:rFonts w:ascii="Times New Roman" w:hAnsi="Times New Roman" w:cs="Times New Roman"/>
          <w:sz w:val="24"/>
          <w:szCs w:val="24"/>
        </w:rPr>
        <w:t xml:space="preserve"> </w:t>
      </w:r>
      <w:r w:rsidR="00C24E9A" w:rsidRPr="00470073">
        <w:rPr>
          <w:rFonts w:ascii="Times New Roman" w:hAnsi="Times New Roman" w:cs="Times New Roman"/>
          <w:sz w:val="24"/>
          <w:szCs w:val="24"/>
        </w:rPr>
        <w:t>horroriza y fascina</w:t>
      </w:r>
      <w:r w:rsidR="00FD78B5" w:rsidRPr="00470073">
        <w:rPr>
          <w:rFonts w:ascii="Times New Roman" w:hAnsi="Times New Roman" w:cs="Times New Roman"/>
          <w:sz w:val="24"/>
          <w:szCs w:val="24"/>
        </w:rPr>
        <w:t>,</w:t>
      </w:r>
      <w:r w:rsidR="00C24E9A" w:rsidRPr="00470073">
        <w:rPr>
          <w:rFonts w:ascii="Times New Roman" w:hAnsi="Times New Roman" w:cs="Times New Roman"/>
          <w:sz w:val="24"/>
          <w:szCs w:val="24"/>
        </w:rPr>
        <w:t xml:space="preserve"> c</w:t>
      </w:r>
      <w:r w:rsidR="00A31D7A" w:rsidRPr="00470073">
        <w:rPr>
          <w:rFonts w:ascii="Times New Roman" w:hAnsi="Times New Roman" w:cs="Times New Roman"/>
          <w:sz w:val="24"/>
          <w:szCs w:val="24"/>
        </w:rPr>
        <w:t>on</w:t>
      </w:r>
      <w:r w:rsidR="00043343" w:rsidRPr="00470073">
        <w:rPr>
          <w:rFonts w:ascii="Times New Roman" w:hAnsi="Times New Roman" w:cs="Times New Roman"/>
          <w:sz w:val="24"/>
          <w:szCs w:val="24"/>
        </w:rPr>
        <w:t xml:space="preserve">dicionando </w:t>
      </w:r>
      <w:r w:rsidR="00A31D7A" w:rsidRPr="00470073">
        <w:rPr>
          <w:rFonts w:ascii="Times New Roman" w:hAnsi="Times New Roman" w:cs="Times New Roman"/>
          <w:sz w:val="24"/>
          <w:szCs w:val="24"/>
        </w:rPr>
        <w:t>posturas científicas</w:t>
      </w:r>
      <w:r w:rsidR="00C24E9A" w:rsidRPr="00470073">
        <w:rPr>
          <w:rFonts w:ascii="Times New Roman" w:hAnsi="Times New Roman" w:cs="Times New Roman"/>
          <w:sz w:val="24"/>
          <w:szCs w:val="24"/>
        </w:rPr>
        <w:t xml:space="preserve"> y</w:t>
      </w:r>
      <w:r w:rsidR="00A31D7A" w:rsidRPr="00470073">
        <w:rPr>
          <w:rFonts w:ascii="Times New Roman" w:hAnsi="Times New Roman" w:cs="Times New Roman"/>
          <w:sz w:val="24"/>
          <w:szCs w:val="24"/>
        </w:rPr>
        <w:t xml:space="preserve"> </w:t>
      </w:r>
      <w:r w:rsidR="00C24E9A" w:rsidRPr="00470073">
        <w:rPr>
          <w:rFonts w:ascii="Times New Roman" w:hAnsi="Times New Roman" w:cs="Times New Roman"/>
          <w:sz w:val="24"/>
          <w:szCs w:val="24"/>
        </w:rPr>
        <w:t xml:space="preserve">éticas </w:t>
      </w:r>
      <w:r w:rsidR="00A31D7A" w:rsidRPr="00470073">
        <w:rPr>
          <w:rFonts w:ascii="Times New Roman" w:hAnsi="Times New Roman" w:cs="Times New Roman"/>
          <w:sz w:val="24"/>
          <w:szCs w:val="24"/>
        </w:rPr>
        <w:t>de</w:t>
      </w:r>
      <w:r w:rsidR="009F327C" w:rsidRPr="00470073">
        <w:rPr>
          <w:rFonts w:ascii="Times New Roman" w:hAnsi="Times New Roman" w:cs="Times New Roman"/>
          <w:sz w:val="24"/>
          <w:szCs w:val="24"/>
        </w:rPr>
        <w:t xml:space="preserve"> variados </w:t>
      </w:r>
      <w:r w:rsidR="00A31D7A" w:rsidRPr="00470073">
        <w:rPr>
          <w:rFonts w:ascii="Times New Roman" w:hAnsi="Times New Roman" w:cs="Times New Roman"/>
          <w:sz w:val="24"/>
          <w:szCs w:val="24"/>
        </w:rPr>
        <w:t xml:space="preserve">marcos </w:t>
      </w:r>
      <w:r w:rsidR="00C24E9A" w:rsidRPr="00470073">
        <w:rPr>
          <w:rFonts w:ascii="Times New Roman" w:hAnsi="Times New Roman" w:cs="Times New Roman"/>
          <w:sz w:val="24"/>
          <w:szCs w:val="24"/>
        </w:rPr>
        <w:t xml:space="preserve">ideológicos y </w:t>
      </w:r>
      <w:r w:rsidR="00A31D7A" w:rsidRPr="00470073">
        <w:rPr>
          <w:rFonts w:ascii="Times New Roman" w:hAnsi="Times New Roman" w:cs="Times New Roman"/>
          <w:sz w:val="24"/>
          <w:szCs w:val="24"/>
        </w:rPr>
        <w:t>epistemológico</w:t>
      </w:r>
      <w:r w:rsidR="00211CA8" w:rsidRPr="00470073">
        <w:rPr>
          <w:rFonts w:ascii="Times New Roman" w:hAnsi="Times New Roman" w:cs="Times New Roman"/>
          <w:sz w:val="24"/>
          <w:szCs w:val="24"/>
        </w:rPr>
        <w:t>s</w:t>
      </w:r>
      <w:r w:rsidR="00B445B0" w:rsidRPr="00470073">
        <w:rPr>
          <w:rFonts w:ascii="Times New Roman" w:hAnsi="Times New Roman" w:cs="Times New Roman"/>
          <w:sz w:val="24"/>
          <w:szCs w:val="24"/>
        </w:rPr>
        <w:t>.</w:t>
      </w:r>
      <w:r w:rsidR="00A93C2E" w:rsidRPr="00470073">
        <w:rPr>
          <w:rFonts w:ascii="Times New Roman" w:hAnsi="Times New Roman" w:cs="Times New Roman"/>
          <w:sz w:val="24"/>
          <w:szCs w:val="24"/>
        </w:rPr>
        <w:t xml:space="preserve"> </w:t>
      </w:r>
    </w:p>
    <w:p w:rsidR="004367F0" w:rsidRDefault="004367F0" w:rsidP="004367F0">
      <w:pPr>
        <w:spacing w:after="0" w:line="240" w:lineRule="auto"/>
        <w:jc w:val="right"/>
        <w:rPr>
          <w:rFonts w:ascii="Arial" w:hAnsi="Arial" w:cs="Arial"/>
          <w:sz w:val="18"/>
          <w:szCs w:val="18"/>
        </w:rPr>
      </w:pPr>
    </w:p>
    <w:p w:rsidR="004367F0" w:rsidRPr="00B91758" w:rsidRDefault="002A0564" w:rsidP="004367F0">
      <w:pPr>
        <w:spacing w:after="0" w:line="240" w:lineRule="auto"/>
        <w:jc w:val="right"/>
        <w:rPr>
          <w:rFonts w:ascii="Times New Roman" w:hAnsi="Times New Roman" w:cs="Times New Roman"/>
          <w:b/>
          <w:i/>
          <w:sz w:val="20"/>
          <w:szCs w:val="20"/>
        </w:rPr>
      </w:pPr>
      <w:r w:rsidRPr="00B91758">
        <w:rPr>
          <w:rFonts w:ascii="Times New Roman" w:hAnsi="Times New Roman" w:cs="Times New Roman"/>
          <w:b/>
          <w:i/>
          <w:sz w:val="20"/>
          <w:szCs w:val="20"/>
        </w:rPr>
        <w:t>“…</w:t>
      </w:r>
      <w:r w:rsidR="004367F0" w:rsidRPr="00B91758">
        <w:rPr>
          <w:rFonts w:ascii="Times New Roman" w:hAnsi="Times New Roman" w:cs="Times New Roman"/>
          <w:b/>
          <w:i/>
          <w:sz w:val="20"/>
          <w:szCs w:val="20"/>
        </w:rPr>
        <w:t>la asignación a cada cual de su "verdadero" nombre, de su "verdadero" lugar, de su "verdadero" cuerpo y de la "verdadera" enfermedad. La peste como forma a la vez real e imaginaria del desorden tiene por correlato médico y político la disciplina…</w:t>
      </w:r>
      <w:r w:rsidR="00B0271F" w:rsidRPr="00B91758">
        <w:rPr>
          <w:rFonts w:ascii="Times New Roman" w:hAnsi="Times New Roman" w:cs="Times New Roman"/>
          <w:b/>
          <w:i/>
          <w:sz w:val="20"/>
          <w:szCs w:val="20"/>
        </w:rPr>
        <w:t>la existencia de todo un conjunto de técnicas y de instituciones que se atribuyen como tarea medir, controlar y corregir a los anormales, hace funcionar los dispositivos disciplinarios…</w:t>
      </w:r>
      <w:r w:rsidRPr="00B91758">
        <w:rPr>
          <w:rFonts w:ascii="Times New Roman" w:hAnsi="Times New Roman" w:cs="Times New Roman"/>
          <w:b/>
          <w:i/>
          <w:sz w:val="20"/>
          <w:szCs w:val="20"/>
        </w:rPr>
        <w:t>”</w:t>
      </w:r>
    </w:p>
    <w:p w:rsidR="009756D1" w:rsidRPr="00B91758" w:rsidRDefault="009756D1" w:rsidP="004367F0">
      <w:pPr>
        <w:spacing w:after="0" w:line="240" w:lineRule="auto"/>
        <w:jc w:val="right"/>
        <w:rPr>
          <w:rFonts w:ascii="Times New Roman" w:hAnsi="Times New Roman" w:cs="Times New Roman"/>
          <w:b/>
          <w:i/>
          <w:sz w:val="20"/>
          <w:szCs w:val="20"/>
        </w:rPr>
      </w:pPr>
    </w:p>
    <w:p w:rsidR="002A0564" w:rsidRPr="00B91758" w:rsidRDefault="002A0564" w:rsidP="004367F0">
      <w:pPr>
        <w:spacing w:after="0" w:line="240" w:lineRule="auto"/>
        <w:jc w:val="right"/>
        <w:rPr>
          <w:rFonts w:ascii="Times New Roman" w:hAnsi="Times New Roman" w:cs="Times New Roman"/>
          <w:b/>
          <w:i/>
          <w:sz w:val="20"/>
          <w:szCs w:val="20"/>
        </w:rPr>
      </w:pPr>
      <w:r w:rsidRPr="00B91758">
        <w:rPr>
          <w:rFonts w:ascii="Times New Roman" w:hAnsi="Times New Roman" w:cs="Times New Roman"/>
          <w:b/>
          <w:i/>
          <w:sz w:val="20"/>
          <w:szCs w:val="20"/>
        </w:rPr>
        <w:t>Michel Foucault.</w:t>
      </w:r>
    </w:p>
    <w:p w:rsidR="005C16B7" w:rsidRDefault="005C16B7" w:rsidP="005C16B7">
      <w:pPr>
        <w:spacing w:after="0" w:line="240" w:lineRule="auto"/>
        <w:jc w:val="right"/>
        <w:rPr>
          <w:rFonts w:ascii="Arial" w:hAnsi="Arial" w:cs="Arial"/>
          <w:bCs/>
          <w:sz w:val="18"/>
          <w:szCs w:val="18"/>
        </w:rPr>
      </w:pPr>
    </w:p>
    <w:p w:rsidR="0007160B" w:rsidRDefault="00072275"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H</w:t>
      </w:r>
      <w:r w:rsidR="00AE2A6D" w:rsidRPr="00470073">
        <w:rPr>
          <w:rFonts w:ascii="Times New Roman" w:hAnsi="Times New Roman" w:cs="Times New Roman"/>
          <w:sz w:val="24"/>
          <w:szCs w:val="24"/>
        </w:rPr>
        <w:t xml:space="preserve">ace </w:t>
      </w:r>
      <w:r w:rsidR="00541189" w:rsidRPr="00470073">
        <w:rPr>
          <w:rFonts w:ascii="Times New Roman" w:hAnsi="Times New Roman" w:cs="Times New Roman"/>
          <w:sz w:val="24"/>
          <w:szCs w:val="24"/>
        </w:rPr>
        <w:t xml:space="preserve">30 años el </w:t>
      </w:r>
      <w:r w:rsidR="00631E68" w:rsidRPr="00470073">
        <w:rPr>
          <w:rFonts w:ascii="Times New Roman" w:hAnsi="Times New Roman" w:cs="Times New Roman"/>
          <w:sz w:val="24"/>
          <w:szCs w:val="24"/>
        </w:rPr>
        <w:t xml:space="preserve">UPS </w:t>
      </w:r>
      <w:r w:rsidR="00541189" w:rsidRPr="00470073">
        <w:rPr>
          <w:rFonts w:ascii="Times New Roman" w:hAnsi="Times New Roman" w:cs="Times New Roman"/>
          <w:sz w:val="24"/>
          <w:szCs w:val="24"/>
        </w:rPr>
        <w:t xml:space="preserve">“aparecía” </w:t>
      </w:r>
      <w:r w:rsidRPr="00470073">
        <w:rPr>
          <w:rFonts w:ascii="Times New Roman" w:hAnsi="Times New Roman" w:cs="Times New Roman"/>
          <w:sz w:val="24"/>
          <w:szCs w:val="24"/>
        </w:rPr>
        <w:t xml:space="preserve">junto a </w:t>
      </w:r>
      <w:r w:rsidR="00541189" w:rsidRPr="00470073">
        <w:rPr>
          <w:rFonts w:ascii="Times New Roman" w:hAnsi="Times New Roman" w:cs="Times New Roman"/>
          <w:sz w:val="24"/>
          <w:szCs w:val="24"/>
        </w:rPr>
        <w:t>experiencias “específicas</w:t>
      </w:r>
      <w:proofErr w:type="gramStart"/>
      <w:r w:rsidR="00541189" w:rsidRPr="00470073">
        <w:rPr>
          <w:rFonts w:ascii="Times New Roman" w:hAnsi="Times New Roman" w:cs="Times New Roman"/>
          <w:sz w:val="24"/>
          <w:szCs w:val="24"/>
        </w:rPr>
        <w:t>”</w:t>
      </w:r>
      <w:r w:rsidR="00631E68" w:rsidRPr="00470073">
        <w:rPr>
          <w:rFonts w:ascii="Times New Roman" w:hAnsi="Times New Roman" w:cs="Times New Roman"/>
          <w:sz w:val="24"/>
          <w:szCs w:val="24"/>
        </w:rPr>
        <w:t>(</w:t>
      </w:r>
      <w:proofErr w:type="gramEnd"/>
      <w:r w:rsidR="00465C01">
        <w:rPr>
          <w:rFonts w:ascii="Times New Roman" w:hAnsi="Times New Roman" w:cs="Times New Roman"/>
          <w:sz w:val="24"/>
          <w:szCs w:val="24"/>
        </w:rPr>
        <w:t>4</w:t>
      </w:r>
      <w:r w:rsidR="00631E68" w:rsidRPr="00470073">
        <w:rPr>
          <w:rFonts w:ascii="Times New Roman" w:hAnsi="Times New Roman" w:cs="Times New Roman"/>
          <w:sz w:val="24"/>
          <w:szCs w:val="24"/>
        </w:rPr>
        <w:t>)</w:t>
      </w:r>
      <w:r w:rsidR="00541189" w:rsidRPr="00470073">
        <w:rPr>
          <w:rFonts w:ascii="Times New Roman" w:hAnsi="Times New Roman" w:cs="Times New Roman"/>
          <w:sz w:val="24"/>
          <w:szCs w:val="24"/>
        </w:rPr>
        <w:t xml:space="preserve"> de prevención y tratamiento</w:t>
      </w:r>
      <w:r w:rsidR="00191EB2">
        <w:rPr>
          <w:rFonts w:ascii="Times New Roman" w:hAnsi="Times New Roman" w:cs="Times New Roman"/>
          <w:sz w:val="24"/>
          <w:szCs w:val="24"/>
        </w:rPr>
        <w:t>; ya</w:t>
      </w:r>
      <w:r w:rsidR="00653431">
        <w:rPr>
          <w:rFonts w:ascii="Times New Roman" w:hAnsi="Times New Roman" w:cs="Times New Roman"/>
          <w:sz w:val="24"/>
          <w:szCs w:val="24"/>
        </w:rPr>
        <w:t xml:space="preserve"> me encontraba trabajando por </w:t>
      </w:r>
      <w:r w:rsidRPr="00470073">
        <w:rPr>
          <w:rFonts w:ascii="Times New Roman" w:hAnsi="Times New Roman" w:cs="Times New Roman"/>
          <w:sz w:val="24"/>
          <w:szCs w:val="24"/>
        </w:rPr>
        <w:t>la</w:t>
      </w:r>
      <w:r w:rsidR="00541189" w:rsidRPr="00470073">
        <w:rPr>
          <w:rFonts w:ascii="Times New Roman" w:hAnsi="Times New Roman" w:cs="Times New Roman"/>
          <w:sz w:val="24"/>
          <w:szCs w:val="24"/>
        </w:rPr>
        <w:t xml:space="preserve"> promoción de salud y el psicoanálisis</w:t>
      </w:r>
      <w:r w:rsidRPr="00470073">
        <w:rPr>
          <w:rFonts w:ascii="Times New Roman" w:hAnsi="Times New Roman" w:cs="Times New Roman"/>
          <w:sz w:val="24"/>
          <w:szCs w:val="24"/>
        </w:rPr>
        <w:t xml:space="preserve">, </w:t>
      </w:r>
      <w:r w:rsidR="00631E68" w:rsidRPr="00470073">
        <w:rPr>
          <w:rFonts w:ascii="Times New Roman" w:hAnsi="Times New Roman" w:cs="Times New Roman"/>
          <w:sz w:val="24"/>
          <w:szCs w:val="24"/>
        </w:rPr>
        <w:t xml:space="preserve"> </w:t>
      </w:r>
      <w:r w:rsidR="00541189" w:rsidRPr="00470073">
        <w:rPr>
          <w:rFonts w:ascii="Times New Roman" w:hAnsi="Times New Roman" w:cs="Times New Roman"/>
          <w:sz w:val="24"/>
          <w:szCs w:val="24"/>
        </w:rPr>
        <w:t xml:space="preserve">contra </w:t>
      </w:r>
      <w:r w:rsidR="0078414D" w:rsidRPr="00470073">
        <w:rPr>
          <w:rFonts w:ascii="Times New Roman" w:hAnsi="Times New Roman" w:cs="Times New Roman"/>
          <w:sz w:val="24"/>
          <w:szCs w:val="24"/>
        </w:rPr>
        <w:t xml:space="preserve">planteos </w:t>
      </w:r>
      <w:r w:rsidR="00223A8F" w:rsidRPr="00470073">
        <w:rPr>
          <w:rFonts w:ascii="Times New Roman" w:hAnsi="Times New Roman" w:cs="Times New Roman"/>
          <w:sz w:val="24"/>
          <w:szCs w:val="24"/>
        </w:rPr>
        <w:t xml:space="preserve">académicos </w:t>
      </w:r>
      <w:r w:rsidRPr="00470073">
        <w:rPr>
          <w:rFonts w:ascii="Times New Roman" w:hAnsi="Times New Roman" w:cs="Times New Roman"/>
          <w:sz w:val="24"/>
          <w:szCs w:val="24"/>
        </w:rPr>
        <w:t xml:space="preserve">sobre </w:t>
      </w:r>
      <w:r w:rsidR="00223A8F" w:rsidRPr="00470073">
        <w:rPr>
          <w:rFonts w:ascii="Times New Roman" w:hAnsi="Times New Roman" w:cs="Times New Roman"/>
          <w:sz w:val="24"/>
          <w:szCs w:val="24"/>
        </w:rPr>
        <w:t>norma</w:t>
      </w:r>
      <w:r w:rsidRPr="00470073">
        <w:rPr>
          <w:rFonts w:ascii="Times New Roman" w:hAnsi="Times New Roman" w:cs="Times New Roman"/>
          <w:sz w:val="24"/>
          <w:szCs w:val="24"/>
        </w:rPr>
        <w:t>s</w:t>
      </w:r>
      <w:r w:rsidR="00223A8F" w:rsidRPr="00470073">
        <w:rPr>
          <w:rFonts w:ascii="Times New Roman" w:hAnsi="Times New Roman" w:cs="Times New Roman"/>
          <w:sz w:val="24"/>
          <w:szCs w:val="24"/>
        </w:rPr>
        <w:t xml:space="preserve"> </w:t>
      </w:r>
      <w:r w:rsidRPr="00470073">
        <w:rPr>
          <w:rFonts w:ascii="Times New Roman" w:hAnsi="Times New Roman" w:cs="Times New Roman"/>
          <w:sz w:val="24"/>
          <w:szCs w:val="24"/>
        </w:rPr>
        <w:t xml:space="preserve">y </w:t>
      </w:r>
      <w:r w:rsidR="00223A8F" w:rsidRPr="00470073">
        <w:rPr>
          <w:rFonts w:ascii="Times New Roman" w:hAnsi="Times New Roman" w:cs="Times New Roman"/>
          <w:sz w:val="24"/>
          <w:szCs w:val="24"/>
        </w:rPr>
        <w:t>desvío</w:t>
      </w:r>
      <w:r w:rsidRPr="00470073">
        <w:rPr>
          <w:rFonts w:ascii="Times New Roman" w:hAnsi="Times New Roman" w:cs="Times New Roman"/>
          <w:sz w:val="24"/>
          <w:szCs w:val="24"/>
        </w:rPr>
        <w:t>s</w:t>
      </w:r>
      <w:r w:rsidR="00223A8F" w:rsidRPr="00470073">
        <w:rPr>
          <w:rFonts w:ascii="Times New Roman" w:hAnsi="Times New Roman" w:cs="Times New Roman"/>
          <w:sz w:val="24"/>
          <w:szCs w:val="24"/>
        </w:rPr>
        <w:t xml:space="preserve">: </w:t>
      </w:r>
      <w:r w:rsidR="00631E68" w:rsidRPr="00470073">
        <w:rPr>
          <w:rFonts w:ascii="Times New Roman" w:hAnsi="Times New Roman" w:cs="Times New Roman"/>
          <w:sz w:val="24"/>
          <w:szCs w:val="24"/>
        </w:rPr>
        <w:t xml:space="preserve">el </w:t>
      </w:r>
      <w:r w:rsidR="00541189" w:rsidRPr="00470073">
        <w:rPr>
          <w:rFonts w:ascii="Times New Roman" w:hAnsi="Times New Roman" w:cs="Times New Roman"/>
          <w:sz w:val="24"/>
          <w:szCs w:val="24"/>
        </w:rPr>
        <w:t xml:space="preserve">flagelo, </w:t>
      </w:r>
      <w:r w:rsidR="00631E68" w:rsidRPr="00470073">
        <w:rPr>
          <w:rFonts w:ascii="Times New Roman" w:hAnsi="Times New Roman" w:cs="Times New Roman"/>
          <w:sz w:val="24"/>
          <w:szCs w:val="24"/>
        </w:rPr>
        <w:t xml:space="preserve">el </w:t>
      </w:r>
      <w:r w:rsidR="00303EDD">
        <w:rPr>
          <w:rFonts w:ascii="Times New Roman" w:hAnsi="Times New Roman" w:cs="Times New Roman"/>
          <w:sz w:val="24"/>
          <w:szCs w:val="24"/>
        </w:rPr>
        <w:t>factor</w:t>
      </w:r>
      <w:r w:rsidR="00541189" w:rsidRPr="00470073">
        <w:rPr>
          <w:rFonts w:ascii="Times New Roman" w:hAnsi="Times New Roman" w:cs="Times New Roman"/>
          <w:sz w:val="24"/>
          <w:szCs w:val="24"/>
        </w:rPr>
        <w:t xml:space="preserve"> genético</w:t>
      </w:r>
      <w:r w:rsidR="00303EDD">
        <w:rPr>
          <w:rFonts w:ascii="Times New Roman" w:hAnsi="Times New Roman" w:cs="Times New Roman"/>
          <w:sz w:val="24"/>
          <w:szCs w:val="24"/>
        </w:rPr>
        <w:t>, los</w:t>
      </w:r>
      <w:r w:rsidR="00541189" w:rsidRPr="00470073">
        <w:rPr>
          <w:rFonts w:ascii="Times New Roman" w:hAnsi="Times New Roman" w:cs="Times New Roman"/>
          <w:sz w:val="24"/>
          <w:szCs w:val="24"/>
        </w:rPr>
        <w:t xml:space="preserve"> indicadores de detección precoz</w:t>
      </w:r>
      <w:r w:rsidR="00223A8F" w:rsidRPr="00470073">
        <w:rPr>
          <w:rFonts w:ascii="Times New Roman" w:hAnsi="Times New Roman" w:cs="Times New Roman"/>
          <w:sz w:val="24"/>
          <w:szCs w:val="24"/>
        </w:rPr>
        <w:t xml:space="preserve">, </w:t>
      </w:r>
      <w:r w:rsidR="00604030" w:rsidRPr="00470073">
        <w:rPr>
          <w:rFonts w:ascii="Times New Roman" w:hAnsi="Times New Roman" w:cs="Times New Roman"/>
          <w:sz w:val="24"/>
          <w:szCs w:val="24"/>
        </w:rPr>
        <w:t>el positivis</w:t>
      </w:r>
      <w:r w:rsidR="00631E68" w:rsidRPr="00470073">
        <w:rPr>
          <w:rFonts w:ascii="Times New Roman" w:hAnsi="Times New Roman" w:cs="Times New Roman"/>
          <w:sz w:val="24"/>
          <w:szCs w:val="24"/>
        </w:rPr>
        <w:t>mo con su</w:t>
      </w:r>
      <w:r w:rsidR="00604030" w:rsidRPr="00470073">
        <w:rPr>
          <w:rFonts w:ascii="Times New Roman" w:hAnsi="Times New Roman" w:cs="Times New Roman"/>
          <w:sz w:val="24"/>
          <w:szCs w:val="24"/>
        </w:rPr>
        <w:t xml:space="preserve"> causa-efecto </w:t>
      </w:r>
      <w:r w:rsidR="00303EDD">
        <w:rPr>
          <w:rFonts w:ascii="Times New Roman" w:hAnsi="Times New Roman" w:cs="Times New Roman"/>
          <w:sz w:val="24"/>
          <w:szCs w:val="24"/>
        </w:rPr>
        <w:t xml:space="preserve">y </w:t>
      </w:r>
      <w:r w:rsidR="00905277" w:rsidRPr="00470073">
        <w:rPr>
          <w:rFonts w:ascii="Times New Roman" w:hAnsi="Times New Roman" w:cs="Times New Roman"/>
          <w:sz w:val="24"/>
          <w:szCs w:val="24"/>
        </w:rPr>
        <w:t xml:space="preserve">la </w:t>
      </w:r>
      <w:r w:rsidR="00303EDD">
        <w:rPr>
          <w:rFonts w:ascii="Times New Roman" w:hAnsi="Times New Roman" w:cs="Times New Roman"/>
          <w:sz w:val="24"/>
          <w:szCs w:val="24"/>
        </w:rPr>
        <w:t xml:space="preserve">nefasta </w:t>
      </w:r>
      <w:r w:rsidR="00AD3259" w:rsidRPr="00470073">
        <w:rPr>
          <w:rFonts w:ascii="Times New Roman" w:hAnsi="Times New Roman" w:cs="Times New Roman"/>
          <w:sz w:val="24"/>
          <w:szCs w:val="24"/>
        </w:rPr>
        <w:t xml:space="preserve">ecuación </w:t>
      </w:r>
      <w:r w:rsidR="00303EDD">
        <w:rPr>
          <w:rFonts w:ascii="Times New Roman" w:hAnsi="Times New Roman" w:cs="Times New Roman"/>
          <w:sz w:val="24"/>
          <w:szCs w:val="24"/>
        </w:rPr>
        <w:t xml:space="preserve">imaginaria: </w:t>
      </w:r>
      <w:r w:rsidR="00AD3259" w:rsidRPr="00470073">
        <w:rPr>
          <w:rFonts w:ascii="Times New Roman" w:hAnsi="Times New Roman" w:cs="Times New Roman"/>
          <w:sz w:val="24"/>
          <w:szCs w:val="24"/>
        </w:rPr>
        <w:t>adictos</w:t>
      </w:r>
      <w:r w:rsidR="00604030" w:rsidRPr="00470073">
        <w:rPr>
          <w:rFonts w:ascii="Times New Roman" w:hAnsi="Times New Roman" w:cs="Times New Roman"/>
          <w:sz w:val="24"/>
          <w:szCs w:val="24"/>
        </w:rPr>
        <w:t>-</w:t>
      </w:r>
      <w:r w:rsidR="00AD3259" w:rsidRPr="00470073">
        <w:rPr>
          <w:rFonts w:ascii="Times New Roman" w:hAnsi="Times New Roman" w:cs="Times New Roman"/>
          <w:sz w:val="24"/>
          <w:szCs w:val="24"/>
        </w:rPr>
        <w:t>jóvenes</w:t>
      </w:r>
      <w:r w:rsidR="00604030" w:rsidRPr="00470073">
        <w:rPr>
          <w:rFonts w:ascii="Times New Roman" w:hAnsi="Times New Roman" w:cs="Times New Roman"/>
          <w:sz w:val="24"/>
          <w:szCs w:val="24"/>
        </w:rPr>
        <w:t>-</w:t>
      </w:r>
      <w:r w:rsidR="00AD3259" w:rsidRPr="00470073">
        <w:rPr>
          <w:rFonts w:ascii="Times New Roman" w:hAnsi="Times New Roman" w:cs="Times New Roman"/>
          <w:sz w:val="24"/>
          <w:szCs w:val="24"/>
        </w:rPr>
        <w:t xml:space="preserve">delincuentes. </w:t>
      </w:r>
    </w:p>
    <w:p w:rsidR="00541189" w:rsidRPr="00470073" w:rsidRDefault="007101C5" w:rsidP="0047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Rechaza</w:t>
      </w:r>
      <w:r w:rsidR="00084FE6">
        <w:rPr>
          <w:rFonts w:ascii="Times New Roman" w:hAnsi="Times New Roman" w:cs="Times New Roman"/>
          <w:sz w:val="24"/>
          <w:szCs w:val="24"/>
        </w:rPr>
        <w:t>ba</w:t>
      </w:r>
      <w:r>
        <w:rPr>
          <w:rFonts w:ascii="Times New Roman" w:hAnsi="Times New Roman" w:cs="Times New Roman"/>
          <w:sz w:val="24"/>
          <w:szCs w:val="24"/>
        </w:rPr>
        <w:t xml:space="preserve"> la necesidad </w:t>
      </w:r>
      <w:r w:rsidR="00653431">
        <w:rPr>
          <w:rFonts w:ascii="Times New Roman" w:hAnsi="Times New Roman" w:cs="Times New Roman"/>
          <w:sz w:val="24"/>
          <w:szCs w:val="24"/>
        </w:rPr>
        <w:t xml:space="preserve">de </w:t>
      </w:r>
      <w:r w:rsidR="00FE443A" w:rsidRPr="00470073">
        <w:rPr>
          <w:rFonts w:ascii="Times New Roman" w:hAnsi="Times New Roman" w:cs="Times New Roman"/>
          <w:sz w:val="24"/>
          <w:szCs w:val="24"/>
        </w:rPr>
        <w:t>especialistas</w:t>
      </w:r>
      <w:r w:rsidR="00084FE6">
        <w:rPr>
          <w:rFonts w:ascii="Times New Roman" w:hAnsi="Times New Roman" w:cs="Times New Roman"/>
          <w:sz w:val="24"/>
          <w:szCs w:val="24"/>
        </w:rPr>
        <w:t>:</w:t>
      </w:r>
      <w:r w:rsidR="007F7B01" w:rsidRPr="00470073">
        <w:rPr>
          <w:rFonts w:ascii="Times New Roman" w:hAnsi="Times New Roman" w:cs="Times New Roman"/>
          <w:sz w:val="24"/>
          <w:szCs w:val="24"/>
        </w:rPr>
        <w:t xml:space="preserve"> </w:t>
      </w:r>
      <w:r w:rsidR="00541189" w:rsidRPr="00470073">
        <w:rPr>
          <w:rFonts w:ascii="Times New Roman" w:hAnsi="Times New Roman" w:cs="Times New Roman"/>
          <w:sz w:val="24"/>
          <w:szCs w:val="24"/>
        </w:rPr>
        <w:t>“</w:t>
      </w:r>
      <w:proofErr w:type="spellStart"/>
      <w:r w:rsidR="00541189" w:rsidRPr="00470073">
        <w:rPr>
          <w:rFonts w:ascii="Times New Roman" w:hAnsi="Times New Roman" w:cs="Times New Roman"/>
          <w:sz w:val="24"/>
          <w:szCs w:val="24"/>
        </w:rPr>
        <w:t>drogólogos</w:t>
      </w:r>
      <w:proofErr w:type="spellEnd"/>
      <w:r w:rsidR="00541189" w:rsidRPr="00470073">
        <w:rPr>
          <w:rFonts w:ascii="Times New Roman" w:hAnsi="Times New Roman" w:cs="Times New Roman"/>
          <w:sz w:val="24"/>
          <w:szCs w:val="24"/>
        </w:rPr>
        <w:t>”</w:t>
      </w:r>
      <w:r w:rsidR="00FE7D18">
        <w:rPr>
          <w:rFonts w:ascii="Times New Roman" w:hAnsi="Times New Roman" w:cs="Times New Roman"/>
          <w:sz w:val="24"/>
          <w:szCs w:val="24"/>
        </w:rPr>
        <w:t xml:space="preserve"> </w:t>
      </w:r>
      <w:r w:rsidR="00465C01">
        <w:rPr>
          <w:rFonts w:ascii="Times New Roman" w:hAnsi="Times New Roman" w:cs="Times New Roman"/>
          <w:sz w:val="24"/>
          <w:szCs w:val="24"/>
        </w:rPr>
        <w:t>(5)</w:t>
      </w:r>
      <w:r w:rsidR="00541189" w:rsidRPr="00470073">
        <w:rPr>
          <w:rFonts w:ascii="Times New Roman" w:hAnsi="Times New Roman" w:cs="Times New Roman"/>
          <w:sz w:val="24"/>
          <w:szCs w:val="24"/>
        </w:rPr>
        <w:t xml:space="preserve"> </w:t>
      </w:r>
      <w:r w:rsidR="004367F0" w:rsidRPr="00470073">
        <w:rPr>
          <w:rFonts w:ascii="Times New Roman" w:hAnsi="Times New Roman" w:cs="Times New Roman"/>
          <w:sz w:val="24"/>
          <w:szCs w:val="24"/>
        </w:rPr>
        <w:t xml:space="preserve">viéndolos parte del </w:t>
      </w:r>
      <w:r w:rsidR="000E660C" w:rsidRPr="00470073">
        <w:rPr>
          <w:rFonts w:ascii="Times New Roman" w:hAnsi="Times New Roman" w:cs="Times New Roman"/>
          <w:sz w:val="24"/>
          <w:szCs w:val="24"/>
        </w:rPr>
        <w:t xml:space="preserve">control social, </w:t>
      </w:r>
      <w:r w:rsidR="004367F0" w:rsidRPr="00470073">
        <w:rPr>
          <w:rFonts w:ascii="Times New Roman" w:hAnsi="Times New Roman" w:cs="Times New Roman"/>
          <w:sz w:val="24"/>
          <w:szCs w:val="24"/>
        </w:rPr>
        <w:t xml:space="preserve">del </w:t>
      </w:r>
      <w:r w:rsidR="00541189" w:rsidRPr="00470073">
        <w:rPr>
          <w:rFonts w:ascii="Times New Roman" w:hAnsi="Times New Roman" w:cs="Times New Roman"/>
          <w:sz w:val="24"/>
          <w:szCs w:val="24"/>
        </w:rPr>
        <w:t xml:space="preserve">panóptico </w:t>
      </w:r>
      <w:r w:rsidR="000E660C" w:rsidRPr="00470073">
        <w:rPr>
          <w:rFonts w:ascii="Times New Roman" w:hAnsi="Times New Roman" w:cs="Times New Roman"/>
          <w:sz w:val="24"/>
          <w:szCs w:val="24"/>
        </w:rPr>
        <w:t xml:space="preserve">hacia </w:t>
      </w:r>
      <w:r w:rsidR="00541189" w:rsidRPr="00470073">
        <w:rPr>
          <w:rFonts w:ascii="Times New Roman" w:hAnsi="Times New Roman" w:cs="Times New Roman"/>
          <w:sz w:val="24"/>
          <w:szCs w:val="24"/>
        </w:rPr>
        <w:t>los clasifica</w:t>
      </w:r>
      <w:r w:rsidR="00FE443A" w:rsidRPr="00470073">
        <w:rPr>
          <w:rFonts w:ascii="Times New Roman" w:hAnsi="Times New Roman" w:cs="Times New Roman"/>
          <w:sz w:val="24"/>
          <w:szCs w:val="24"/>
        </w:rPr>
        <w:t>dos</w:t>
      </w:r>
      <w:r w:rsidR="000E660C" w:rsidRPr="00470073">
        <w:rPr>
          <w:rFonts w:ascii="Times New Roman" w:hAnsi="Times New Roman" w:cs="Times New Roman"/>
          <w:sz w:val="24"/>
          <w:szCs w:val="24"/>
        </w:rPr>
        <w:t xml:space="preserve">, </w:t>
      </w:r>
      <w:r w:rsidR="00541189" w:rsidRPr="00470073">
        <w:rPr>
          <w:rFonts w:ascii="Times New Roman" w:hAnsi="Times New Roman" w:cs="Times New Roman"/>
          <w:sz w:val="24"/>
          <w:szCs w:val="24"/>
        </w:rPr>
        <w:t>vigilados</w:t>
      </w:r>
      <w:r w:rsidR="00223A8F" w:rsidRPr="00470073">
        <w:rPr>
          <w:rFonts w:ascii="Times New Roman" w:hAnsi="Times New Roman" w:cs="Times New Roman"/>
          <w:sz w:val="24"/>
          <w:szCs w:val="24"/>
        </w:rPr>
        <w:t xml:space="preserve"> y castigados</w:t>
      </w:r>
      <w:r w:rsidR="00541189" w:rsidRPr="00470073">
        <w:rPr>
          <w:rFonts w:ascii="Times New Roman" w:hAnsi="Times New Roman" w:cs="Times New Roman"/>
          <w:sz w:val="24"/>
          <w:szCs w:val="24"/>
        </w:rPr>
        <w:t xml:space="preserve">. </w:t>
      </w:r>
    </w:p>
    <w:p w:rsidR="002518E7" w:rsidRPr="00470073" w:rsidRDefault="000E660C"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También i</w:t>
      </w:r>
      <w:r w:rsidR="002518E7" w:rsidRPr="00470073">
        <w:rPr>
          <w:rFonts w:ascii="Times New Roman" w:hAnsi="Times New Roman" w:cs="Times New Roman"/>
          <w:sz w:val="24"/>
          <w:szCs w:val="24"/>
        </w:rPr>
        <w:t>niciaba</w:t>
      </w:r>
      <w:r w:rsidR="00522A30" w:rsidRPr="00470073">
        <w:rPr>
          <w:rFonts w:ascii="Times New Roman" w:hAnsi="Times New Roman" w:cs="Times New Roman"/>
          <w:sz w:val="24"/>
          <w:szCs w:val="24"/>
        </w:rPr>
        <w:t xml:space="preserve"> mi experiencia analítica,</w:t>
      </w:r>
      <w:r w:rsidR="00244015" w:rsidRPr="00470073">
        <w:rPr>
          <w:rFonts w:ascii="Times New Roman" w:hAnsi="Times New Roman" w:cs="Times New Roman"/>
          <w:sz w:val="24"/>
          <w:szCs w:val="24"/>
        </w:rPr>
        <w:t xml:space="preserve"> buscaba </w:t>
      </w:r>
      <w:r w:rsidR="000F7311" w:rsidRPr="00470073">
        <w:rPr>
          <w:rFonts w:ascii="Times New Roman" w:hAnsi="Times New Roman" w:cs="Times New Roman"/>
          <w:sz w:val="24"/>
          <w:szCs w:val="24"/>
        </w:rPr>
        <w:t>significación,</w:t>
      </w:r>
      <w:r w:rsidR="00244015" w:rsidRPr="00470073">
        <w:rPr>
          <w:rFonts w:ascii="Times New Roman" w:hAnsi="Times New Roman" w:cs="Times New Roman"/>
          <w:sz w:val="24"/>
          <w:szCs w:val="24"/>
        </w:rPr>
        <w:t xml:space="preserve"> </w:t>
      </w:r>
      <w:r w:rsidR="00522A30" w:rsidRPr="00470073">
        <w:rPr>
          <w:rFonts w:ascii="Times New Roman" w:hAnsi="Times New Roman" w:cs="Times New Roman"/>
          <w:sz w:val="24"/>
          <w:szCs w:val="24"/>
        </w:rPr>
        <w:t xml:space="preserve">“descoagular” el acto </w:t>
      </w:r>
      <w:r w:rsidR="007F7B01" w:rsidRPr="00470073">
        <w:rPr>
          <w:rFonts w:ascii="Times New Roman" w:hAnsi="Times New Roman" w:cs="Times New Roman"/>
          <w:sz w:val="24"/>
          <w:szCs w:val="24"/>
        </w:rPr>
        <w:t>a</w:t>
      </w:r>
      <w:r w:rsidR="00F602EE">
        <w:rPr>
          <w:rFonts w:ascii="Times New Roman" w:hAnsi="Times New Roman" w:cs="Times New Roman"/>
          <w:sz w:val="24"/>
          <w:szCs w:val="24"/>
        </w:rPr>
        <w:t>-</w:t>
      </w:r>
      <w:r w:rsidR="00522A30" w:rsidRPr="00470073">
        <w:rPr>
          <w:rFonts w:ascii="Times New Roman" w:hAnsi="Times New Roman" w:cs="Times New Roman"/>
          <w:sz w:val="24"/>
          <w:szCs w:val="24"/>
        </w:rPr>
        <w:t xml:space="preserve">síntoma </w:t>
      </w:r>
      <w:r w:rsidR="000F7311" w:rsidRPr="00470073">
        <w:rPr>
          <w:rFonts w:ascii="Times New Roman" w:hAnsi="Times New Roman" w:cs="Times New Roman"/>
          <w:sz w:val="24"/>
          <w:szCs w:val="24"/>
        </w:rPr>
        <w:t>del cuerpo del placer y más allá</w:t>
      </w:r>
      <w:r w:rsidR="00C8587C" w:rsidRPr="00470073">
        <w:rPr>
          <w:rFonts w:ascii="Times New Roman" w:hAnsi="Times New Roman" w:cs="Times New Roman"/>
          <w:sz w:val="24"/>
          <w:szCs w:val="24"/>
        </w:rPr>
        <w:t>.</w:t>
      </w:r>
      <w:r w:rsidR="002518E7" w:rsidRPr="00470073">
        <w:rPr>
          <w:rFonts w:ascii="Times New Roman" w:hAnsi="Times New Roman" w:cs="Times New Roman"/>
          <w:sz w:val="24"/>
          <w:szCs w:val="24"/>
        </w:rPr>
        <w:t xml:space="preserve"> </w:t>
      </w:r>
    </w:p>
    <w:p w:rsidR="00DA5E1B" w:rsidRPr="00470073" w:rsidRDefault="006C1758"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Las cosas</w:t>
      </w:r>
      <w:r w:rsidR="000E660C" w:rsidRPr="00470073">
        <w:rPr>
          <w:rFonts w:ascii="Times New Roman" w:hAnsi="Times New Roman" w:cs="Times New Roman"/>
          <w:sz w:val="24"/>
          <w:szCs w:val="24"/>
        </w:rPr>
        <w:t xml:space="preserve"> </w:t>
      </w:r>
      <w:r w:rsidR="00833F03" w:rsidRPr="00470073">
        <w:rPr>
          <w:rFonts w:ascii="Times New Roman" w:hAnsi="Times New Roman" w:cs="Times New Roman"/>
          <w:sz w:val="24"/>
          <w:szCs w:val="24"/>
        </w:rPr>
        <w:t>cambiaron</w:t>
      </w:r>
      <w:r w:rsidRPr="00470073">
        <w:rPr>
          <w:rFonts w:ascii="Times New Roman" w:hAnsi="Times New Roman" w:cs="Times New Roman"/>
          <w:sz w:val="24"/>
          <w:szCs w:val="24"/>
        </w:rPr>
        <w:t xml:space="preserve">, </w:t>
      </w:r>
      <w:r w:rsidR="004367F0" w:rsidRPr="00470073">
        <w:rPr>
          <w:rFonts w:ascii="Times New Roman" w:hAnsi="Times New Roman" w:cs="Times New Roman"/>
          <w:sz w:val="24"/>
          <w:szCs w:val="24"/>
        </w:rPr>
        <w:t xml:space="preserve">hoy </w:t>
      </w:r>
      <w:r w:rsidRPr="00470073">
        <w:rPr>
          <w:rFonts w:ascii="Times New Roman" w:hAnsi="Times New Roman" w:cs="Times New Roman"/>
          <w:sz w:val="24"/>
          <w:szCs w:val="24"/>
        </w:rPr>
        <w:t xml:space="preserve">con respaldo técnico se </w:t>
      </w:r>
      <w:r w:rsidR="004367F0" w:rsidRPr="00470073">
        <w:rPr>
          <w:rFonts w:ascii="Times New Roman" w:hAnsi="Times New Roman" w:cs="Times New Roman"/>
          <w:sz w:val="24"/>
          <w:szCs w:val="24"/>
        </w:rPr>
        <w:t xml:space="preserve">gestan </w:t>
      </w:r>
      <w:r w:rsidR="006D0B60" w:rsidRPr="00470073">
        <w:rPr>
          <w:rFonts w:ascii="Times New Roman" w:hAnsi="Times New Roman" w:cs="Times New Roman"/>
          <w:sz w:val="24"/>
          <w:szCs w:val="24"/>
        </w:rPr>
        <w:t>políticas públicas</w:t>
      </w:r>
      <w:r w:rsidRPr="00470073">
        <w:rPr>
          <w:rFonts w:ascii="Times New Roman" w:hAnsi="Times New Roman" w:cs="Times New Roman"/>
          <w:sz w:val="24"/>
          <w:szCs w:val="24"/>
        </w:rPr>
        <w:t>, la</w:t>
      </w:r>
      <w:r w:rsidR="00890175" w:rsidRPr="00470073">
        <w:rPr>
          <w:rFonts w:ascii="Times New Roman" w:hAnsi="Times New Roman" w:cs="Times New Roman"/>
          <w:sz w:val="24"/>
          <w:szCs w:val="24"/>
        </w:rPr>
        <w:t xml:space="preserve"> </w:t>
      </w:r>
      <w:r w:rsidR="006D0B60" w:rsidRPr="00470073">
        <w:rPr>
          <w:rFonts w:ascii="Times New Roman" w:hAnsi="Times New Roman" w:cs="Times New Roman"/>
          <w:sz w:val="24"/>
          <w:szCs w:val="24"/>
        </w:rPr>
        <w:t>prevención</w:t>
      </w:r>
      <w:r w:rsidR="00833F03" w:rsidRPr="00470073">
        <w:rPr>
          <w:rFonts w:ascii="Times New Roman" w:hAnsi="Times New Roman" w:cs="Times New Roman"/>
          <w:sz w:val="24"/>
          <w:szCs w:val="24"/>
        </w:rPr>
        <w:t xml:space="preserve"> </w:t>
      </w:r>
      <w:r w:rsidR="00EB1E55" w:rsidRPr="00470073">
        <w:rPr>
          <w:rFonts w:ascii="Times New Roman" w:hAnsi="Times New Roman" w:cs="Times New Roman"/>
          <w:sz w:val="24"/>
          <w:szCs w:val="24"/>
        </w:rPr>
        <w:t xml:space="preserve">apunta </w:t>
      </w:r>
      <w:r w:rsidR="00833F03" w:rsidRPr="00470073">
        <w:rPr>
          <w:rFonts w:ascii="Times New Roman" w:hAnsi="Times New Roman" w:cs="Times New Roman"/>
          <w:sz w:val="24"/>
          <w:szCs w:val="24"/>
        </w:rPr>
        <w:t xml:space="preserve">a la </w:t>
      </w:r>
      <w:r w:rsidR="006D0B60" w:rsidRPr="00470073">
        <w:rPr>
          <w:rFonts w:ascii="Times New Roman" w:hAnsi="Times New Roman" w:cs="Times New Roman"/>
          <w:sz w:val="24"/>
          <w:szCs w:val="24"/>
        </w:rPr>
        <w:t xml:space="preserve">reducción de la demanda, la abstinencia </w:t>
      </w:r>
      <w:r w:rsidR="00EB1E55" w:rsidRPr="00470073">
        <w:rPr>
          <w:rFonts w:ascii="Times New Roman" w:hAnsi="Times New Roman" w:cs="Times New Roman"/>
          <w:sz w:val="24"/>
          <w:szCs w:val="24"/>
        </w:rPr>
        <w:t>a</w:t>
      </w:r>
      <w:r w:rsidR="006D0B60" w:rsidRPr="00470073">
        <w:rPr>
          <w:rFonts w:ascii="Times New Roman" w:hAnsi="Times New Roman" w:cs="Times New Roman"/>
          <w:sz w:val="24"/>
          <w:szCs w:val="24"/>
        </w:rPr>
        <w:t xml:space="preserve"> la reducción de riesgos y daños, </w:t>
      </w:r>
      <w:r w:rsidR="00C0006C" w:rsidRPr="00470073">
        <w:rPr>
          <w:rFonts w:ascii="Times New Roman" w:hAnsi="Times New Roman" w:cs="Times New Roman"/>
          <w:sz w:val="24"/>
          <w:szCs w:val="24"/>
        </w:rPr>
        <w:t>y se reglamenta</w:t>
      </w:r>
      <w:r w:rsidR="00570A6D" w:rsidRPr="00470073">
        <w:rPr>
          <w:rFonts w:ascii="Times New Roman" w:hAnsi="Times New Roman" w:cs="Times New Roman"/>
          <w:sz w:val="24"/>
          <w:szCs w:val="24"/>
        </w:rPr>
        <w:t xml:space="preserve"> para</w:t>
      </w:r>
      <w:r w:rsidR="00C0006C" w:rsidRPr="00470073">
        <w:rPr>
          <w:rFonts w:ascii="Times New Roman" w:hAnsi="Times New Roman" w:cs="Times New Roman"/>
          <w:sz w:val="24"/>
          <w:szCs w:val="24"/>
        </w:rPr>
        <w:t xml:space="preserve"> </w:t>
      </w:r>
      <w:r w:rsidR="006D0B60" w:rsidRPr="00470073">
        <w:rPr>
          <w:rFonts w:ascii="Times New Roman" w:hAnsi="Times New Roman" w:cs="Times New Roman"/>
          <w:sz w:val="24"/>
          <w:szCs w:val="24"/>
        </w:rPr>
        <w:t>garantiza</w:t>
      </w:r>
      <w:r w:rsidR="00933D18" w:rsidRPr="00470073">
        <w:rPr>
          <w:rFonts w:ascii="Times New Roman" w:hAnsi="Times New Roman" w:cs="Times New Roman"/>
          <w:sz w:val="24"/>
          <w:szCs w:val="24"/>
        </w:rPr>
        <w:t>r</w:t>
      </w:r>
      <w:r w:rsidR="006D0B60" w:rsidRPr="00470073">
        <w:rPr>
          <w:rFonts w:ascii="Times New Roman" w:hAnsi="Times New Roman" w:cs="Times New Roman"/>
          <w:sz w:val="24"/>
          <w:szCs w:val="24"/>
        </w:rPr>
        <w:t xml:space="preserve"> derechos a los consumidores</w:t>
      </w:r>
      <w:r w:rsidR="00EB1E55" w:rsidRPr="00470073">
        <w:rPr>
          <w:rFonts w:ascii="Times New Roman" w:hAnsi="Times New Roman" w:cs="Times New Roman"/>
          <w:sz w:val="24"/>
          <w:szCs w:val="24"/>
        </w:rPr>
        <w:t>.</w:t>
      </w:r>
      <w:r w:rsidR="00D54D5B" w:rsidRPr="00470073">
        <w:rPr>
          <w:rFonts w:ascii="Times New Roman" w:hAnsi="Times New Roman" w:cs="Times New Roman"/>
          <w:sz w:val="24"/>
          <w:szCs w:val="24"/>
        </w:rPr>
        <w:t xml:space="preserve">  </w:t>
      </w:r>
    </w:p>
    <w:p w:rsidR="00C835A1" w:rsidRPr="00470073" w:rsidRDefault="00EB1E55"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Sin embargo </w:t>
      </w:r>
      <w:r w:rsidR="00C0006C" w:rsidRPr="00470073">
        <w:rPr>
          <w:rFonts w:ascii="Times New Roman" w:hAnsi="Times New Roman" w:cs="Times New Roman"/>
          <w:sz w:val="24"/>
          <w:szCs w:val="24"/>
        </w:rPr>
        <w:t>aquell</w:t>
      </w:r>
      <w:r w:rsidRPr="00470073">
        <w:rPr>
          <w:rFonts w:ascii="Times New Roman" w:hAnsi="Times New Roman" w:cs="Times New Roman"/>
          <w:sz w:val="24"/>
          <w:szCs w:val="24"/>
        </w:rPr>
        <w:t xml:space="preserve">os clichés viven aún </w:t>
      </w:r>
      <w:r w:rsidR="00C0006C" w:rsidRPr="00470073">
        <w:rPr>
          <w:rFonts w:ascii="Times New Roman" w:hAnsi="Times New Roman" w:cs="Times New Roman"/>
          <w:sz w:val="24"/>
          <w:szCs w:val="24"/>
        </w:rPr>
        <w:t xml:space="preserve">en </w:t>
      </w:r>
      <w:r w:rsidRPr="00470073">
        <w:rPr>
          <w:rFonts w:ascii="Times New Roman" w:hAnsi="Times New Roman" w:cs="Times New Roman"/>
          <w:sz w:val="24"/>
          <w:szCs w:val="24"/>
        </w:rPr>
        <w:t xml:space="preserve">la </w:t>
      </w:r>
      <w:r w:rsidR="0062037A" w:rsidRPr="00470073">
        <w:rPr>
          <w:rFonts w:ascii="Times New Roman" w:hAnsi="Times New Roman" w:cs="Times New Roman"/>
          <w:sz w:val="24"/>
          <w:szCs w:val="24"/>
        </w:rPr>
        <w:t xml:space="preserve">prensa </w:t>
      </w:r>
      <w:r w:rsidR="006D0B60" w:rsidRPr="00470073">
        <w:rPr>
          <w:rFonts w:ascii="Times New Roman" w:hAnsi="Times New Roman" w:cs="Times New Roman"/>
          <w:sz w:val="24"/>
          <w:szCs w:val="24"/>
        </w:rPr>
        <w:t xml:space="preserve">mayoritaria y </w:t>
      </w:r>
      <w:r w:rsidR="00C0006C" w:rsidRPr="00470073">
        <w:rPr>
          <w:rFonts w:ascii="Times New Roman" w:hAnsi="Times New Roman" w:cs="Times New Roman"/>
          <w:sz w:val="24"/>
          <w:szCs w:val="24"/>
        </w:rPr>
        <w:t>en</w:t>
      </w:r>
      <w:r w:rsidR="006D0B60" w:rsidRPr="00470073">
        <w:rPr>
          <w:rFonts w:ascii="Times New Roman" w:hAnsi="Times New Roman" w:cs="Times New Roman"/>
          <w:sz w:val="24"/>
          <w:szCs w:val="24"/>
        </w:rPr>
        <w:t xml:space="preserve"> </w:t>
      </w:r>
      <w:r w:rsidR="005D674A" w:rsidRPr="00470073">
        <w:rPr>
          <w:rFonts w:ascii="Times New Roman" w:hAnsi="Times New Roman" w:cs="Times New Roman"/>
          <w:sz w:val="24"/>
          <w:szCs w:val="24"/>
        </w:rPr>
        <w:t>instituciones</w:t>
      </w:r>
      <w:r w:rsidR="006D0B60" w:rsidRPr="00470073">
        <w:rPr>
          <w:rFonts w:ascii="Times New Roman" w:hAnsi="Times New Roman" w:cs="Times New Roman"/>
          <w:sz w:val="24"/>
          <w:szCs w:val="24"/>
        </w:rPr>
        <w:t xml:space="preserve"> que con tratamientos </w:t>
      </w:r>
      <w:r w:rsidR="00833F03" w:rsidRPr="00470073">
        <w:rPr>
          <w:rFonts w:ascii="Times New Roman" w:hAnsi="Times New Roman" w:cs="Times New Roman"/>
          <w:sz w:val="24"/>
          <w:szCs w:val="24"/>
        </w:rPr>
        <w:t xml:space="preserve">de </w:t>
      </w:r>
      <w:r w:rsidR="006D0B60" w:rsidRPr="00470073">
        <w:rPr>
          <w:rFonts w:ascii="Times New Roman" w:hAnsi="Times New Roman" w:cs="Times New Roman"/>
          <w:sz w:val="24"/>
          <w:szCs w:val="24"/>
        </w:rPr>
        <w:t xml:space="preserve">reclusión y trabajo </w:t>
      </w:r>
      <w:r w:rsidR="00303EDD">
        <w:rPr>
          <w:rFonts w:ascii="Times New Roman" w:hAnsi="Times New Roman" w:cs="Times New Roman"/>
          <w:sz w:val="24"/>
          <w:szCs w:val="24"/>
        </w:rPr>
        <w:t>“</w:t>
      </w:r>
      <w:r w:rsidR="00C0006C" w:rsidRPr="00470073">
        <w:rPr>
          <w:rFonts w:ascii="Times New Roman" w:hAnsi="Times New Roman" w:cs="Times New Roman"/>
          <w:sz w:val="24"/>
          <w:szCs w:val="24"/>
        </w:rPr>
        <w:t xml:space="preserve">atacan </w:t>
      </w:r>
      <w:r w:rsidR="006D0B60" w:rsidRPr="00470073">
        <w:rPr>
          <w:rFonts w:ascii="Times New Roman" w:hAnsi="Times New Roman" w:cs="Times New Roman"/>
          <w:sz w:val="24"/>
          <w:szCs w:val="24"/>
        </w:rPr>
        <w:t>al flagelo</w:t>
      </w:r>
      <w:r w:rsidR="00303EDD">
        <w:rPr>
          <w:rFonts w:ascii="Times New Roman" w:hAnsi="Times New Roman" w:cs="Times New Roman"/>
          <w:sz w:val="24"/>
          <w:szCs w:val="24"/>
        </w:rPr>
        <w:t>”</w:t>
      </w:r>
      <w:r w:rsidR="007F7B01" w:rsidRPr="00470073">
        <w:rPr>
          <w:rFonts w:ascii="Times New Roman" w:hAnsi="Times New Roman" w:cs="Times New Roman"/>
          <w:sz w:val="24"/>
          <w:szCs w:val="24"/>
        </w:rPr>
        <w:t xml:space="preserve"> (</w:t>
      </w:r>
      <w:r w:rsidR="00465C01">
        <w:rPr>
          <w:rFonts w:ascii="Times New Roman" w:hAnsi="Times New Roman" w:cs="Times New Roman"/>
          <w:sz w:val="24"/>
          <w:szCs w:val="24"/>
        </w:rPr>
        <w:t>6</w:t>
      </w:r>
      <w:r w:rsidR="007F7B01" w:rsidRPr="00470073">
        <w:rPr>
          <w:rFonts w:ascii="Times New Roman" w:hAnsi="Times New Roman" w:cs="Times New Roman"/>
          <w:sz w:val="24"/>
          <w:szCs w:val="24"/>
        </w:rPr>
        <w:t>).</w:t>
      </w:r>
      <w:r w:rsidR="00C835A1" w:rsidRPr="00470073">
        <w:rPr>
          <w:rFonts w:ascii="Times New Roman" w:hAnsi="Times New Roman" w:cs="Times New Roman"/>
          <w:sz w:val="24"/>
          <w:szCs w:val="24"/>
        </w:rPr>
        <w:t xml:space="preserve"> </w:t>
      </w:r>
    </w:p>
    <w:p w:rsidR="00E5770A" w:rsidRPr="00470073" w:rsidRDefault="00303EDD" w:rsidP="004700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Pero, n</w:t>
      </w:r>
      <w:r w:rsidR="00833F03" w:rsidRPr="00470073">
        <w:rPr>
          <w:rFonts w:ascii="Times New Roman" w:hAnsi="Times New Roman" w:cs="Times New Roman"/>
          <w:sz w:val="24"/>
          <w:szCs w:val="24"/>
        </w:rPr>
        <w:t>o es necesario q</w:t>
      </w:r>
      <w:r w:rsidR="005D674A" w:rsidRPr="00470073">
        <w:rPr>
          <w:rFonts w:ascii="Times New Roman" w:hAnsi="Times New Roman" w:cs="Times New Roman"/>
          <w:sz w:val="24"/>
          <w:szCs w:val="24"/>
        </w:rPr>
        <w:t xml:space="preserve">ue algunos abordajes </w:t>
      </w:r>
      <w:r w:rsidR="00EB1E55" w:rsidRPr="00470073">
        <w:rPr>
          <w:rFonts w:ascii="Times New Roman" w:hAnsi="Times New Roman" w:cs="Times New Roman"/>
          <w:sz w:val="24"/>
          <w:szCs w:val="24"/>
        </w:rPr>
        <w:t xml:space="preserve">se </w:t>
      </w:r>
      <w:r w:rsidR="00D51B87" w:rsidRPr="00470073">
        <w:rPr>
          <w:rFonts w:ascii="Times New Roman" w:hAnsi="Times New Roman" w:cs="Times New Roman"/>
          <w:sz w:val="24"/>
          <w:szCs w:val="24"/>
        </w:rPr>
        <w:t xml:space="preserve">contaminen tan </w:t>
      </w:r>
      <w:r w:rsidR="00B24D6E" w:rsidRPr="00470073">
        <w:rPr>
          <w:rFonts w:ascii="Times New Roman" w:hAnsi="Times New Roman" w:cs="Times New Roman"/>
          <w:sz w:val="24"/>
          <w:szCs w:val="24"/>
        </w:rPr>
        <w:t>flagrantemente</w:t>
      </w:r>
      <w:r w:rsidR="00833F03" w:rsidRPr="00470073">
        <w:rPr>
          <w:rFonts w:ascii="Times New Roman" w:hAnsi="Times New Roman" w:cs="Times New Roman"/>
          <w:sz w:val="24"/>
          <w:szCs w:val="24"/>
        </w:rPr>
        <w:t xml:space="preserve"> con </w:t>
      </w:r>
      <w:r w:rsidR="00B24D6E" w:rsidRPr="00470073">
        <w:rPr>
          <w:rFonts w:ascii="Times New Roman" w:hAnsi="Times New Roman" w:cs="Times New Roman"/>
          <w:sz w:val="24"/>
          <w:szCs w:val="24"/>
        </w:rPr>
        <w:t xml:space="preserve"> </w:t>
      </w:r>
      <w:r w:rsidR="00C835A1" w:rsidRPr="00470073">
        <w:rPr>
          <w:rFonts w:ascii="Times New Roman" w:hAnsi="Times New Roman" w:cs="Times New Roman"/>
          <w:sz w:val="24"/>
          <w:szCs w:val="24"/>
        </w:rPr>
        <w:t xml:space="preserve">vestigios </w:t>
      </w:r>
      <w:r w:rsidR="005D674A" w:rsidRPr="00470073">
        <w:rPr>
          <w:rFonts w:ascii="Times New Roman" w:hAnsi="Times New Roman" w:cs="Times New Roman"/>
          <w:sz w:val="24"/>
          <w:szCs w:val="24"/>
        </w:rPr>
        <w:t>morales y religiosos</w:t>
      </w:r>
      <w:r w:rsidR="00EB1E55" w:rsidRPr="00470073">
        <w:rPr>
          <w:rFonts w:ascii="Times New Roman" w:hAnsi="Times New Roman" w:cs="Times New Roman"/>
          <w:sz w:val="24"/>
          <w:szCs w:val="24"/>
        </w:rPr>
        <w:t>,</w:t>
      </w:r>
      <w:r w:rsidR="005D674A" w:rsidRPr="00470073">
        <w:rPr>
          <w:rFonts w:ascii="Times New Roman" w:hAnsi="Times New Roman" w:cs="Times New Roman"/>
          <w:sz w:val="24"/>
          <w:szCs w:val="24"/>
        </w:rPr>
        <w:t xml:space="preserve"> </w:t>
      </w:r>
      <w:r w:rsidR="00C835A1" w:rsidRPr="00470073">
        <w:rPr>
          <w:rFonts w:ascii="Times New Roman" w:hAnsi="Times New Roman" w:cs="Times New Roman"/>
          <w:sz w:val="24"/>
          <w:szCs w:val="24"/>
        </w:rPr>
        <w:t xml:space="preserve">para </w:t>
      </w:r>
      <w:r w:rsidR="00833F03" w:rsidRPr="00470073">
        <w:rPr>
          <w:rFonts w:ascii="Times New Roman" w:hAnsi="Times New Roman" w:cs="Times New Roman"/>
          <w:sz w:val="24"/>
          <w:szCs w:val="24"/>
        </w:rPr>
        <w:t>descubrir</w:t>
      </w:r>
      <w:r w:rsidR="00C835A1" w:rsidRPr="00470073">
        <w:rPr>
          <w:rFonts w:ascii="Times New Roman" w:hAnsi="Times New Roman" w:cs="Times New Roman"/>
          <w:sz w:val="24"/>
          <w:szCs w:val="24"/>
        </w:rPr>
        <w:t xml:space="preserve"> </w:t>
      </w:r>
      <w:r w:rsidR="004E1806" w:rsidRPr="00470073">
        <w:rPr>
          <w:rFonts w:ascii="Times New Roman" w:hAnsi="Times New Roman" w:cs="Times New Roman"/>
          <w:sz w:val="24"/>
          <w:szCs w:val="24"/>
        </w:rPr>
        <w:t xml:space="preserve">cuánto </w:t>
      </w:r>
      <w:r w:rsidR="00C835A1" w:rsidRPr="00470073">
        <w:rPr>
          <w:rFonts w:ascii="Times New Roman" w:hAnsi="Times New Roman" w:cs="Times New Roman"/>
          <w:sz w:val="24"/>
          <w:szCs w:val="24"/>
        </w:rPr>
        <w:t>se cuela</w:t>
      </w:r>
      <w:r w:rsidR="004E1806" w:rsidRPr="00470073">
        <w:rPr>
          <w:rFonts w:ascii="Times New Roman" w:hAnsi="Times New Roman" w:cs="Times New Roman"/>
          <w:sz w:val="24"/>
          <w:szCs w:val="24"/>
        </w:rPr>
        <w:t xml:space="preserve"> </w:t>
      </w:r>
      <w:r w:rsidR="00C835A1" w:rsidRPr="00470073">
        <w:rPr>
          <w:rFonts w:ascii="Times New Roman" w:hAnsi="Times New Roman" w:cs="Times New Roman"/>
          <w:sz w:val="24"/>
          <w:szCs w:val="24"/>
        </w:rPr>
        <w:t>por</w:t>
      </w:r>
      <w:r w:rsidR="00833F03" w:rsidRPr="00470073">
        <w:rPr>
          <w:rFonts w:ascii="Times New Roman" w:hAnsi="Times New Roman" w:cs="Times New Roman"/>
          <w:sz w:val="24"/>
          <w:szCs w:val="24"/>
        </w:rPr>
        <w:t xml:space="preserve"> la </w:t>
      </w:r>
      <w:r w:rsidR="00C835A1" w:rsidRPr="00470073">
        <w:rPr>
          <w:rFonts w:ascii="Times New Roman" w:hAnsi="Times New Roman" w:cs="Times New Roman"/>
          <w:sz w:val="24"/>
          <w:szCs w:val="24"/>
        </w:rPr>
        <w:t xml:space="preserve">brecha entre discurso y </w:t>
      </w:r>
      <w:r w:rsidR="00833F03" w:rsidRPr="00470073">
        <w:rPr>
          <w:rFonts w:ascii="Times New Roman" w:hAnsi="Times New Roman" w:cs="Times New Roman"/>
          <w:sz w:val="24"/>
          <w:szCs w:val="24"/>
        </w:rPr>
        <w:t>praxis</w:t>
      </w:r>
      <w:r w:rsidR="002A0151" w:rsidRPr="00470073">
        <w:rPr>
          <w:rFonts w:ascii="Times New Roman" w:hAnsi="Times New Roman" w:cs="Times New Roman"/>
          <w:sz w:val="24"/>
          <w:szCs w:val="24"/>
        </w:rPr>
        <w:t xml:space="preserve">, </w:t>
      </w:r>
      <w:r>
        <w:rPr>
          <w:rFonts w:ascii="Times New Roman" w:hAnsi="Times New Roman" w:cs="Times New Roman"/>
          <w:sz w:val="24"/>
          <w:szCs w:val="24"/>
        </w:rPr>
        <w:t xml:space="preserve">a través </w:t>
      </w:r>
      <w:r w:rsidR="00EF7CA3" w:rsidRPr="00470073">
        <w:rPr>
          <w:rFonts w:ascii="Times New Roman" w:hAnsi="Times New Roman" w:cs="Times New Roman"/>
          <w:sz w:val="24"/>
          <w:szCs w:val="24"/>
        </w:rPr>
        <w:t>de</w:t>
      </w:r>
      <w:r w:rsidR="00833F03" w:rsidRPr="00470073">
        <w:rPr>
          <w:rFonts w:ascii="Times New Roman" w:hAnsi="Times New Roman" w:cs="Times New Roman"/>
          <w:sz w:val="24"/>
          <w:szCs w:val="24"/>
        </w:rPr>
        <w:t xml:space="preserve"> </w:t>
      </w:r>
      <w:r w:rsidR="00C464F5">
        <w:rPr>
          <w:rFonts w:ascii="Times New Roman" w:hAnsi="Times New Roman" w:cs="Times New Roman"/>
          <w:sz w:val="24"/>
          <w:szCs w:val="24"/>
        </w:rPr>
        <w:t xml:space="preserve">las </w:t>
      </w:r>
      <w:r w:rsidR="00833F03" w:rsidRPr="00470073">
        <w:rPr>
          <w:rFonts w:ascii="Times New Roman" w:hAnsi="Times New Roman" w:cs="Times New Roman"/>
          <w:sz w:val="24"/>
          <w:szCs w:val="24"/>
        </w:rPr>
        <w:t>buenas intenciones</w:t>
      </w:r>
      <w:r w:rsidR="002A0151" w:rsidRPr="00470073">
        <w:rPr>
          <w:rFonts w:ascii="Times New Roman" w:hAnsi="Times New Roman" w:cs="Times New Roman"/>
          <w:sz w:val="24"/>
          <w:szCs w:val="24"/>
        </w:rPr>
        <w:t>.</w:t>
      </w:r>
    </w:p>
    <w:p w:rsidR="00E5770A" w:rsidRPr="00470073" w:rsidRDefault="00EB1E55"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 xml:space="preserve">Las </w:t>
      </w:r>
      <w:r w:rsidR="00833F03" w:rsidRPr="00470073">
        <w:rPr>
          <w:rFonts w:ascii="Times New Roman" w:hAnsi="Times New Roman" w:cs="Times New Roman"/>
          <w:sz w:val="24"/>
          <w:szCs w:val="24"/>
        </w:rPr>
        <w:t>instituciones</w:t>
      </w:r>
      <w:r w:rsidR="008B6D57" w:rsidRPr="00470073">
        <w:rPr>
          <w:rFonts w:ascii="Times New Roman" w:hAnsi="Times New Roman" w:cs="Times New Roman"/>
          <w:sz w:val="24"/>
          <w:szCs w:val="24"/>
        </w:rPr>
        <w:t xml:space="preserve"> </w:t>
      </w:r>
      <w:r w:rsidR="006D0B60" w:rsidRPr="00470073">
        <w:rPr>
          <w:rFonts w:ascii="Times New Roman" w:hAnsi="Times New Roman" w:cs="Times New Roman"/>
          <w:sz w:val="24"/>
          <w:szCs w:val="24"/>
        </w:rPr>
        <w:t>“de drogas”</w:t>
      </w:r>
      <w:r w:rsidR="00303EDD">
        <w:rPr>
          <w:rFonts w:ascii="Times New Roman" w:hAnsi="Times New Roman" w:cs="Times New Roman"/>
          <w:sz w:val="24"/>
          <w:szCs w:val="24"/>
        </w:rPr>
        <w:t xml:space="preserve"> </w:t>
      </w:r>
      <w:r w:rsidR="00E11CCE" w:rsidRPr="00470073">
        <w:rPr>
          <w:rFonts w:ascii="Times New Roman" w:hAnsi="Times New Roman" w:cs="Times New Roman"/>
          <w:sz w:val="24"/>
          <w:szCs w:val="24"/>
        </w:rPr>
        <w:t>(</w:t>
      </w:r>
      <w:r w:rsidR="00465C01">
        <w:rPr>
          <w:rFonts w:ascii="Times New Roman" w:hAnsi="Times New Roman" w:cs="Times New Roman"/>
          <w:sz w:val="24"/>
          <w:szCs w:val="24"/>
        </w:rPr>
        <w:t>7</w:t>
      </w:r>
      <w:r w:rsidR="00E11CCE" w:rsidRPr="00470073">
        <w:rPr>
          <w:rFonts w:ascii="Times New Roman" w:hAnsi="Times New Roman" w:cs="Times New Roman"/>
          <w:sz w:val="24"/>
          <w:szCs w:val="24"/>
        </w:rPr>
        <w:t>)</w:t>
      </w:r>
      <w:r w:rsidR="006D0B60" w:rsidRPr="00470073">
        <w:rPr>
          <w:rFonts w:ascii="Times New Roman" w:hAnsi="Times New Roman" w:cs="Times New Roman"/>
          <w:sz w:val="24"/>
          <w:szCs w:val="24"/>
        </w:rPr>
        <w:t xml:space="preserve"> </w:t>
      </w:r>
      <w:r w:rsidRPr="00470073">
        <w:rPr>
          <w:rFonts w:ascii="Times New Roman" w:hAnsi="Times New Roman" w:cs="Times New Roman"/>
          <w:sz w:val="24"/>
          <w:szCs w:val="24"/>
        </w:rPr>
        <w:t xml:space="preserve">crean </w:t>
      </w:r>
      <w:r w:rsidR="006D0B60" w:rsidRPr="00470073">
        <w:rPr>
          <w:rFonts w:ascii="Times New Roman" w:hAnsi="Times New Roman" w:cs="Times New Roman"/>
          <w:sz w:val="24"/>
          <w:szCs w:val="24"/>
        </w:rPr>
        <w:t>tratamiento</w:t>
      </w:r>
      <w:r w:rsidR="004B7A54" w:rsidRPr="00470073">
        <w:rPr>
          <w:rFonts w:ascii="Times New Roman" w:hAnsi="Times New Roman" w:cs="Times New Roman"/>
          <w:sz w:val="24"/>
          <w:szCs w:val="24"/>
        </w:rPr>
        <w:t>s</w:t>
      </w:r>
      <w:r w:rsidR="00E11CCE" w:rsidRPr="00470073">
        <w:rPr>
          <w:rFonts w:ascii="Times New Roman" w:hAnsi="Times New Roman" w:cs="Times New Roman"/>
          <w:sz w:val="24"/>
          <w:szCs w:val="24"/>
        </w:rPr>
        <w:t xml:space="preserve"> </w:t>
      </w:r>
      <w:r w:rsidR="00D51B87" w:rsidRPr="00470073">
        <w:rPr>
          <w:rFonts w:ascii="Times New Roman" w:hAnsi="Times New Roman" w:cs="Times New Roman"/>
          <w:sz w:val="24"/>
          <w:szCs w:val="24"/>
        </w:rPr>
        <w:t xml:space="preserve">exclusivos y excluyentes, algunos </w:t>
      </w:r>
      <w:r w:rsidR="006D0B60" w:rsidRPr="00470073">
        <w:rPr>
          <w:rFonts w:ascii="Times New Roman" w:hAnsi="Times New Roman" w:cs="Times New Roman"/>
          <w:sz w:val="24"/>
          <w:szCs w:val="24"/>
        </w:rPr>
        <w:t xml:space="preserve">usuarios del sistema </w:t>
      </w:r>
      <w:r w:rsidR="009C6280" w:rsidRPr="00470073">
        <w:rPr>
          <w:rFonts w:ascii="Times New Roman" w:hAnsi="Times New Roman" w:cs="Times New Roman"/>
          <w:sz w:val="24"/>
          <w:szCs w:val="24"/>
        </w:rPr>
        <w:t xml:space="preserve">son </w:t>
      </w:r>
      <w:r w:rsidR="004B7A54" w:rsidRPr="00470073">
        <w:rPr>
          <w:rFonts w:ascii="Times New Roman" w:hAnsi="Times New Roman" w:cs="Times New Roman"/>
          <w:sz w:val="24"/>
          <w:szCs w:val="24"/>
        </w:rPr>
        <w:t xml:space="preserve">clasificados </w:t>
      </w:r>
      <w:r w:rsidR="009C6280" w:rsidRPr="00470073">
        <w:rPr>
          <w:rFonts w:ascii="Times New Roman" w:hAnsi="Times New Roman" w:cs="Times New Roman"/>
          <w:sz w:val="24"/>
          <w:szCs w:val="24"/>
        </w:rPr>
        <w:t xml:space="preserve">como </w:t>
      </w:r>
      <w:r w:rsidR="00036C35" w:rsidRPr="00470073">
        <w:rPr>
          <w:rFonts w:ascii="Times New Roman" w:hAnsi="Times New Roman" w:cs="Times New Roman"/>
          <w:sz w:val="24"/>
          <w:szCs w:val="24"/>
        </w:rPr>
        <w:t>usuarios de sustancias</w:t>
      </w:r>
      <w:r w:rsidR="004E2E27" w:rsidRPr="00470073">
        <w:rPr>
          <w:rFonts w:ascii="Times New Roman" w:hAnsi="Times New Roman" w:cs="Times New Roman"/>
          <w:sz w:val="24"/>
          <w:szCs w:val="24"/>
        </w:rPr>
        <w:t xml:space="preserve">, </w:t>
      </w:r>
      <w:r w:rsidR="008B6D57" w:rsidRPr="00470073">
        <w:rPr>
          <w:rFonts w:ascii="Times New Roman" w:hAnsi="Times New Roman" w:cs="Times New Roman"/>
          <w:sz w:val="24"/>
          <w:szCs w:val="24"/>
        </w:rPr>
        <w:t xml:space="preserve">el </w:t>
      </w:r>
      <w:r w:rsidR="00036C35" w:rsidRPr="00470073">
        <w:rPr>
          <w:rFonts w:ascii="Times New Roman" w:hAnsi="Times New Roman" w:cs="Times New Roman"/>
          <w:sz w:val="24"/>
          <w:szCs w:val="24"/>
        </w:rPr>
        <w:t xml:space="preserve">adicto </w:t>
      </w:r>
      <w:r w:rsidR="00F1442A" w:rsidRPr="00470073">
        <w:rPr>
          <w:rFonts w:ascii="Times New Roman" w:hAnsi="Times New Roman" w:cs="Times New Roman"/>
          <w:sz w:val="24"/>
          <w:szCs w:val="24"/>
        </w:rPr>
        <w:t xml:space="preserve">es </w:t>
      </w:r>
      <w:r w:rsidR="009C6280" w:rsidRPr="00470073">
        <w:rPr>
          <w:rFonts w:ascii="Times New Roman" w:hAnsi="Times New Roman" w:cs="Times New Roman"/>
          <w:sz w:val="24"/>
          <w:szCs w:val="24"/>
        </w:rPr>
        <w:t xml:space="preserve">un </w:t>
      </w:r>
      <w:r w:rsidR="00036C35" w:rsidRPr="00470073">
        <w:rPr>
          <w:rFonts w:ascii="Times New Roman" w:hAnsi="Times New Roman" w:cs="Times New Roman"/>
          <w:sz w:val="24"/>
          <w:szCs w:val="24"/>
        </w:rPr>
        <w:t>enfermo</w:t>
      </w:r>
      <w:r w:rsidR="00C148B4" w:rsidRPr="00470073">
        <w:rPr>
          <w:rFonts w:ascii="Times New Roman" w:hAnsi="Times New Roman" w:cs="Times New Roman"/>
          <w:sz w:val="24"/>
          <w:szCs w:val="24"/>
        </w:rPr>
        <w:t xml:space="preserve"> no admitido en </w:t>
      </w:r>
      <w:r w:rsidR="006D0B60" w:rsidRPr="00470073">
        <w:rPr>
          <w:rFonts w:ascii="Times New Roman" w:hAnsi="Times New Roman" w:cs="Times New Roman"/>
          <w:sz w:val="24"/>
          <w:szCs w:val="24"/>
        </w:rPr>
        <w:t xml:space="preserve">hospitales generales </w:t>
      </w:r>
      <w:r w:rsidR="00C148B4" w:rsidRPr="00470073">
        <w:rPr>
          <w:rFonts w:ascii="Times New Roman" w:hAnsi="Times New Roman" w:cs="Times New Roman"/>
          <w:sz w:val="24"/>
          <w:szCs w:val="24"/>
        </w:rPr>
        <w:t>ni</w:t>
      </w:r>
      <w:r w:rsidR="006D0B60" w:rsidRPr="00470073">
        <w:rPr>
          <w:rFonts w:ascii="Times New Roman" w:hAnsi="Times New Roman" w:cs="Times New Roman"/>
          <w:sz w:val="24"/>
          <w:szCs w:val="24"/>
        </w:rPr>
        <w:t xml:space="preserve"> psiquiátricos</w:t>
      </w:r>
      <w:r w:rsidR="00C148B4" w:rsidRPr="00470073">
        <w:rPr>
          <w:rFonts w:ascii="Times New Roman" w:hAnsi="Times New Roman" w:cs="Times New Roman"/>
          <w:sz w:val="24"/>
          <w:szCs w:val="24"/>
        </w:rPr>
        <w:t>.</w:t>
      </w:r>
      <w:r w:rsidR="007D328F" w:rsidRPr="00470073">
        <w:rPr>
          <w:rFonts w:ascii="Times New Roman" w:eastAsia="Times New Roman" w:hAnsi="Times New Roman" w:cs="Times New Roman"/>
          <w:sz w:val="20"/>
          <w:szCs w:val="20"/>
          <w:lang w:eastAsia="es-UY"/>
        </w:rPr>
        <w:t xml:space="preserve"> </w:t>
      </w:r>
    </w:p>
    <w:p w:rsidR="00E26383" w:rsidRPr="00470073" w:rsidRDefault="003E5A16" w:rsidP="00470073">
      <w:pPr>
        <w:spacing w:after="0" w:line="360" w:lineRule="auto"/>
        <w:jc w:val="both"/>
        <w:rPr>
          <w:rFonts w:ascii="Times New Roman" w:hAnsi="Times New Roman" w:cs="Times New Roman"/>
          <w:sz w:val="24"/>
          <w:szCs w:val="24"/>
        </w:rPr>
      </w:pPr>
      <w:r w:rsidRPr="00470073">
        <w:rPr>
          <w:rFonts w:ascii="Times New Roman" w:hAnsi="Times New Roman" w:cs="Times New Roman"/>
          <w:sz w:val="24"/>
          <w:szCs w:val="24"/>
        </w:rPr>
        <w:t>Nace u</w:t>
      </w:r>
      <w:r w:rsidR="00570A6D" w:rsidRPr="00470073">
        <w:rPr>
          <w:rFonts w:ascii="Times New Roman" w:hAnsi="Times New Roman" w:cs="Times New Roman"/>
          <w:sz w:val="24"/>
          <w:szCs w:val="24"/>
        </w:rPr>
        <w:t>n</w:t>
      </w:r>
      <w:r w:rsidR="00F3717A" w:rsidRPr="00470073">
        <w:rPr>
          <w:rFonts w:ascii="Times New Roman" w:hAnsi="Times New Roman" w:cs="Times New Roman"/>
          <w:sz w:val="24"/>
          <w:szCs w:val="24"/>
        </w:rPr>
        <w:t xml:space="preserve">a </w:t>
      </w:r>
      <w:r w:rsidR="00F170CB" w:rsidRPr="00470073">
        <w:rPr>
          <w:rFonts w:ascii="Times New Roman" w:hAnsi="Times New Roman" w:cs="Times New Roman"/>
          <w:sz w:val="24"/>
          <w:szCs w:val="24"/>
        </w:rPr>
        <w:t xml:space="preserve">nueva </w:t>
      </w:r>
      <w:r w:rsidR="00F3717A" w:rsidRPr="00470073">
        <w:rPr>
          <w:rFonts w:ascii="Times New Roman" w:hAnsi="Times New Roman" w:cs="Times New Roman"/>
          <w:sz w:val="24"/>
          <w:szCs w:val="24"/>
        </w:rPr>
        <w:t>criatura</w:t>
      </w:r>
      <w:r w:rsidRPr="00470073">
        <w:rPr>
          <w:rFonts w:ascii="Times New Roman" w:hAnsi="Times New Roman" w:cs="Times New Roman"/>
          <w:sz w:val="24"/>
          <w:szCs w:val="24"/>
        </w:rPr>
        <w:t xml:space="preserve"> de </w:t>
      </w:r>
      <w:r w:rsidR="009C6280" w:rsidRPr="00470073">
        <w:rPr>
          <w:rFonts w:ascii="Times New Roman" w:hAnsi="Times New Roman" w:cs="Times New Roman"/>
          <w:sz w:val="24"/>
          <w:szCs w:val="24"/>
        </w:rPr>
        <w:t xml:space="preserve">la </w:t>
      </w:r>
      <w:r w:rsidR="00C464F5" w:rsidRPr="00470073">
        <w:rPr>
          <w:rFonts w:ascii="Times New Roman" w:hAnsi="Times New Roman" w:cs="Times New Roman"/>
          <w:sz w:val="24"/>
          <w:szCs w:val="24"/>
        </w:rPr>
        <w:t>nosografía</w:t>
      </w:r>
      <w:r w:rsidR="00AA0B3E" w:rsidRPr="00470073">
        <w:rPr>
          <w:rFonts w:ascii="Times New Roman" w:hAnsi="Times New Roman" w:cs="Times New Roman"/>
          <w:sz w:val="24"/>
          <w:szCs w:val="24"/>
        </w:rPr>
        <w:t>,</w:t>
      </w:r>
      <w:r w:rsidR="00C148B4" w:rsidRPr="00470073">
        <w:rPr>
          <w:rFonts w:ascii="Times New Roman" w:hAnsi="Times New Roman" w:cs="Times New Roman"/>
          <w:sz w:val="24"/>
          <w:szCs w:val="24"/>
        </w:rPr>
        <w:t xml:space="preserve"> </w:t>
      </w:r>
      <w:r w:rsidR="006D0B60" w:rsidRPr="00470073">
        <w:rPr>
          <w:rFonts w:ascii="Times New Roman" w:hAnsi="Times New Roman" w:cs="Times New Roman"/>
          <w:sz w:val="24"/>
          <w:szCs w:val="24"/>
        </w:rPr>
        <w:t>la patología dual</w:t>
      </w:r>
      <w:r w:rsidR="00C148B4" w:rsidRPr="00470073">
        <w:rPr>
          <w:rFonts w:ascii="Times New Roman" w:hAnsi="Times New Roman" w:cs="Times New Roman"/>
          <w:sz w:val="24"/>
          <w:szCs w:val="24"/>
        </w:rPr>
        <w:t>:</w:t>
      </w:r>
      <w:r w:rsidR="00570A6D" w:rsidRPr="00470073">
        <w:rPr>
          <w:rFonts w:ascii="Times New Roman" w:hAnsi="Times New Roman" w:cs="Times New Roman"/>
          <w:sz w:val="24"/>
          <w:szCs w:val="24"/>
        </w:rPr>
        <w:t xml:space="preserve"> </w:t>
      </w:r>
      <w:r w:rsidR="00EF7CA3" w:rsidRPr="00470073">
        <w:rPr>
          <w:rFonts w:ascii="Times New Roman" w:hAnsi="Times New Roman" w:cs="Times New Roman"/>
          <w:sz w:val="24"/>
          <w:szCs w:val="24"/>
        </w:rPr>
        <w:t xml:space="preserve">alguien </w:t>
      </w:r>
      <w:r w:rsidR="00C464F5">
        <w:rPr>
          <w:rFonts w:ascii="Times New Roman" w:hAnsi="Times New Roman" w:cs="Times New Roman"/>
          <w:sz w:val="24"/>
          <w:szCs w:val="24"/>
        </w:rPr>
        <w:t xml:space="preserve">que es </w:t>
      </w:r>
      <w:r w:rsidR="00EF7CA3" w:rsidRPr="00470073">
        <w:rPr>
          <w:rFonts w:ascii="Times New Roman" w:hAnsi="Times New Roman" w:cs="Times New Roman"/>
          <w:sz w:val="24"/>
          <w:szCs w:val="24"/>
        </w:rPr>
        <w:t>“</w:t>
      </w:r>
      <w:r w:rsidR="00570A6D" w:rsidRPr="00470073">
        <w:rPr>
          <w:rFonts w:ascii="Times New Roman" w:hAnsi="Times New Roman" w:cs="Times New Roman"/>
          <w:sz w:val="24"/>
          <w:szCs w:val="24"/>
        </w:rPr>
        <w:t xml:space="preserve">adicto </w:t>
      </w:r>
      <w:r w:rsidRPr="00470073">
        <w:rPr>
          <w:rFonts w:ascii="Times New Roman" w:hAnsi="Times New Roman" w:cs="Times New Roman"/>
          <w:sz w:val="24"/>
          <w:szCs w:val="24"/>
        </w:rPr>
        <w:t xml:space="preserve">y </w:t>
      </w:r>
      <w:r w:rsidR="00570A6D" w:rsidRPr="00470073">
        <w:rPr>
          <w:rFonts w:ascii="Times New Roman" w:hAnsi="Times New Roman" w:cs="Times New Roman"/>
          <w:sz w:val="24"/>
          <w:szCs w:val="24"/>
        </w:rPr>
        <w:t>psiquiátric</w:t>
      </w:r>
      <w:r w:rsidRPr="00470073">
        <w:rPr>
          <w:rFonts w:ascii="Times New Roman" w:hAnsi="Times New Roman" w:cs="Times New Roman"/>
          <w:sz w:val="24"/>
          <w:szCs w:val="24"/>
        </w:rPr>
        <w:t>o</w:t>
      </w:r>
      <w:r w:rsidR="00EF7CA3" w:rsidRPr="00470073">
        <w:rPr>
          <w:rFonts w:ascii="Times New Roman" w:hAnsi="Times New Roman" w:cs="Times New Roman"/>
          <w:sz w:val="24"/>
          <w:szCs w:val="24"/>
        </w:rPr>
        <w:t>”</w:t>
      </w:r>
      <w:r w:rsidR="00C148B4" w:rsidRPr="00470073">
        <w:rPr>
          <w:rFonts w:ascii="Times New Roman" w:hAnsi="Times New Roman" w:cs="Times New Roman"/>
          <w:sz w:val="24"/>
          <w:szCs w:val="24"/>
        </w:rPr>
        <w:t xml:space="preserve">, </w:t>
      </w:r>
      <w:r w:rsidR="00EF7CA3" w:rsidRPr="00470073">
        <w:rPr>
          <w:rFonts w:ascii="Times New Roman" w:hAnsi="Times New Roman" w:cs="Times New Roman"/>
          <w:sz w:val="24"/>
          <w:szCs w:val="24"/>
        </w:rPr>
        <w:t>portador d</w:t>
      </w:r>
      <w:r w:rsidR="009C6280" w:rsidRPr="00470073">
        <w:rPr>
          <w:rFonts w:ascii="Times New Roman" w:hAnsi="Times New Roman" w:cs="Times New Roman"/>
          <w:sz w:val="24"/>
          <w:szCs w:val="24"/>
        </w:rPr>
        <w:t xml:space="preserve">el </w:t>
      </w:r>
      <w:r w:rsidR="00EF7CA3" w:rsidRPr="00470073">
        <w:rPr>
          <w:rFonts w:ascii="Times New Roman" w:hAnsi="Times New Roman" w:cs="Times New Roman"/>
          <w:sz w:val="24"/>
          <w:szCs w:val="24"/>
        </w:rPr>
        <w:t xml:space="preserve">doble </w:t>
      </w:r>
      <w:r w:rsidR="00AA0B3E" w:rsidRPr="00470073">
        <w:rPr>
          <w:rFonts w:ascii="Times New Roman" w:hAnsi="Times New Roman" w:cs="Times New Roman"/>
          <w:sz w:val="24"/>
          <w:szCs w:val="24"/>
        </w:rPr>
        <w:t>estigma</w:t>
      </w:r>
      <w:r w:rsidR="00EF7CA3" w:rsidRPr="00470073">
        <w:rPr>
          <w:rFonts w:ascii="Times New Roman" w:hAnsi="Times New Roman" w:cs="Times New Roman"/>
          <w:sz w:val="24"/>
          <w:szCs w:val="24"/>
        </w:rPr>
        <w:t>.</w:t>
      </w:r>
      <w:r w:rsidR="00C148B4" w:rsidRPr="00470073">
        <w:rPr>
          <w:rFonts w:ascii="Times New Roman" w:hAnsi="Times New Roman" w:cs="Times New Roman"/>
          <w:sz w:val="24"/>
          <w:szCs w:val="24"/>
        </w:rPr>
        <w:t xml:space="preserve"> </w:t>
      </w:r>
    </w:p>
    <w:p w:rsidR="0026349F" w:rsidRPr="00470073" w:rsidRDefault="009C6280" w:rsidP="00470073">
      <w:pPr>
        <w:spacing w:after="0" w:line="360" w:lineRule="auto"/>
        <w:jc w:val="both"/>
        <w:rPr>
          <w:rFonts w:ascii="Times New Roman" w:eastAsia="Times New Roman" w:hAnsi="Times New Roman" w:cs="Times New Roman"/>
          <w:sz w:val="24"/>
          <w:szCs w:val="24"/>
          <w:lang w:val="es-ES" w:eastAsia="es-ES"/>
        </w:rPr>
      </w:pPr>
      <w:r w:rsidRPr="00470073">
        <w:rPr>
          <w:rFonts w:ascii="Times New Roman" w:hAnsi="Times New Roman" w:cs="Times New Roman"/>
          <w:sz w:val="24"/>
          <w:szCs w:val="24"/>
        </w:rPr>
        <w:t xml:space="preserve">Prevalecen </w:t>
      </w:r>
      <w:r w:rsidR="0026349F" w:rsidRPr="00470073">
        <w:rPr>
          <w:rFonts w:ascii="Times New Roman" w:hAnsi="Times New Roman" w:cs="Times New Roman"/>
          <w:sz w:val="24"/>
          <w:szCs w:val="24"/>
        </w:rPr>
        <w:t>l</w:t>
      </w:r>
      <w:r w:rsidR="0026349F" w:rsidRPr="00470073">
        <w:rPr>
          <w:rFonts w:ascii="Times New Roman" w:eastAsia="Times New Roman" w:hAnsi="Times New Roman" w:cs="Times New Roman"/>
          <w:sz w:val="24"/>
          <w:szCs w:val="24"/>
          <w:lang w:val="es-ES" w:eastAsia="es-ES"/>
        </w:rPr>
        <w:t>os paradigmas sociales, psicológicos, jurídicos y médicos</w:t>
      </w:r>
      <w:r w:rsidRPr="00470073">
        <w:rPr>
          <w:rFonts w:ascii="Times New Roman" w:eastAsia="Times New Roman" w:hAnsi="Times New Roman" w:cs="Times New Roman"/>
          <w:sz w:val="24"/>
          <w:szCs w:val="24"/>
          <w:lang w:val="es-ES" w:eastAsia="es-ES"/>
        </w:rPr>
        <w:t xml:space="preserve">: </w:t>
      </w:r>
      <w:r w:rsidR="004B7A54" w:rsidRPr="00470073">
        <w:rPr>
          <w:rFonts w:ascii="Times New Roman" w:eastAsia="Times New Roman" w:hAnsi="Times New Roman" w:cs="Times New Roman"/>
          <w:sz w:val="24"/>
          <w:szCs w:val="24"/>
          <w:lang w:val="es-ES" w:eastAsia="es-ES"/>
        </w:rPr>
        <w:t xml:space="preserve">curas  </w:t>
      </w:r>
      <w:r w:rsidR="003E5A16" w:rsidRPr="00470073">
        <w:rPr>
          <w:rFonts w:ascii="Times New Roman" w:eastAsia="Times New Roman" w:hAnsi="Times New Roman" w:cs="Times New Roman"/>
          <w:sz w:val="24"/>
          <w:szCs w:val="24"/>
          <w:lang w:val="es-ES" w:eastAsia="es-ES"/>
        </w:rPr>
        <w:t>grup</w:t>
      </w:r>
      <w:r w:rsidRPr="00470073">
        <w:rPr>
          <w:rFonts w:ascii="Times New Roman" w:eastAsia="Times New Roman" w:hAnsi="Times New Roman" w:cs="Times New Roman"/>
          <w:sz w:val="24"/>
          <w:szCs w:val="24"/>
          <w:lang w:val="es-ES" w:eastAsia="es-ES"/>
        </w:rPr>
        <w:t>ales</w:t>
      </w:r>
      <w:r w:rsidR="003E5A16" w:rsidRPr="00470073">
        <w:rPr>
          <w:rFonts w:ascii="Times New Roman" w:eastAsia="Times New Roman" w:hAnsi="Times New Roman" w:cs="Times New Roman"/>
          <w:sz w:val="24"/>
          <w:szCs w:val="24"/>
          <w:lang w:val="es-ES" w:eastAsia="es-ES"/>
        </w:rPr>
        <w:t xml:space="preserve">, </w:t>
      </w:r>
      <w:r w:rsidR="00E26383" w:rsidRPr="00470073">
        <w:rPr>
          <w:rFonts w:ascii="Times New Roman" w:hAnsi="Times New Roman" w:cs="Times New Roman"/>
          <w:sz w:val="24"/>
          <w:szCs w:val="24"/>
        </w:rPr>
        <w:t>farmacológicas</w:t>
      </w:r>
      <w:r w:rsidRPr="00470073">
        <w:rPr>
          <w:rFonts w:ascii="Times New Roman" w:hAnsi="Times New Roman" w:cs="Times New Roman"/>
          <w:sz w:val="24"/>
          <w:szCs w:val="24"/>
        </w:rPr>
        <w:t xml:space="preserve"> y de</w:t>
      </w:r>
      <w:r w:rsidR="004B7A54" w:rsidRPr="00470073">
        <w:rPr>
          <w:rFonts w:ascii="Times New Roman" w:hAnsi="Times New Roman" w:cs="Times New Roman"/>
          <w:sz w:val="24"/>
          <w:szCs w:val="24"/>
        </w:rPr>
        <w:t xml:space="preserve"> </w:t>
      </w:r>
      <w:r w:rsidR="00E26383" w:rsidRPr="00470073">
        <w:rPr>
          <w:rFonts w:ascii="Times New Roman" w:hAnsi="Times New Roman" w:cs="Times New Roman"/>
          <w:sz w:val="24"/>
          <w:szCs w:val="24"/>
        </w:rPr>
        <w:t>internación</w:t>
      </w:r>
      <w:r w:rsidR="003B3800" w:rsidRPr="00470073">
        <w:rPr>
          <w:rFonts w:ascii="Times New Roman" w:hAnsi="Times New Roman" w:cs="Times New Roman"/>
          <w:sz w:val="24"/>
          <w:szCs w:val="24"/>
        </w:rPr>
        <w:t xml:space="preserve">, </w:t>
      </w:r>
      <w:r w:rsidR="00E26383" w:rsidRPr="00470073">
        <w:rPr>
          <w:rFonts w:ascii="Times New Roman" w:hAnsi="Times New Roman" w:cs="Times New Roman"/>
          <w:sz w:val="24"/>
          <w:szCs w:val="24"/>
        </w:rPr>
        <w:t>los jueces</w:t>
      </w:r>
      <w:r w:rsidR="00F170CB" w:rsidRPr="00470073">
        <w:rPr>
          <w:rFonts w:ascii="Times New Roman" w:hAnsi="Times New Roman" w:cs="Times New Roman"/>
          <w:sz w:val="24"/>
          <w:szCs w:val="24"/>
        </w:rPr>
        <w:t xml:space="preserve"> pueden definir tratamientos</w:t>
      </w:r>
      <w:r w:rsidR="003B3800" w:rsidRPr="00470073">
        <w:rPr>
          <w:rFonts w:ascii="Times New Roman" w:hAnsi="Times New Roman" w:cs="Times New Roman"/>
          <w:sz w:val="24"/>
          <w:szCs w:val="24"/>
        </w:rPr>
        <w:t xml:space="preserve"> </w:t>
      </w:r>
      <w:r w:rsidR="004E1806" w:rsidRPr="00470073">
        <w:rPr>
          <w:rFonts w:ascii="Times New Roman" w:hAnsi="Times New Roman" w:cs="Times New Roman"/>
          <w:sz w:val="24"/>
          <w:szCs w:val="24"/>
        </w:rPr>
        <w:t xml:space="preserve">a veces </w:t>
      </w:r>
      <w:r w:rsidR="004B7A54" w:rsidRPr="00470073">
        <w:rPr>
          <w:rFonts w:ascii="Times New Roman" w:hAnsi="Times New Roman" w:cs="Times New Roman"/>
          <w:sz w:val="24"/>
          <w:szCs w:val="24"/>
        </w:rPr>
        <w:t>con</w:t>
      </w:r>
      <w:r w:rsidR="00F170CB" w:rsidRPr="00470073">
        <w:rPr>
          <w:rFonts w:ascii="Times New Roman" w:hAnsi="Times New Roman" w:cs="Times New Roman"/>
          <w:sz w:val="24"/>
          <w:szCs w:val="24"/>
        </w:rPr>
        <w:t xml:space="preserve"> </w:t>
      </w:r>
      <w:r w:rsidR="003B3800" w:rsidRPr="00470073">
        <w:rPr>
          <w:rFonts w:ascii="Times New Roman" w:hAnsi="Times New Roman" w:cs="Times New Roman"/>
          <w:sz w:val="24"/>
          <w:szCs w:val="24"/>
        </w:rPr>
        <w:t>asesoramiento técnico</w:t>
      </w:r>
      <w:r w:rsidR="0026349F" w:rsidRPr="00470073">
        <w:rPr>
          <w:rFonts w:ascii="Times New Roman" w:hAnsi="Times New Roman" w:cs="Times New Roman"/>
          <w:sz w:val="24"/>
          <w:szCs w:val="24"/>
        </w:rPr>
        <w:t xml:space="preserve"> para estos </w:t>
      </w:r>
      <w:r w:rsidR="00EF7CA3" w:rsidRPr="00470073">
        <w:rPr>
          <w:rFonts w:ascii="Times New Roman" w:hAnsi="Times New Roman" w:cs="Times New Roman"/>
          <w:sz w:val="24"/>
          <w:szCs w:val="24"/>
        </w:rPr>
        <w:t>“</w:t>
      </w:r>
      <w:r w:rsidR="004B7A54" w:rsidRPr="00470073">
        <w:rPr>
          <w:rFonts w:ascii="Times New Roman" w:hAnsi="Times New Roman" w:cs="Times New Roman"/>
          <w:sz w:val="24"/>
          <w:szCs w:val="24"/>
        </w:rPr>
        <w:t xml:space="preserve">irresponsables </w:t>
      </w:r>
      <w:r w:rsidRPr="00470073">
        <w:rPr>
          <w:rFonts w:ascii="Times New Roman" w:hAnsi="Times New Roman" w:cs="Times New Roman"/>
          <w:sz w:val="24"/>
          <w:szCs w:val="24"/>
        </w:rPr>
        <w:t xml:space="preserve">enfermos </w:t>
      </w:r>
      <w:r w:rsidR="004B7A54" w:rsidRPr="00470073">
        <w:rPr>
          <w:rFonts w:ascii="Times New Roman" w:eastAsia="Times New Roman" w:hAnsi="Times New Roman" w:cs="Times New Roman"/>
          <w:sz w:val="24"/>
          <w:szCs w:val="24"/>
          <w:lang w:val="es-ES" w:eastAsia="es-ES"/>
        </w:rPr>
        <w:t>contaminados</w:t>
      </w:r>
      <w:r w:rsidR="00EF7CA3" w:rsidRPr="00470073">
        <w:rPr>
          <w:rFonts w:ascii="Times New Roman" w:eastAsia="Times New Roman" w:hAnsi="Times New Roman" w:cs="Times New Roman"/>
          <w:sz w:val="24"/>
          <w:szCs w:val="24"/>
          <w:lang w:val="es-ES" w:eastAsia="es-ES"/>
        </w:rPr>
        <w:t>”</w:t>
      </w:r>
      <w:r w:rsidR="004B7A54" w:rsidRPr="00470073">
        <w:rPr>
          <w:rFonts w:ascii="Times New Roman" w:eastAsia="Times New Roman" w:hAnsi="Times New Roman" w:cs="Times New Roman"/>
          <w:sz w:val="24"/>
          <w:szCs w:val="24"/>
          <w:lang w:val="es-ES" w:eastAsia="es-ES"/>
        </w:rPr>
        <w:t xml:space="preserve"> </w:t>
      </w:r>
      <w:r w:rsidR="0026349F" w:rsidRPr="00470073">
        <w:rPr>
          <w:rFonts w:ascii="Times New Roman" w:eastAsia="Times New Roman" w:hAnsi="Times New Roman" w:cs="Times New Roman"/>
          <w:sz w:val="24"/>
          <w:szCs w:val="24"/>
          <w:lang w:val="es-ES" w:eastAsia="es-ES"/>
        </w:rPr>
        <w:t xml:space="preserve">por la sociedad de consumo y las drogas. </w:t>
      </w:r>
    </w:p>
    <w:p w:rsidR="007754E0" w:rsidRPr="00470073" w:rsidRDefault="003B3800" w:rsidP="00470073">
      <w:pPr>
        <w:spacing w:after="0" w:line="360" w:lineRule="auto"/>
        <w:jc w:val="both"/>
        <w:rPr>
          <w:rFonts w:ascii="Times New Roman" w:eastAsia="Times New Roman" w:hAnsi="Times New Roman" w:cs="Times New Roman"/>
          <w:sz w:val="24"/>
          <w:szCs w:val="24"/>
          <w:lang w:val="es-ES" w:eastAsia="es-ES"/>
        </w:rPr>
      </w:pPr>
      <w:r w:rsidRPr="00470073">
        <w:rPr>
          <w:rFonts w:ascii="Times New Roman" w:hAnsi="Times New Roman" w:cs="Times New Roman"/>
          <w:sz w:val="24"/>
          <w:szCs w:val="24"/>
        </w:rPr>
        <w:t xml:space="preserve">En contradicción </w:t>
      </w:r>
      <w:r w:rsidR="004B7A54" w:rsidRPr="00470073">
        <w:rPr>
          <w:rFonts w:ascii="Times New Roman" w:hAnsi="Times New Roman" w:cs="Times New Roman"/>
          <w:sz w:val="24"/>
          <w:szCs w:val="24"/>
        </w:rPr>
        <w:t xml:space="preserve">al </w:t>
      </w:r>
      <w:r w:rsidRPr="00470073">
        <w:rPr>
          <w:rFonts w:ascii="Times New Roman" w:hAnsi="Times New Roman" w:cs="Times New Roman"/>
          <w:sz w:val="24"/>
          <w:szCs w:val="24"/>
        </w:rPr>
        <w:t>discurso oficial</w:t>
      </w:r>
      <w:r w:rsidR="004E1806" w:rsidRPr="00470073">
        <w:rPr>
          <w:rFonts w:ascii="Times New Roman" w:hAnsi="Times New Roman" w:cs="Times New Roman"/>
          <w:sz w:val="24"/>
          <w:szCs w:val="24"/>
        </w:rPr>
        <w:t>,</w:t>
      </w:r>
      <w:r w:rsidRPr="00470073">
        <w:rPr>
          <w:rFonts w:ascii="Times New Roman" w:hAnsi="Times New Roman" w:cs="Times New Roman"/>
          <w:sz w:val="24"/>
          <w:szCs w:val="24"/>
        </w:rPr>
        <w:t xml:space="preserve"> </w:t>
      </w:r>
      <w:r w:rsidR="00BD3CDF" w:rsidRPr="00470073">
        <w:rPr>
          <w:rFonts w:ascii="Times New Roman" w:hAnsi="Times New Roman" w:cs="Times New Roman"/>
          <w:sz w:val="24"/>
          <w:szCs w:val="24"/>
        </w:rPr>
        <w:t xml:space="preserve">la abstinencia </w:t>
      </w:r>
      <w:r w:rsidRPr="00470073">
        <w:rPr>
          <w:rFonts w:ascii="Times New Roman" w:hAnsi="Times New Roman" w:cs="Times New Roman"/>
          <w:sz w:val="24"/>
          <w:szCs w:val="24"/>
        </w:rPr>
        <w:t xml:space="preserve">y la internación </w:t>
      </w:r>
      <w:r w:rsidR="004B7A54" w:rsidRPr="00470073">
        <w:rPr>
          <w:rFonts w:ascii="Times New Roman" w:hAnsi="Times New Roman" w:cs="Times New Roman"/>
          <w:sz w:val="24"/>
          <w:szCs w:val="24"/>
        </w:rPr>
        <w:t>se proponen</w:t>
      </w:r>
      <w:r w:rsidRPr="00470073">
        <w:rPr>
          <w:rFonts w:ascii="Times New Roman" w:hAnsi="Times New Roman" w:cs="Times New Roman"/>
          <w:sz w:val="24"/>
          <w:szCs w:val="24"/>
        </w:rPr>
        <w:t xml:space="preserve">, </w:t>
      </w:r>
      <w:r w:rsidR="009C6280" w:rsidRPr="00470073">
        <w:rPr>
          <w:rFonts w:ascii="Times New Roman" w:hAnsi="Times New Roman" w:cs="Times New Roman"/>
          <w:sz w:val="24"/>
          <w:szCs w:val="24"/>
        </w:rPr>
        <w:t xml:space="preserve">como </w:t>
      </w:r>
      <w:r w:rsidRPr="00470073">
        <w:rPr>
          <w:rFonts w:ascii="Times New Roman" w:hAnsi="Times New Roman" w:cs="Times New Roman"/>
          <w:sz w:val="24"/>
          <w:szCs w:val="24"/>
        </w:rPr>
        <w:t>LA</w:t>
      </w:r>
      <w:r w:rsidR="00BD3CDF" w:rsidRPr="00470073">
        <w:rPr>
          <w:rFonts w:ascii="Times New Roman" w:hAnsi="Times New Roman" w:cs="Times New Roman"/>
          <w:sz w:val="24"/>
          <w:szCs w:val="24"/>
        </w:rPr>
        <w:t xml:space="preserve"> cu</w:t>
      </w:r>
      <w:r w:rsidR="00CA793B" w:rsidRPr="00470073">
        <w:rPr>
          <w:rFonts w:ascii="Times New Roman" w:hAnsi="Times New Roman" w:cs="Times New Roman"/>
          <w:sz w:val="24"/>
          <w:szCs w:val="24"/>
        </w:rPr>
        <w:t>ra</w:t>
      </w:r>
      <w:r w:rsidR="00BD3CDF" w:rsidRPr="00470073">
        <w:rPr>
          <w:rFonts w:ascii="Times New Roman" w:hAnsi="Times New Roman" w:cs="Times New Roman"/>
          <w:sz w:val="24"/>
          <w:szCs w:val="24"/>
        </w:rPr>
        <w:t xml:space="preserve"> </w:t>
      </w:r>
      <w:r w:rsidR="009C6280" w:rsidRPr="00470073">
        <w:rPr>
          <w:rFonts w:ascii="Times New Roman" w:hAnsi="Times New Roman" w:cs="Times New Roman"/>
          <w:sz w:val="24"/>
          <w:szCs w:val="24"/>
        </w:rPr>
        <w:t>quedando o</w:t>
      </w:r>
      <w:r w:rsidR="00F170CB" w:rsidRPr="00470073">
        <w:rPr>
          <w:rFonts w:ascii="Times New Roman" w:hAnsi="Times New Roman" w:cs="Times New Roman"/>
          <w:sz w:val="24"/>
          <w:szCs w:val="24"/>
        </w:rPr>
        <w:t>culta</w:t>
      </w:r>
      <w:r w:rsidR="009C6280" w:rsidRPr="00470073">
        <w:rPr>
          <w:rFonts w:ascii="Times New Roman" w:hAnsi="Times New Roman" w:cs="Times New Roman"/>
          <w:sz w:val="24"/>
          <w:szCs w:val="24"/>
        </w:rPr>
        <w:t>s</w:t>
      </w:r>
      <w:r w:rsidR="00F170CB" w:rsidRPr="00470073">
        <w:rPr>
          <w:rFonts w:ascii="Times New Roman" w:hAnsi="Times New Roman" w:cs="Times New Roman"/>
          <w:sz w:val="24"/>
          <w:szCs w:val="24"/>
        </w:rPr>
        <w:t xml:space="preserve"> </w:t>
      </w:r>
      <w:r w:rsidRPr="00470073">
        <w:rPr>
          <w:rFonts w:ascii="Times New Roman" w:hAnsi="Times New Roman" w:cs="Times New Roman"/>
          <w:sz w:val="24"/>
          <w:szCs w:val="24"/>
        </w:rPr>
        <w:t>la</w:t>
      </w:r>
      <w:r w:rsidR="004B7A54" w:rsidRPr="00470073">
        <w:rPr>
          <w:rFonts w:ascii="Times New Roman" w:hAnsi="Times New Roman" w:cs="Times New Roman"/>
          <w:sz w:val="24"/>
          <w:szCs w:val="24"/>
        </w:rPr>
        <w:t>s carencias</w:t>
      </w:r>
      <w:r w:rsidRPr="00470073">
        <w:rPr>
          <w:rFonts w:ascii="Times New Roman" w:hAnsi="Times New Roman" w:cs="Times New Roman"/>
          <w:sz w:val="24"/>
          <w:szCs w:val="24"/>
        </w:rPr>
        <w:t xml:space="preserve"> de sostén</w:t>
      </w:r>
      <w:r w:rsidR="00AA0B3E" w:rsidRPr="00470073">
        <w:rPr>
          <w:rFonts w:ascii="Times New Roman" w:hAnsi="Times New Roman" w:cs="Times New Roman"/>
          <w:sz w:val="24"/>
          <w:szCs w:val="24"/>
        </w:rPr>
        <w:t xml:space="preserve"> social integral</w:t>
      </w:r>
      <w:r w:rsidRPr="00470073">
        <w:rPr>
          <w:rFonts w:ascii="Times New Roman" w:hAnsi="Times New Roman" w:cs="Times New Roman"/>
          <w:sz w:val="24"/>
          <w:szCs w:val="24"/>
        </w:rPr>
        <w:t xml:space="preserve"> </w:t>
      </w:r>
      <w:r w:rsidR="00AA0B3E" w:rsidRPr="00470073">
        <w:rPr>
          <w:rFonts w:ascii="Times New Roman" w:hAnsi="Times New Roman" w:cs="Times New Roman"/>
          <w:sz w:val="24"/>
          <w:szCs w:val="24"/>
        </w:rPr>
        <w:t>para las poblaciones vulnerables</w:t>
      </w:r>
      <w:r w:rsidR="00E11CCE" w:rsidRPr="00470073">
        <w:rPr>
          <w:rFonts w:ascii="Times New Roman" w:hAnsi="Times New Roman" w:cs="Times New Roman"/>
          <w:sz w:val="24"/>
          <w:szCs w:val="24"/>
        </w:rPr>
        <w:t xml:space="preserve"> (</w:t>
      </w:r>
      <w:r w:rsidR="00465C01">
        <w:rPr>
          <w:rFonts w:ascii="Times New Roman" w:hAnsi="Times New Roman" w:cs="Times New Roman"/>
          <w:sz w:val="24"/>
          <w:szCs w:val="24"/>
        </w:rPr>
        <w:t>8</w:t>
      </w:r>
      <w:r w:rsidR="00E11CCE" w:rsidRPr="00470073">
        <w:rPr>
          <w:rFonts w:ascii="Times New Roman" w:hAnsi="Times New Roman" w:cs="Times New Roman"/>
          <w:sz w:val="24"/>
          <w:szCs w:val="24"/>
        </w:rPr>
        <w:t>)</w:t>
      </w:r>
      <w:r w:rsidR="00BD3CDF" w:rsidRPr="00470073">
        <w:rPr>
          <w:rFonts w:ascii="Times New Roman" w:hAnsi="Times New Roman" w:cs="Times New Roman"/>
          <w:sz w:val="24"/>
          <w:szCs w:val="24"/>
        </w:rPr>
        <w:t>.</w:t>
      </w:r>
      <w:r w:rsidR="004B7A54" w:rsidRPr="00470073">
        <w:rPr>
          <w:rFonts w:ascii="Times New Roman" w:hAnsi="Times New Roman" w:cs="Times New Roman"/>
          <w:sz w:val="24"/>
          <w:szCs w:val="24"/>
        </w:rPr>
        <w:t xml:space="preserve"> La idea de </w:t>
      </w:r>
      <w:r w:rsidR="00E5770A" w:rsidRPr="00470073">
        <w:rPr>
          <w:rFonts w:ascii="Times New Roman" w:hAnsi="Times New Roman" w:cs="Times New Roman"/>
          <w:sz w:val="24"/>
          <w:szCs w:val="24"/>
        </w:rPr>
        <w:t xml:space="preserve">vulnerabilidad </w:t>
      </w:r>
      <w:r w:rsidR="004B7A54" w:rsidRPr="00470073">
        <w:rPr>
          <w:rFonts w:ascii="Times New Roman" w:hAnsi="Times New Roman" w:cs="Times New Roman"/>
          <w:sz w:val="24"/>
          <w:szCs w:val="24"/>
        </w:rPr>
        <w:t xml:space="preserve">o </w:t>
      </w:r>
      <w:r w:rsidR="00E5770A" w:rsidRPr="00470073">
        <w:rPr>
          <w:rFonts w:ascii="Times New Roman" w:hAnsi="Times New Roman" w:cs="Times New Roman"/>
          <w:sz w:val="24"/>
          <w:szCs w:val="24"/>
        </w:rPr>
        <w:t>manipula</w:t>
      </w:r>
      <w:r w:rsidR="004B7A54" w:rsidRPr="00470073">
        <w:rPr>
          <w:rFonts w:ascii="Times New Roman" w:hAnsi="Times New Roman" w:cs="Times New Roman"/>
          <w:sz w:val="24"/>
          <w:szCs w:val="24"/>
        </w:rPr>
        <w:t>ción</w:t>
      </w:r>
      <w:r w:rsidR="00E5770A" w:rsidRPr="00470073">
        <w:rPr>
          <w:rFonts w:ascii="Times New Roman" w:hAnsi="Times New Roman" w:cs="Times New Roman"/>
          <w:sz w:val="24"/>
          <w:szCs w:val="24"/>
        </w:rPr>
        <w:t xml:space="preserve"> advierten </w:t>
      </w:r>
      <w:r w:rsidR="004B7A54" w:rsidRPr="00470073">
        <w:rPr>
          <w:rFonts w:ascii="Times New Roman" w:hAnsi="Times New Roman" w:cs="Times New Roman"/>
          <w:sz w:val="24"/>
          <w:szCs w:val="24"/>
        </w:rPr>
        <w:t>la</w:t>
      </w:r>
      <w:r w:rsidR="00E45B24" w:rsidRPr="00470073">
        <w:rPr>
          <w:rFonts w:ascii="Times New Roman" w:hAnsi="Times New Roman" w:cs="Times New Roman"/>
          <w:sz w:val="24"/>
          <w:szCs w:val="24"/>
        </w:rPr>
        <w:t>s</w:t>
      </w:r>
      <w:r w:rsidR="004B7A54" w:rsidRPr="00470073">
        <w:rPr>
          <w:rFonts w:ascii="Times New Roman" w:hAnsi="Times New Roman" w:cs="Times New Roman"/>
          <w:sz w:val="24"/>
          <w:szCs w:val="24"/>
        </w:rPr>
        <w:t xml:space="preserve"> </w:t>
      </w:r>
      <w:r w:rsidR="00D2333B" w:rsidRPr="00470073">
        <w:rPr>
          <w:rFonts w:ascii="Times New Roman" w:hAnsi="Times New Roman" w:cs="Times New Roman"/>
          <w:sz w:val="24"/>
          <w:szCs w:val="24"/>
        </w:rPr>
        <w:t>práctica</w:t>
      </w:r>
      <w:r w:rsidR="00E45B24" w:rsidRPr="00470073">
        <w:rPr>
          <w:rFonts w:ascii="Times New Roman" w:hAnsi="Times New Roman" w:cs="Times New Roman"/>
          <w:sz w:val="24"/>
          <w:szCs w:val="24"/>
        </w:rPr>
        <w:t>s</w:t>
      </w:r>
      <w:r w:rsidR="00E5770A" w:rsidRPr="00470073">
        <w:rPr>
          <w:rFonts w:ascii="Times New Roman" w:hAnsi="Times New Roman" w:cs="Times New Roman"/>
          <w:sz w:val="24"/>
          <w:szCs w:val="24"/>
        </w:rPr>
        <w:t xml:space="preserve"> </w:t>
      </w:r>
      <w:r w:rsidR="00E45B24" w:rsidRPr="00470073">
        <w:rPr>
          <w:rFonts w:ascii="Times New Roman" w:hAnsi="Times New Roman" w:cs="Times New Roman"/>
          <w:sz w:val="24"/>
          <w:szCs w:val="24"/>
        </w:rPr>
        <w:t xml:space="preserve">con </w:t>
      </w:r>
      <w:r w:rsidR="00E5770A" w:rsidRPr="00470073">
        <w:rPr>
          <w:rFonts w:ascii="Times New Roman" w:hAnsi="Times New Roman" w:cs="Times New Roman"/>
          <w:sz w:val="24"/>
          <w:szCs w:val="24"/>
        </w:rPr>
        <w:t xml:space="preserve">conmiseración o repudio </w:t>
      </w:r>
      <w:r w:rsidR="00EF7CA3" w:rsidRPr="00470073">
        <w:rPr>
          <w:rFonts w:ascii="Times New Roman" w:hAnsi="Times New Roman" w:cs="Times New Roman"/>
          <w:sz w:val="24"/>
          <w:szCs w:val="24"/>
        </w:rPr>
        <w:t>hacia</w:t>
      </w:r>
      <w:r w:rsidR="00E45B24" w:rsidRPr="00470073">
        <w:rPr>
          <w:rFonts w:ascii="Times New Roman" w:hAnsi="Times New Roman" w:cs="Times New Roman"/>
          <w:sz w:val="24"/>
          <w:szCs w:val="24"/>
        </w:rPr>
        <w:t xml:space="preserve"> </w:t>
      </w:r>
      <w:r w:rsidR="004B7A54" w:rsidRPr="00470073">
        <w:rPr>
          <w:rFonts w:ascii="Times New Roman" w:hAnsi="Times New Roman" w:cs="Times New Roman"/>
          <w:sz w:val="24"/>
          <w:szCs w:val="24"/>
        </w:rPr>
        <w:t xml:space="preserve">los </w:t>
      </w:r>
      <w:r w:rsidR="00E5770A" w:rsidRPr="00470073">
        <w:rPr>
          <w:rFonts w:ascii="Times New Roman" w:hAnsi="Times New Roman" w:cs="Times New Roman"/>
          <w:sz w:val="24"/>
          <w:szCs w:val="24"/>
        </w:rPr>
        <w:t>antisociales</w:t>
      </w:r>
      <w:r w:rsidR="00E45B24" w:rsidRPr="00470073">
        <w:rPr>
          <w:rFonts w:ascii="Times New Roman" w:hAnsi="Times New Roman" w:cs="Times New Roman"/>
          <w:sz w:val="24"/>
          <w:szCs w:val="24"/>
        </w:rPr>
        <w:t xml:space="preserve"> o </w:t>
      </w:r>
      <w:r w:rsidR="009C6280" w:rsidRPr="00470073">
        <w:rPr>
          <w:rFonts w:ascii="Times New Roman" w:hAnsi="Times New Roman" w:cs="Times New Roman"/>
          <w:sz w:val="24"/>
          <w:szCs w:val="24"/>
        </w:rPr>
        <w:t xml:space="preserve">los </w:t>
      </w:r>
      <w:r w:rsidR="00E45B24" w:rsidRPr="00470073">
        <w:rPr>
          <w:rFonts w:ascii="Times New Roman" w:hAnsi="Times New Roman" w:cs="Times New Roman"/>
          <w:sz w:val="24"/>
          <w:szCs w:val="24"/>
        </w:rPr>
        <w:t xml:space="preserve">pobres </w:t>
      </w:r>
      <w:r w:rsidR="009C6280" w:rsidRPr="00470073">
        <w:rPr>
          <w:rFonts w:ascii="Times New Roman" w:hAnsi="Times New Roman" w:cs="Times New Roman"/>
          <w:sz w:val="24"/>
          <w:szCs w:val="24"/>
        </w:rPr>
        <w:t xml:space="preserve">caídos ante la </w:t>
      </w:r>
      <w:r w:rsidR="00E5770A" w:rsidRPr="00470073">
        <w:rPr>
          <w:rFonts w:ascii="Times New Roman" w:hAnsi="Times New Roman" w:cs="Times New Roman"/>
          <w:sz w:val="24"/>
          <w:szCs w:val="24"/>
        </w:rPr>
        <w:t xml:space="preserve">demoníaca PBC, pasión </w:t>
      </w:r>
      <w:r w:rsidR="009C6280" w:rsidRPr="00470073">
        <w:rPr>
          <w:rFonts w:ascii="Times New Roman" w:hAnsi="Times New Roman" w:cs="Times New Roman"/>
          <w:sz w:val="24"/>
          <w:szCs w:val="24"/>
        </w:rPr>
        <w:t xml:space="preserve">a ser </w:t>
      </w:r>
      <w:r w:rsidR="00E5770A" w:rsidRPr="00470073">
        <w:rPr>
          <w:rFonts w:ascii="Times New Roman" w:hAnsi="Times New Roman" w:cs="Times New Roman"/>
          <w:sz w:val="24"/>
          <w:szCs w:val="24"/>
        </w:rPr>
        <w:t xml:space="preserve">sustituida por otras </w:t>
      </w:r>
      <w:r w:rsidR="00F6123F" w:rsidRPr="00470073">
        <w:rPr>
          <w:rFonts w:ascii="Times New Roman" w:hAnsi="Times New Roman" w:cs="Times New Roman"/>
          <w:sz w:val="24"/>
          <w:szCs w:val="24"/>
        </w:rPr>
        <w:t>“</w:t>
      </w:r>
      <w:r w:rsidR="00E5770A" w:rsidRPr="00470073">
        <w:rPr>
          <w:rFonts w:ascii="Times New Roman" w:hAnsi="Times New Roman" w:cs="Times New Roman"/>
          <w:sz w:val="24"/>
          <w:szCs w:val="24"/>
        </w:rPr>
        <w:t>menos</w:t>
      </w:r>
      <w:r w:rsidR="00F6123F" w:rsidRPr="00470073">
        <w:rPr>
          <w:rFonts w:ascii="Times New Roman" w:hAnsi="Times New Roman" w:cs="Times New Roman"/>
          <w:sz w:val="24"/>
          <w:szCs w:val="24"/>
        </w:rPr>
        <w:t>”</w:t>
      </w:r>
      <w:r w:rsidR="00E5770A" w:rsidRPr="00470073">
        <w:rPr>
          <w:rFonts w:ascii="Times New Roman" w:hAnsi="Times New Roman" w:cs="Times New Roman"/>
          <w:sz w:val="24"/>
          <w:szCs w:val="24"/>
        </w:rPr>
        <w:t xml:space="preserve"> dañinas </w:t>
      </w:r>
      <w:r w:rsidR="004B7A54" w:rsidRPr="00470073">
        <w:rPr>
          <w:rFonts w:ascii="Times New Roman" w:hAnsi="Times New Roman" w:cs="Times New Roman"/>
          <w:sz w:val="24"/>
          <w:szCs w:val="24"/>
        </w:rPr>
        <w:t xml:space="preserve">con tal </w:t>
      </w:r>
      <w:r w:rsidR="001B402C" w:rsidRPr="00470073">
        <w:rPr>
          <w:rFonts w:ascii="Times New Roman" w:hAnsi="Times New Roman" w:cs="Times New Roman"/>
          <w:sz w:val="24"/>
          <w:szCs w:val="24"/>
        </w:rPr>
        <w:t xml:space="preserve">de evitar los </w:t>
      </w:r>
      <w:r w:rsidR="00C464F5">
        <w:rPr>
          <w:rFonts w:ascii="Times New Roman" w:hAnsi="Times New Roman" w:cs="Times New Roman"/>
          <w:sz w:val="24"/>
          <w:szCs w:val="24"/>
        </w:rPr>
        <w:t xml:space="preserve">nocivos </w:t>
      </w:r>
      <w:r w:rsidR="00A86BB4" w:rsidRPr="00470073">
        <w:rPr>
          <w:rFonts w:ascii="Times New Roman" w:hAnsi="Times New Roman" w:cs="Times New Roman"/>
          <w:sz w:val="24"/>
          <w:szCs w:val="24"/>
        </w:rPr>
        <w:t>efectos del</w:t>
      </w:r>
      <w:r w:rsidR="00F6123F" w:rsidRPr="00470073">
        <w:rPr>
          <w:rFonts w:ascii="Times New Roman" w:hAnsi="Times New Roman" w:cs="Times New Roman"/>
          <w:sz w:val="24"/>
          <w:szCs w:val="24"/>
        </w:rPr>
        <w:t xml:space="preserve"> “síndrome de </w:t>
      </w:r>
      <w:r w:rsidR="00E5770A" w:rsidRPr="00470073">
        <w:rPr>
          <w:rFonts w:ascii="Times New Roman" w:hAnsi="Times New Roman" w:cs="Times New Roman"/>
          <w:sz w:val="24"/>
          <w:szCs w:val="24"/>
        </w:rPr>
        <w:t>abstinencia</w:t>
      </w:r>
      <w:r w:rsidR="00F6123F" w:rsidRPr="00470073">
        <w:rPr>
          <w:rFonts w:ascii="Times New Roman" w:hAnsi="Times New Roman" w:cs="Times New Roman"/>
          <w:sz w:val="24"/>
          <w:szCs w:val="24"/>
        </w:rPr>
        <w:t>”</w:t>
      </w:r>
      <w:r w:rsidR="00E5770A" w:rsidRPr="00470073">
        <w:rPr>
          <w:rFonts w:ascii="Times New Roman" w:hAnsi="Times New Roman" w:cs="Times New Roman"/>
          <w:sz w:val="24"/>
          <w:szCs w:val="24"/>
        </w:rPr>
        <w:t xml:space="preserve">. </w:t>
      </w:r>
      <w:r w:rsidR="00E11CCE" w:rsidRPr="00470073">
        <w:rPr>
          <w:rFonts w:ascii="Times New Roman" w:hAnsi="Times New Roman" w:cs="Times New Roman"/>
          <w:sz w:val="24"/>
          <w:szCs w:val="24"/>
        </w:rPr>
        <w:t>(</w:t>
      </w:r>
      <w:r w:rsidR="00465C01">
        <w:rPr>
          <w:rFonts w:ascii="Times New Roman" w:hAnsi="Times New Roman" w:cs="Times New Roman"/>
          <w:sz w:val="24"/>
          <w:szCs w:val="24"/>
        </w:rPr>
        <w:t>9</w:t>
      </w:r>
      <w:r w:rsidR="00E11CCE" w:rsidRPr="00470073">
        <w:rPr>
          <w:rFonts w:ascii="Times New Roman" w:hAnsi="Times New Roman" w:cs="Times New Roman"/>
          <w:sz w:val="24"/>
          <w:szCs w:val="24"/>
        </w:rPr>
        <w:t>)</w:t>
      </w:r>
    </w:p>
    <w:p w:rsidR="00E73272" w:rsidRPr="00B91758" w:rsidRDefault="00633831" w:rsidP="002B1547">
      <w:pPr>
        <w:spacing w:after="0" w:line="240" w:lineRule="auto"/>
        <w:jc w:val="right"/>
        <w:rPr>
          <w:rFonts w:ascii="Times New Roman" w:eastAsia="Times New Roman" w:hAnsi="Times New Roman" w:cs="Times New Roman"/>
          <w:b/>
          <w:i/>
          <w:sz w:val="20"/>
          <w:szCs w:val="20"/>
          <w:lang w:val="es-ES_tradnl" w:eastAsia="es-ES_tradnl"/>
        </w:rPr>
      </w:pPr>
      <w:r w:rsidRPr="00B91758">
        <w:rPr>
          <w:rFonts w:ascii="Times New Roman" w:eastAsia="Times New Roman" w:hAnsi="Times New Roman" w:cs="Times New Roman"/>
          <w:b/>
          <w:i/>
          <w:sz w:val="20"/>
          <w:szCs w:val="20"/>
          <w:lang w:val="es-ES_tradnl" w:eastAsia="es-ES_tradnl"/>
        </w:rPr>
        <w:t xml:space="preserve">Lo uno no es </w:t>
      </w:r>
      <w:proofErr w:type="spellStart"/>
      <w:r w:rsidRPr="00B91758">
        <w:rPr>
          <w:rFonts w:ascii="Times New Roman" w:eastAsia="Times New Roman" w:hAnsi="Times New Roman" w:cs="Times New Roman"/>
          <w:b/>
          <w:i/>
          <w:sz w:val="20"/>
          <w:szCs w:val="20"/>
          <w:lang w:val="es-ES_tradnl" w:eastAsia="es-ES_tradnl"/>
        </w:rPr>
        <w:t>mirable</w:t>
      </w:r>
      <w:proofErr w:type="spellEnd"/>
      <w:r w:rsidR="00C87D95" w:rsidRPr="00B91758">
        <w:rPr>
          <w:rFonts w:ascii="Times New Roman" w:eastAsia="Times New Roman" w:hAnsi="Times New Roman" w:cs="Times New Roman"/>
          <w:b/>
          <w:i/>
          <w:sz w:val="20"/>
          <w:szCs w:val="20"/>
          <w:lang w:val="es-ES_tradnl" w:eastAsia="es-ES_tradnl"/>
        </w:rPr>
        <w:t>.</w:t>
      </w:r>
    </w:p>
    <w:p w:rsidR="002B1547" w:rsidRPr="00B91758" w:rsidRDefault="002B1547" w:rsidP="002B1547">
      <w:pPr>
        <w:spacing w:after="0" w:line="240" w:lineRule="auto"/>
        <w:jc w:val="right"/>
        <w:rPr>
          <w:rFonts w:ascii="Times New Roman" w:eastAsia="Times New Roman" w:hAnsi="Times New Roman" w:cs="Times New Roman"/>
          <w:b/>
          <w:i/>
          <w:sz w:val="20"/>
          <w:szCs w:val="20"/>
          <w:lang w:val="es-ES_tradnl" w:eastAsia="es-ES_tradnl"/>
        </w:rPr>
      </w:pPr>
    </w:p>
    <w:p w:rsidR="002A0564" w:rsidRDefault="002A0564" w:rsidP="002B1547">
      <w:pPr>
        <w:spacing w:after="0" w:line="240" w:lineRule="auto"/>
        <w:jc w:val="right"/>
        <w:rPr>
          <w:rFonts w:ascii="Times New Roman" w:eastAsia="Times New Roman" w:hAnsi="Times New Roman" w:cs="Times New Roman"/>
          <w:b/>
          <w:i/>
          <w:sz w:val="20"/>
          <w:szCs w:val="20"/>
          <w:lang w:val="es-ES_tradnl" w:eastAsia="es-ES_tradnl"/>
        </w:rPr>
      </w:pPr>
      <w:r w:rsidRPr="00B91758">
        <w:rPr>
          <w:rFonts w:ascii="Times New Roman" w:eastAsia="Times New Roman" w:hAnsi="Times New Roman" w:cs="Times New Roman"/>
          <w:b/>
          <w:i/>
          <w:sz w:val="20"/>
          <w:szCs w:val="20"/>
          <w:lang w:val="es-ES_tradnl" w:eastAsia="es-ES_tradnl"/>
        </w:rPr>
        <w:t xml:space="preserve">Circe </w:t>
      </w:r>
      <w:proofErr w:type="spellStart"/>
      <w:r w:rsidRPr="00B91758">
        <w:rPr>
          <w:rFonts w:ascii="Times New Roman" w:eastAsia="Times New Roman" w:hAnsi="Times New Roman" w:cs="Times New Roman"/>
          <w:b/>
          <w:i/>
          <w:sz w:val="20"/>
          <w:szCs w:val="20"/>
          <w:lang w:val="es-ES_tradnl" w:eastAsia="es-ES_tradnl"/>
        </w:rPr>
        <w:t>Maia</w:t>
      </w:r>
      <w:proofErr w:type="spellEnd"/>
    </w:p>
    <w:p w:rsidR="00B22690" w:rsidRDefault="00B22690" w:rsidP="00B22690">
      <w:pPr>
        <w:tabs>
          <w:tab w:val="left" w:pos="0"/>
        </w:tabs>
        <w:spacing w:after="0" w:line="240" w:lineRule="auto"/>
        <w:jc w:val="both"/>
        <w:rPr>
          <w:rFonts w:ascii="Arial" w:hAnsi="Arial" w:cs="Arial"/>
          <w:sz w:val="24"/>
          <w:szCs w:val="24"/>
        </w:rPr>
      </w:pPr>
    </w:p>
    <w:p w:rsidR="00AC2A4A" w:rsidRPr="00331E83" w:rsidRDefault="00C464F5" w:rsidP="00331E83">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325927" w:rsidRPr="00331E83">
        <w:rPr>
          <w:rFonts w:ascii="Times New Roman" w:hAnsi="Times New Roman" w:cs="Times New Roman"/>
          <w:sz w:val="24"/>
          <w:szCs w:val="24"/>
        </w:rPr>
        <w:t>a complejidad</w:t>
      </w:r>
      <w:r w:rsidR="00F55C81" w:rsidRPr="00331E83">
        <w:rPr>
          <w:rFonts w:ascii="Times New Roman" w:hAnsi="Times New Roman" w:cs="Times New Roman"/>
          <w:sz w:val="24"/>
          <w:szCs w:val="24"/>
        </w:rPr>
        <w:t xml:space="preserve"> (</w:t>
      </w:r>
      <w:r w:rsidR="00465C01">
        <w:rPr>
          <w:rFonts w:ascii="Times New Roman" w:hAnsi="Times New Roman" w:cs="Times New Roman"/>
          <w:sz w:val="24"/>
          <w:szCs w:val="24"/>
        </w:rPr>
        <w:t>10</w:t>
      </w:r>
      <w:r w:rsidR="00D32CF0" w:rsidRPr="00331E83">
        <w:rPr>
          <w:rFonts w:ascii="Times New Roman" w:hAnsi="Times New Roman" w:cs="Times New Roman"/>
          <w:sz w:val="24"/>
          <w:szCs w:val="24"/>
        </w:rPr>
        <w:t>)</w:t>
      </w:r>
      <w:r w:rsidR="00325927" w:rsidRPr="00331E83">
        <w:rPr>
          <w:rFonts w:ascii="Times New Roman" w:hAnsi="Times New Roman" w:cs="Times New Roman"/>
          <w:sz w:val="24"/>
          <w:szCs w:val="24"/>
        </w:rPr>
        <w:t xml:space="preserve"> </w:t>
      </w:r>
      <w:r w:rsidR="009C6280" w:rsidRPr="00331E83">
        <w:rPr>
          <w:rFonts w:ascii="Times New Roman" w:hAnsi="Times New Roman" w:cs="Times New Roman"/>
          <w:sz w:val="24"/>
          <w:szCs w:val="24"/>
        </w:rPr>
        <w:t xml:space="preserve">del problema </w:t>
      </w:r>
      <w:r>
        <w:rPr>
          <w:rFonts w:ascii="Times New Roman" w:hAnsi="Times New Roman" w:cs="Times New Roman"/>
          <w:sz w:val="24"/>
          <w:szCs w:val="24"/>
        </w:rPr>
        <w:t xml:space="preserve">exige </w:t>
      </w:r>
      <w:r w:rsidR="00325927" w:rsidRPr="00331E83">
        <w:rPr>
          <w:rFonts w:ascii="Times New Roman" w:hAnsi="Times New Roman" w:cs="Times New Roman"/>
          <w:sz w:val="24"/>
          <w:szCs w:val="24"/>
        </w:rPr>
        <w:t xml:space="preserve">el </w:t>
      </w:r>
      <w:r w:rsidR="009C6280" w:rsidRPr="00331E83">
        <w:rPr>
          <w:rFonts w:ascii="Times New Roman" w:hAnsi="Times New Roman" w:cs="Times New Roman"/>
          <w:sz w:val="24"/>
          <w:szCs w:val="24"/>
        </w:rPr>
        <w:t xml:space="preserve">trabajo en </w:t>
      </w:r>
      <w:r w:rsidR="00325927" w:rsidRPr="00331E83">
        <w:rPr>
          <w:rFonts w:ascii="Times New Roman" w:hAnsi="Times New Roman" w:cs="Times New Roman"/>
          <w:sz w:val="24"/>
          <w:szCs w:val="24"/>
        </w:rPr>
        <w:t>equipo, pretendido</w:t>
      </w:r>
      <w:r w:rsidR="006D3DDA" w:rsidRPr="00331E83">
        <w:rPr>
          <w:rFonts w:ascii="Times New Roman" w:hAnsi="Times New Roman" w:cs="Times New Roman"/>
          <w:sz w:val="24"/>
          <w:szCs w:val="24"/>
        </w:rPr>
        <w:t xml:space="preserve"> antídoto contra la preconcepción </w:t>
      </w:r>
      <w:r w:rsidR="00325927" w:rsidRPr="00331E83">
        <w:rPr>
          <w:rFonts w:ascii="Times New Roman" w:hAnsi="Times New Roman" w:cs="Times New Roman"/>
          <w:sz w:val="24"/>
          <w:szCs w:val="24"/>
        </w:rPr>
        <w:t>y</w:t>
      </w:r>
      <w:r w:rsidR="00E45B24" w:rsidRPr="00331E83">
        <w:rPr>
          <w:rFonts w:ascii="Times New Roman" w:hAnsi="Times New Roman" w:cs="Times New Roman"/>
          <w:sz w:val="24"/>
          <w:szCs w:val="24"/>
        </w:rPr>
        <w:t xml:space="preserve"> el poder de las teorías</w:t>
      </w:r>
      <w:r w:rsidR="006D3DDA" w:rsidRPr="00331E83">
        <w:rPr>
          <w:rFonts w:ascii="Times New Roman" w:hAnsi="Times New Roman" w:cs="Times New Roman"/>
          <w:sz w:val="24"/>
          <w:szCs w:val="24"/>
        </w:rPr>
        <w:t xml:space="preserve">. </w:t>
      </w:r>
    </w:p>
    <w:p w:rsidR="00FC7058" w:rsidRPr="00331E83" w:rsidRDefault="00FC7058" w:rsidP="00331E83">
      <w:pPr>
        <w:tabs>
          <w:tab w:val="left" w:pos="0"/>
        </w:tabs>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lastRenderedPageBreak/>
        <w:t xml:space="preserve">Las </w:t>
      </w:r>
      <w:r w:rsidR="006D3DDA" w:rsidRPr="00331E83">
        <w:rPr>
          <w:rFonts w:ascii="Times New Roman" w:hAnsi="Times New Roman" w:cs="Times New Roman"/>
          <w:sz w:val="24"/>
          <w:szCs w:val="24"/>
        </w:rPr>
        <w:t xml:space="preserve">investigaciones </w:t>
      </w:r>
      <w:r w:rsidR="00D32CF0" w:rsidRPr="00331E83">
        <w:rPr>
          <w:rFonts w:ascii="Times New Roman" w:hAnsi="Times New Roman" w:cs="Times New Roman"/>
          <w:sz w:val="24"/>
          <w:szCs w:val="24"/>
        </w:rPr>
        <w:t xml:space="preserve">de las </w:t>
      </w:r>
      <w:r w:rsidR="00B06095" w:rsidRPr="00331E83">
        <w:rPr>
          <w:rFonts w:ascii="Times New Roman" w:hAnsi="Times New Roman" w:cs="Times New Roman"/>
          <w:sz w:val="24"/>
          <w:szCs w:val="24"/>
        </w:rPr>
        <w:t>neurocien</w:t>
      </w:r>
      <w:r w:rsidR="00D32CF0" w:rsidRPr="00331E83">
        <w:rPr>
          <w:rFonts w:ascii="Times New Roman" w:hAnsi="Times New Roman" w:cs="Times New Roman"/>
          <w:sz w:val="24"/>
          <w:szCs w:val="24"/>
        </w:rPr>
        <w:t>cias</w:t>
      </w:r>
      <w:r w:rsidR="00B06095" w:rsidRPr="00331E83">
        <w:rPr>
          <w:rFonts w:ascii="Times New Roman" w:hAnsi="Times New Roman" w:cs="Times New Roman"/>
          <w:sz w:val="24"/>
          <w:szCs w:val="24"/>
        </w:rPr>
        <w:t xml:space="preserve"> </w:t>
      </w:r>
      <w:r w:rsidR="00C32ADA" w:rsidRPr="00331E83">
        <w:rPr>
          <w:rFonts w:ascii="Times New Roman" w:hAnsi="Times New Roman" w:cs="Times New Roman"/>
          <w:sz w:val="24"/>
          <w:szCs w:val="24"/>
        </w:rPr>
        <w:t xml:space="preserve">con </w:t>
      </w:r>
      <w:r w:rsidR="00E06EC2" w:rsidRPr="00331E83">
        <w:rPr>
          <w:rFonts w:ascii="Times New Roman" w:hAnsi="Times New Roman" w:cs="Times New Roman"/>
          <w:sz w:val="24"/>
          <w:szCs w:val="24"/>
        </w:rPr>
        <w:t xml:space="preserve">evidencia </w:t>
      </w:r>
      <w:r w:rsidRPr="00331E83">
        <w:rPr>
          <w:rFonts w:ascii="Times New Roman" w:hAnsi="Times New Roman" w:cs="Times New Roman"/>
          <w:sz w:val="24"/>
          <w:szCs w:val="24"/>
        </w:rPr>
        <w:t>concebida</w:t>
      </w:r>
      <w:r w:rsidR="00D2333B" w:rsidRPr="00331E83">
        <w:rPr>
          <w:rFonts w:ascii="Times New Roman" w:hAnsi="Times New Roman" w:cs="Times New Roman"/>
          <w:sz w:val="24"/>
          <w:szCs w:val="24"/>
        </w:rPr>
        <w:t xml:space="preserve"> </w:t>
      </w:r>
      <w:r w:rsidR="006D3DDA" w:rsidRPr="00331E83">
        <w:rPr>
          <w:rFonts w:ascii="Times New Roman" w:hAnsi="Times New Roman" w:cs="Times New Roman"/>
          <w:sz w:val="24"/>
          <w:szCs w:val="24"/>
        </w:rPr>
        <w:t xml:space="preserve">LA </w:t>
      </w:r>
      <w:r w:rsidR="00835814" w:rsidRPr="00331E83">
        <w:rPr>
          <w:rFonts w:ascii="Times New Roman" w:hAnsi="Times New Roman" w:cs="Times New Roman"/>
          <w:sz w:val="24"/>
          <w:szCs w:val="24"/>
        </w:rPr>
        <w:t>verdad</w:t>
      </w:r>
      <w:r w:rsidRPr="00331E83">
        <w:rPr>
          <w:rFonts w:ascii="Times New Roman" w:hAnsi="Times New Roman" w:cs="Times New Roman"/>
          <w:sz w:val="24"/>
          <w:szCs w:val="24"/>
        </w:rPr>
        <w:t>,</w:t>
      </w:r>
      <w:r w:rsidR="00835814" w:rsidRPr="00331E83">
        <w:rPr>
          <w:rFonts w:ascii="Times New Roman" w:hAnsi="Times New Roman" w:cs="Times New Roman"/>
          <w:sz w:val="24"/>
          <w:szCs w:val="24"/>
        </w:rPr>
        <w:t xml:space="preserve"> </w:t>
      </w:r>
      <w:r w:rsidR="00B06095" w:rsidRPr="00331E83">
        <w:rPr>
          <w:rFonts w:ascii="Times New Roman" w:hAnsi="Times New Roman" w:cs="Times New Roman"/>
          <w:sz w:val="24"/>
          <w:szCs w:val="24"/>
        </w:rPr>
        <w:t>incuestionables</w:t>
      </w:r>
      <w:r w:rsidR="006C647E" w:rsidRPr="00331E83">
        <w:rPr>
          <w:rFonts w:ascii="Times New Roman" w:hAnsi="Times New Roman" w:cs="Times New Roman"/>
          <w:sz w:val="24"/>
          <w:szCs w:val="24"/>
        </w:rPr>
        <w:t xml:space="preserve"> y</w:t>
      </w:r>
      <w:r w:rsidR="00B06095" w:rsidRPr="00331E83">
        <w:rPr>
          <w:rFonts w:ascii="Times New Roman" w:hAnsi="Times New Roman" w:cs="Times New Roman"/>
          <w:sz w:val="24"/>
          <w:szCs w:val="24"/>
        </w:rPr>
        <w:t xml:space="preserve"> </w:t>
      </w:r>
      <w:r w:rsidR="00F0158D" w:rsidRPr="00331E83">
        <w:rPr>
          <w:rFonts w:ascii="Times New Roman" w:hAnsi="Times New Roman" w:cs="Times New Roman"/>
          <w:sz w:val="24"/>
          <w:szCs w:val="24"/>
        </w:rPr>
        <w:t>objetivas</w:t>
      </w:r>
      <w:r w:rsidR="006C647E" w:rsidRPr="00331E83">
        <w:rPr>
          <w:rFonts w:ascii="Times New Roman" w:hAnsi="Times New Roman" w:cs="Times New Roman"/>
          <w:sz w:val="24"/>
          <w:szCs w:val="24"/>
        </w:rPr>
        <w:t>,-</w:t>
      </w:r>
      <w:r w:rsidR="00F0158D" w:rsidRPr="00331E83">
        <w:rPr>
          <w:rFonts w:ascii="Times New Roman" w:hAnsi="Times New Roman" w:cs="Times New Roman"/>
          <w:sz w:val="24"/>
          <w:szCs w:val="24"/>
        </w:rPr>
        <w:t xml:space="preserve"> </w:t>
      </w:r>
      <w:r w:rsidR="00E45B24" w:rsidRPr="00331E83">
        <w:rPr>
          <w:rFonts w:ascii="Times New Roman" w:hAnsi="Times New Roman" w:cs="Times New Roman"/>
          <w:sz w:val="24"/>
          <w:szCs w:val="24"/>
        </w:rPr>
        <w:t>aunque partan de</w:t>
      </w:r>
      <w:r w:rsidR="00C32ADA" w:rsidRPr="00331E83">
        <w:rPr>
          <w:rFonts w:ascii="Times New Roman" w:hAnsi="Times New Roman" w:cs="Times New Roman"/>
          <w:sz w:val="24"/>
          <w:szCs w:val="24"/>
        </w:rPr>
        <w:t xml:space="preserve"> supuestos </w:t>
      </w:r>
      <w:r w:rsidR="005E6B50" w:rsidRPr="00331E83">
        <w:rPr>
          <w:rFonts w:ascii="Times New Roman" w:hAnsi="Times New Roman" w:cs="Times New Roman"/>
          <w:sz w:val="24"/>
          <w:szCs w:val="24"/>
        </w:rPr>
        <w:t xml:space="preserve">naturalizados ciertos </w:t>
      </w:r>
      <w:r w:rsidR="006C647E" w:rsidRPr="00331E83">
        <w:rPr>
          <w:rFonts w:ascii="Times New Roman" w:hAnsi="Times New Roman" w:cs="Times New Roman"/>
          <w:sz w:val="24"/>
          <w:szCs w:val="24"/>
        </w:rPr>
        <w:t xml:space="preserve">o </w:t>
      </w:r>
      <w:r w:rsidR="00B06095" w:rsidRPr="00331E83">
        <w:rPr>
          <w:rFonts w:ascii="Times New Roman" w:hAnsi="Times New Roman" w:cs="Times New Roman"/>
          <w:sz w:val="24"/>
          <w:szCs w:val="24"/>
        </w:rPr>
        <w:t xml:space="preserve">con métodos </w:t>
      </w:r>
      <w:r w:rsidR="005E6B50" w:rsidRPr="00331E83">
        <w:rPr>
          <w:rFonts w:ascii="Times New Roman" w:hAnsi="Times New Roman" w:cs="Times New Roman"/>
          <w:sz w:val="24"/>
          <w:szCs w:val="24"/>
        </w:rPr>
        <w:t>ilusoriamente</w:t>
      </w:r>
      <w:r w:rsidR="00E45B24" w:rsidRPr="00331E83">
        <w:rPr>
          <w:rFonts w:ascii="Times New Roman" w:hAnsi="Times New Roman" w:cs="Times New Roman"/>
          <w:sz w:val="24"/>
          <w:szCs w:val="24"/>
        </w:rPr>
        <w:t xml:space="preserve"> infalibles</w:t>
      </w:r>
      <w:r w:rsidR="006C647E" w:rsidRPr="00331E83">
        <w:rPr>
          <w:rFonts w:ascii="Times New Roman" w:hAnsi="Times New Roman" w:cs="Times New Roman"/>
          <w:sz w:val="24"/>
          <w:szCs w:val="24"/>
        </w:rPr>
        <w:t>-, nos cautivan</w:t>
      </w:r>
      <w:r w:rsidR="00F82656" w:rsidRPr="00331E83">
        <w:rPr>
          <w:rFonts w:ascii="Times New Roman" w:hAnsi="Times New Roman" w:cs="Times New Roman"/>
          <w:sz w:val="24"/>
          <w:szCs w:val="24"/>
        </w:rPr>
        <w:t>.</w:t>
      </w:r>
    </w:p>
    <w:p w:rsidR="002A61C2" w:rsidRPr="00331E83" w:rsidRDefault="00E45B24" w:rsidP="00331E83">
      <w:pPr>
        <w:tabs>
          <w:tab w:val="left" w:pos="0"/>
        </w:tabs>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E</w:t>
      </w:r>
      <w:r w:rsidR="003C298A" w:rsidRPr="00331E83">
        <w:rPr>
          <w:rFonts w:ascii="Times New Roman" w:hAnsi="Times New Roman" w:cs="Times New Roman"/>
          <w:sz w:val="24"/>
          <w:szCs w:val="24"/>
        </w:rPr>
        <w:t>l</w:t>
      </w:r>
      <w:r w:rsidR="0054376C" w:rsidRPr="00331E83">
        <w:rPr>
          <w:rFonts w:ascii="Times New Roman" w:hAnsi="Times New Roman" w:cs="Times New Roman"/>
          <w:sz w:val="24"/>
          <w:szCs w:val="24"/>
        </w:rPr>
        <w:t xml:space="preserve"> diálogo </w:t>
      </w:r>
      <w:r w:rsidRPr="00331E83">
        <w:rPr>
          <w:rFonts w:ascii="Times New Roman" w:hAnsi="Times New Roman" w:cs="Times New Roman"/>
          <w:sz w:val="24"/>
          <w:szCs w:val="24"/>
        </w:rPr>
        <w:t xml:space="preserve">es sustituido </w:t>
      </w:r>
      <w:r w:rsidR="00AE5F34" w:rsidRPr="00331E83">
        <w:rPr>
          <w:rFonts w:ascii="Times New Roman" w:hAnsi="Times New Roman" w:cs="Times New Roman"/>
          <w:sz w:val="24"/>
          <w:szCs w:val="24"/>
        </w:rPr>
        <w:t xml:space="preserve">por </w:t>
      </w:r>
      <w:r w:rsidR="006C647E" w:rsidRPr="00331E83">
        <w:rPr>
          <w:rFonts w:ascii="Times New Roman" w:hAnsi="Times New Roman" w:cs="Times New Roman"/>
          <w:sz w:val="24"/>
          <w:szCs w:val="24"/>
        </w:rPr>
        <w:t xml:space="preserve">una </w:t>
      </w:r>
      <w:r w:rsidR="005E6B50" w:rsidRPr="00331E83">
        <w:rPr>
          <w:rFonts w:ascii="Times New Roman" w:hAnsi="Times New Roman" w:cs="Times New Roman"/>
          <w:sz w:val="24"/>
          <w:szCs w:val="24"/>
        </w:rPr>
        <w:t xml:space="preserve">univocidad </w:t>
      </w:r>
      <w:r w:rsidR="00652D48" w:rsidRPr="00331E83">
        <w:rPr>
          <w:rFonts w:ascii="Times New Roman" w:hAnsi="Times New Roman" w:cs="Times New Roman"/>
          <w:sz w:val="24"/>
          <w:szCs w:val="24"/>
        </w:rPr>
        <w:t xml:space="preserve">contaminada </w:t>
      </w:r>
      <w:r w:rsidRPr="00331E83">
        <w:rPr>
          <w:rFonts w:ascii="Times New Roman" w:hAnsi="Times New Roman" w:cs="Times New Roman"/>
          <w:sz w:val="24"/>
          <w:szCs w:val="24"/>
        </w:rPr>
        <w:t xml:space="preserve">de algún </w:t>
      </w:r>
      <w:r w:rsidR="00E06EC2" w:rsidRPr="00331E83">
        <w:rPr>
          <w:rFonts w:ascii="Times New Roman" w:hAnsi="Times New Roman" w:cs="Times New Roman"/>
          <w:sz w:val="24"/>
          <w:szCs w:val="24"/>
        </w:rPr>
        <w:t>discurso</w:t>
      </w:r>
      <w:r w:rsidR="00465C01">
        <w:rPr>
          <w:rFonts w:ascii="Times New Roman" w:hAnsi="Times New Roman" w:cs="Times New Roman"/>
          <w:sz w:val="24"/>
          <w:szCs w:val="24"/>
        </w:rPr>
        <w:t xml:space="preserve"> </w:t>
      </w:r>
      <w:r w:rsidR="00D32CF0" w:rsidRPr="00331E83">
        <w:rPr>
          <w:rFonts w:ascii="Times New Roman" w:hAnsi="Times New Roman" w:cs="Times New Roman"/>
          <w:sz w:val="24"/>
          <w:szCs w:val="24"/>
        </w:rPr>
        <w:t>(</w:t>
      </w:r>
      <w:r w:rsidR="00465C01">
        <w:rPr>
          <w:rFonts w:ascii="Times New Roman" w:hAnsi="Times New Roman" w:cs="Times New Roman"/>
          <w:sz w:val="24"/>
          <w:szCs w:val="24"/>
        </w:rPr>
        <w:t>11)</w:t>
      </w:r>
      <w:r w:rsidR="00E06EC2" w:rsidRPr="00331E83">
        <w:rPr>
          <w:rFonts w:ascii="Times New Roman" w:hAnsi="Times New Roman" w:cs="Times New Roman"/>
          <w:sz w:val="24"/>
          <w:szCs w:val="24"/>
        </w:rPr>
        <w:t xml:space="preserve"> </w:t>
      </w:r>
      <w:r w:rsidR="003944E8" w:rsidRPr="00331E83">
        <w:rPr>
          <w:rFonts w:ascii="Times New Roman" w:hAnsi="Times New Roman" w:cs="Times New Roman"/>
          <w:sz w:val="24"/>
          <w:szCs w:val="24"/>
        </w:rPr>
        <w:t xml:space="preserve">que </w:t>
      </w:r>
      <w:r w:rsidR="00AE5F34" w:rsidRPr="00331E83">
        <w:rPr>
          <w:rFonts w:ascii="Times New Roman" w:hAnsi="Times New Roman" w:cs="Times New Roman"/>
          <w:sz w:val="24"/>
          <w:szCs w:val="24"/>
        </w:rPr>
        <w:t>gene</w:t>
      </w:r>
      <w:r w:rsidR="00C243FD" w:rsidRPr="00331E83">
        <w:rPr>
          <w:rFonts w:ascii="Times New Roman" w:hAnsi="Times New Roman" w:cs="Times New Roman"/>
          <w:sz w:val="24"/>
          <w:szCs w:val="24"/>
        </w:rPr>
        <w:t>r</w:t>
      </w:r>
      <w:r w:rsidR="006C1758" w:rsidRPr="00331E83">
        <w:rPr>
          <w:rFonts w:ascii="Times New Roman" w:hAnsi="Times New Roman" w:cs="Times New Roman"/>
          <w:sz w:val="24"/>
          <w:szCs w:val="24"/>
        </w:rPr>
        <w:t>a</w:t>
      </w:r>
      <w:r w:rsidR="00AE5F34" w:rsidRPr="00331E83">
        <w:rPr>
          <w:rFonts w:ascii="Times New Roman" w:hAnsi="Times New Roman" w:cs="Times New Roman"/>
          <w:sz w:val="24"/>
          <w:szCs w:val="24"/>
        </w:rPr>
        <w:t xml:space="preserve"> </w:t>
      </w:r>
      <w:r w:rsidR="0054376C" w:rsidRPr="00331E83">
        <w:rPr>
          <w:rFonts w:ascii="Times New Roman" w:hAnsi="Times New Roman" w:cs="Times New Roman"/>
          <w:sz w:val="24"/>
          <w:szCs w:val="24"/>
        </w:rPr>
        <w:t>fárrago</w:t>
      </w:r>
      <w:r w:rsidR="00E06EC2" w:rsidRPr="00331E83">
        <w:rPr>
          <w:rFonts w:ascii="Times New Roman" w:hAnsi="Times New Roman" w:cs="Times New Roman"/>
          <w:sz w:val="24"/>
          <w:szCs w:val="24"/>
        </w:rPr>
        <w:t>s</w:t>
      </w:r>
      <w:r w:rsidR="0054376C" w:rsidRPr="00331E83">
        <w:rPr>
          <w:rFonts w:ascii="Times New Roman" w:hAnsi="Times New Roman" w:cs="Times New Roman"/>
          <w:sz w:val="24"/>
          <w:szCs w:val="24"/>
        </w:rPr>
        <w:t xml:space="preserve"> epistemológico</w:t>
      </w:r>
      <w:r w:rsidR="00E06EC2" w:rsidRPr="00331E83">
        <w:rPr>
          <w:rFonts w:ascii="Times New Roman" w:hAnsi="Times New Roman" w:cs="Times New Roman"/>
          <w:sz w:val="24"/>
          <w:szCs w:val="24"/>
        </w:rPr>
        <w:t>s</w:t>
      </w:r>
      <w:r w:rsidR="00574776" w:rsidRPr="00331E83">
        <w:rPr>
          <w:rFonts w:ascii="Times New Roman" w:hAnsi="Times New Roman" w:cs="Times New Roman"/>
          <w:sz w:val="24"/>
          <w:szCs w:val="24"/>
        </w:rPr>
        <w:t>,</w:t>
      </w:r>
      <w:r w:rsidR="00AE5F34" w:rsidRPr="00331E83">
        <w:rPr>
          <w:rFonts w:ascii="Times New Roman" w:hAnsi="Times New Roman" w:cs="Times New Roman"/>
          <w:sz w:val="24"/>
          <w:szCs w:val="24"/>
        </w:rPr>
        <w:t xml:space="preserve"> </w:t>
      </w:r>
      <w:r w:rsidR="00D3214D" w:rsidRPr="00331E83">
        <w:rPr>
          <w:rFonts w:ascii="Times New Roman" w:hAnsi="Times New Roman" w:cs="Times New Roman"/>
          <w:sz w:val="24"/>
          <w:szCs w:val="24"/>
        </w:rPr>
        <w:t>ensordece</w:t>
      </w:r>
      <w:r w:rsidR="003944E8" w:rsidRPr="00331E83">
        <w:rPr>
          <w:rFonts w:ascii="Times New Roman" w:hAnsi="Times New Roman" w:cs="Times New Roman"/>
          <w:sz w:val="24"/>
          <w:szCs w:val="24"/>
        </w:rPr>
        <w:t xml:space="preserve"> </w:t>
      </w:r>
      <w:r w:rsidR="00B507CD" w:rsidRPr="00331E83">
        <w:rPr>
          <w:rFonts w:ascii="Times New Roman" w:hAnsi="Times New Roman" w:cs="Times New Roman"/>
          <w:sz w:val="24"/>
          <w:szCs w:val="24"/>
        </w:rPr>
        <w:t>la singularidad disciplinaria</w:t>
      </w:r>
      <w:r w:rsidR="00E30D63" w:rsidRPr="00331E83">
        <w:rPr>
          <w:rFonts w:ascii="Times New Roman" w:hAnsi="Times New Roman" w:cs="Times New Roman"/>
          <w:sz w:val="24"/>
          <w:szCs w:val="24"/>
        </w:rPr>
        <w:t xml:space="preserve"> </w:t>
      </w:r>
      <w:r w:rsidR="003944E8" w:rsidRPr="00331E83">
        <w:rPr>
          <w:rFonts w:ascii="Times New Roman" w:hAnsi="Times New Roman" w:cs="Times New Roman"/>
          <w:sz w:val="24"/>
          <w:szCs w:val="24"/>
        </w:rPr>
        <w:t xml:space="preserve">y </w:t>
      </w:r>
      <w:r w:rsidR="00E30D63" w:rsidRPr="00331E83">
        <w:rPr>
          <w:rFonts w:ascii="Times New Roman" w:hAnsi="Times New Roman" w:cs="Times New Roman"/>
          <w:sz w:val="24"/>
          <w:szCs w:val="24"/>
        </w:rPr>
        <w:t xml:space="preserve">con </w:t>
      </w:r>
      <w:r w:rsidR="00574776" w:rsidRPr="00331E83">
        <w:rPr>
          <w:rFonts w:ascii="Times New Roman" w:hAnsi="Times New Roman" w:cs="Times New Roman"/>
          <w:sz w:val="24"/>
          <w:szCs w:val="24"/>
        </w:rPr>
        <w:t xml:space="preserve">urdimbres </w:t>
      </w:r>
      <w:r w:rsidR="00B507CD" w:rsidRPr="00331E83">
        <w:rPr>
          <w:rFonts w:ascii="Times New Roman" w:hAnsi="Times New Roman" w:cs="Times New Roman"/>
          <w:sz w:val="24"/>
          <w:szCs w:val="24"/>
        </w:rPr>
        <w:t>eclécticas</w:t>
      </w:r>
      <w:r w:rsidR="00D3214D" w:rsidRPr="00331E83">
        <w:rPr>
          <w:rFonts w:ascii="Times New Roman" w:hAnsi="Times New Roman" w:cs="Times New Roman"/>
          <w:sz w:val="24"/>
          <w:szCs w:val="24"/>
        </w:rPr>
        <w:t xml:space="preserve"> </w:t>
      </w:r>
      <w:r w:rsidR="005E6B50" w:rsidRPr="00331E83">
        <w:rPr>
          <w:rFonts w:ascii="Times New Roman" w:hAnsi="Times New Roman" w:cs="Times New Roman"/>
          <w:sz w:val="24"/>
          <w:szCs w:val="24"/>
        </w:rPr>
        <w:t xml:space="preserve">funda </w:t>
      </w:r>
      <w:r w:rsidR="00B507CD" w:rsidRPr="00331E83">
        <w:rPr>
          <w:rFonts w:ascii="Times New Roman" w:hAnsi="Times New Roman" w:cs="Times New Roman"/>
          <w:sz w:val="24"/>
          <w:szCs w:val="24"/>
        </w:rPr>
        <w:t>protocolo</w:t>
      </w:r>
      <w:r w:rsidR="00D3214D" w:rsidRPr="00331E83">
        <w:rPr>
          <w:rFonts w:ascii="Times New Roman" w:hAnsi="Times New Roman" w:cs="Times New Roman"/>
          <w:sz w:val="24"/>
          <w:szCs w:val="24"/>
        </w:rPr>
        <w:t>s</w:t>
      </w:r>
      <w:r w:rsidR="00B507CD" w:rsidRPr="00331E83">
        <w:rPr>
          <w:rFonts w:ascii="Times New Roman" w:hAnsi="Times New Roman" w:cs="Times New Roman"/>
          <w:sz w:val="24"/>
          <w:szCs w:val="24"/>
        </w:rPr>
        <w:t xml:space="preserve"> y manual</w:t>
      </w:r>
      <w:r w:rsidR="00D3214D" w:rsidRPr="00331E83">
        <w:rPr>
          <w:rFonts w:ascii="Times New Roman" w:hAnsi="Times New Roman" w:cs="Times New Roman"/>
          <w:sz w:val="24"/>
          <w:szCs w:val="24"/>
        </w:rPr>
        <w:t>es</w:t>
      </w:r>
      <w:r w:rsidR="00E06EC2" w:rsidRPr="00331E83">
        <w:rPr>
          <w:rFonts w:ascii="Times New Roman" w:hAnsi="Times New Roman" w:cs="Times New Roman"/>
          <w:sz w:val="24"/>
          <w:szCs w:val="24"/>
        </w:rPr>
        <w:t xml:space="preserve"> simplificador</w:t>
      </w:r>
      <w:r w:rsidR="00D3214D" w:rsidRPr="00331E83">
        <w:rPr>
          <w:rFonts w:ascii="Times New Roman" w:hAnsi="Times New Roman" w:cs="Times New Roman"/>
          <w:sz w:val="24"/>
          <w:szCs w:val="24"/>
        </w:rPr>
        <w:t>es</w:t>
      </w:r>
      <w:r w:rsidR="00E06EC2" w:rsidRPr="00331E83">
        <w:rPr>
          <w:rFonts w:ascii="Times New Roman" w:hAnsi="Times New Roman" w:cs="Times New Roman"/>
          <w:sz w:val="24"/>
          <w:szCs w:val="24"/>
        </w:rPr>
        <w:t xml:space="preserve"> y sincrético</w:t>
      </w:r>
      <w:r w:rsidR="00D3214D" w:rsidRPr="00331E83">
        <w:rPr>
          <w:rFonts w:ascii="Times New Roman" w:hAnsi="Times New Roman" w:cs="Times New Roman"/>
          <w:sz w:val="24"/>
          <w:szCs w:val="24"/>
        </w:rPr>
        <w:t>s</w:t>
      </w:r>
      <w:r w:rsidR="00E06EC2" w:rsidRPr="00331E83">
        <w:rPr>
          <w:rFonts w:ascii="Times New Roman" w:hAnsi="Times New Roman" w:cs="Times New Roman"/>
          <w:sz w:val="24"/>
          <w:szCs w:val="24"/>
        </w:rPr>
        <w:t xml:space="preserve">, </w:t>
      </w:r>
      <w:r w:rsidR="00C243FD" w:rsidRPr="00331E83">
        <w:rPr>
          <w:rFonts w:ascii="Times New Roman" w:hAnsi="Times New Roman" w:cs="Times New Roman"/>
          <w:sz w:val="24"/>
          <w:szCs w:val="24"/>
        </w:rPr>
        <w:t xml:space="preserve">que </w:t>
      </w:r>
      <w:r w:rsidR="00652D48" w:rsidRPr="00331E83">
        <w:rPr>
          <w:rFonts w:ascii="Times New Roman" w:hAnsi="Times New Roman" w:cs="Times New Roman"/>
          <w:sz w:val="24"/>
          <w:szCs w:val="24"/>
        </w:rPr>
        <w:t xml:space="preserve"> opera</w:t>
      </w:r>
      <w:r w:rsidR="00C243FD" w:rsidRPr="00331E83">
        <w:rPr>
          <w:rFonts w:ascii="Times New Roman" w:hAnsi="Times New Roman" w:cs="Times New Roman"/>
          <w:sz w:val="24"/>
          <w:szCs w:val="24"/>
        </w:rPr>
        <w:t>n</w:t>
      </w:r>
      <w:r w:rsidR="00652D48" w:rsidRPr="00331E83">
        <w:rPr>
          <w:rFonts w:ascii="Times New Roman" w:hAnsi="Times New Roman" w:cs="Times New Roman"/>
          <w:sz w:val="24"/>
          <w:szCs w:val="24"/>
        </w:rPr>
        <w:t xml:space="preserve"> </w:t>
      </w:r>
      <w:r w:rsidR="006C1758" w:rsidRPr="00331E83">
        <w:rPr>
          <w:rFonts w:ascii="Times New Roman" w:hAnsi="Times New Roman" w:cs="Times New Roman"/>
          <w:sz w:val="24"/>
          <w:szCs w:val="24"/>
        </w:rPr>
        <w:t>a su vez</w:t>
      </w:r>
      <w:r w:rsidR="00C464F5">
        <w:rPr>
          <w:rFonts w:ascii="Times New Roman" w:hAnsi="Times New Roman" w:cs="Times New Roman"/>
          <w:sz w:val="24"/>
          <w:szCs w:val="24"/>
        </w:rPr>
        <w:t>,</w:t>
      </w:r>
      <w:r w:rsidR="006C1758" w:rsidRPr="00331E83">
        <w:rPr>
          <w:rFonts w:ascii="Times New Roman" w:hAnsi="Times New Roman" w:cs="Times New Roman"/>
          <w:sz w:val="24"/>
          <w:szCs w:val="24"/>
        </w:rPr>
        <w:t xml:space="preserve"> </w:t>
      </w:r>
      <w:r w:rsidR="001D77EB" w:rsidRPr="00331E83">
        <w:rPr>
          <w:rFonts w:ascii="Times New Roman" w:hAnsi="Times New Roman" w:cs="Times New Roman"/>
          <w:sz w:val="24"/>
          <w:szCs w:val="24"/>
        </w:rPr>
        <w:t>ansiolítica</w:t>
      </w:r>
      <w:r w:rsidR="0041446C" w:rsidRPr="00331E83">
        <w:rPr>
          <w:rFonts w:ascii="Times New Roman" w:hAnsi="Times New Roman" w:cs="Times New Roman"/>
          <w:sz w:val="24"/>
          <w:szCs w:val="24"/>
        </w:rPr>
        <w:t>mente</w:t>
      </w:r>
      <w:r w:rsidR="00E06EC2" w:rsidRPr="00331E83">
        <w:rPr>
          <w:rFonts w:ascii="Times New Roman" w:hAnsi="Times New Roman" w:cs="Times New Roman"/>
          <w:sz w:val="24"/>
          <w:szCs w:val="24"/>
        </w:rPr>
        <w:t>.</w:t>
      </w:r>
    </w:p>
    <w:p w:rsidR="00633831" w:rsidRPr="00331E83" w:rsidRDefault="005E6B50"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Se </w:t>
      </w:r>
      <w:r w:rsidR="003944E8" w:rsidRPr="00331E83">
        <w:rPr>
          <w:rFonts w:ascii="Times New Roman" w:hAnsi="Times New Roman" w:cs="Times New Roman"/>
          <w:sz w:val="24"/>
          <w:szCs w:val="24"/>
        </w:rPr>
        <w:t xml:space="preserve">obtura </w:t>
      </w:r>
      <w:r w:rsidR="00B734F9" w:rsidRPr="00331E83">
        <w:rPr>
          <w:rFonts w:ascii="Times New Roman" w:hAnsi="Times New Roman" w:cs="Times New Roman"/>
          <w:sz w:val="24"/>
          <w:szCs w:val="24"/>
        </w:rPr>
        <w:t xml:space="preserve">el </w:t>
      </w:r>
      <w:r w:rsidR="00C100F5" w:rsidRPr="00331E83">
        <w:rPr>
          <w:rFonts w:ascii="Times New Roman" w:hAnsi="Times New Roman" w:cs="Times New Roman"/>
          <w:sz w:val="24"/>
          <w:szCs w:val="24"/>
        </w:rPr>
        <w:t xml:space="preserve">hiato </w:t>
      </w:r>
      <w:r w:rsidR="00B734F9" w:rsidRPr="00331E83">
        <w:rPr>
          <w:rFonts w:ascii="Times New Roman" w:hAnsi="Times New Roman" w:cs="Times New Roman"/>
          <w:sz w:val="24"/>
          <w:szCs w:val="24"/>
        </w:rPr>
        <w:t>de</w:t>
      </w:r>
      <w:r w:rsidRPr="00331E83">
        <w:rPr>
          <w:rFonts w:ascii="Times New Roman" w:hAnsi="Times New Roman" w:cs="Times New Roman"/>
          <w:sz w:val="24"/>
          <w:szCs w:val="24"/>
        </w:rPr>
        <w:t xml:space="preserve"> </w:t>
      </w:r>
      <w:r w:rsidR="00AB109C" w:rsidRPr="00331E83">
        <w:rPr>
          <w:rFonts w:ascii="Times New Roman" w:hAnsi="Times New Roman" w:cs="Times New Roman"/>
          <w:sz w:val="24"/>
          <w:szCs w:val="24"/>
        </w:rPr>
        <w:t>la diversidad</w:t>
      </w:r>
      <w:r w:rsidR="00B734F9" w:rsidRPr="00331E83">
        <w:rPr>
          <w:rFonts w:ascii="Times New Roman" w:hAnsi="Times New Roman" w:cs="Times New Roman"/>
          <w:sz w:val="24"/>
          <w:szCs w:val="24"/>
        </w:rPr>
        <w:t xml:space="preserve"> disciplinaria</w:t>
      </w:r>
      <w:r w:rsidR="007469C5" w:rsidRPr="00331E83">
        <w:rPr>
          <w:rFonts w:ascii="Times New Roman" w:hAnsi="Times New Roman" w:cs="Times New Roman"/>
          <w:sz w:val="24"/>
          <w:szCs w:val="24"/>
        </w:rPr>
        <w:t>,</w:t>
      </w:r>
      <w:r w:rsidR="00C100F5" w:rsidRPr="00331E83">
        <w:rPr>
          <w:rFonts w:ascii="Times New Roman" w:hAnsi="Times New Roman" w:cs="Times New Roman"/>
          <w:sz w:val="24"/>
          <w:szCs w:val="24"/>
        </w:rPr>
        <w:t xml:space="preserve"> </w:t>
      </w:r>
      <w:r w:rsidR="003944E8" w:rsidRPr="00331E83">
        <w:rPr>
          <w:rFonts w:ascii="Times New Roman" w:hAnsi="Times New Roman" w:cs="Times New Roman"/>
          <w:sz w:val="24"/>
          <w:szCs w:val="24"/>
        </w:rPr>
        <w:t xml:space="preserve">y surge </w:t>
      </w:r>
      <w:r w:rsidR="00FF2FDA" w:rsidRPr="00331E83">
        <w:rPr>
          <w:rFonts w:ascii="Times New Roman" w:hAnsi="Times New Roman" w:cs="Times New Roman"/>
          <w:sz w:val="24"/>
          <w:szCs w:val="24"/>
        </w:rPr>
        <w:t xml:space="preserve">un </w:t>
      </w:r>
      <w:r w:rsidR="00652D48" w:rsidRPr="00331E83">
        <w:rPr>
          <w:rFonts w:ascii="Times New Roman" w:hAnsi="Times New Roman" w:cs="Times New Roman"/>
          <w:sz w:val="24"/>
          <w:szCs w:val="24"/>
        </w:rPr>
        <w:t>saber</w:t>
      </w:r>
      <w:r w:rsidR="007469C5" w:rsidRPr="00331E83">
        <w:rPr>
          <w:rFonts w:ascii="Times New Roman" w:hAnsi="Times New Roman" w:cs="Times New Roman"/>
          <w:sz w:val="24"/>
          <w:szCs w:val="24"/>
        </w:rPr>
        <w:t xml:space="preserve"> </w:t>
      </w:r>
      <w:r w:rsidR="00AB109C" w:rsidRPr="00331E83">
        <w:rPr>
          <w:rFonts w:ascii="Times New Roman" w:hAnsi="Times New Roman" w:cs="Times New Roman"/>
          <w:sz w:val="24"/>
          <w:szCs w:val="24"/>
        </w:rPr>
        <w:t xml:space="preserve">acabado y </w:t>
      </w:r>
      <w:r w:rsidR="00C100F5" w:rsidRPr="00331E83">
        <w:rPr>
          <w:rFonts w:ascii="Times New Roman" w:hAnsi="Times New Roman" w:cs="Times New Roman"/>
          <w:sz w:val="24"/>
          <w:szCs w:val="24"/>
        </w:rPr>
        <w:t>uniforme</w:t>
      </w:r>
      <w:r w:rsidR="00FF2FDA" w:rsidRPr="00331E83">
        <w:rPr>
          <w:rFonts w:ascii="Times New Roman" w:hAnsi="Times New Roman" w:cs="Times New Roman"/>
          <w:sz w:val="24"/>
          <w:szCs w:val="24"/>
        </w:rPr>
        <w:t xml:space="preserve"> </w:t>
      </w:r>
      <w:r w:rsidR="00FC7058" w:rsidRPr="00331E83">
        <w:rPr>
          <w:rFonts w:ascii="Times New Roman" w:hAnsi="Times New Roman" w:cs="Times New Roman"/>
          <w:sz w:val="24"/>
          <w:szCs w:val="24"/>
        </w:rPr>
        <w:t>satura</w:t>
      </w:r>
      <w:r w:rsidR="00E30D63" w:rsidRPr="00331E83">
        <w:rPr>
          <w:rFonts w:ascii="Times New Roman" w:hAnsi="Times New Roman" w:cs="Times New Roman"/>
          <w:sz w:val="24"/>
          <w:szCs w:val="24"/>
        </w:rPr>
        <w:t>do</w:t>
      </w:r>
      <w:r w:rsidR="00FC7058" w:rsidRPr="00331E83">
        <w:rPr>
          <w:rFonts w:ascii="Times New Roman" w:hAnsi="Times New Roman" w:cs="Times New Roman"/>
          <w:sz w:val="24"/>
          <w:szCs w:val="24"/>
        </w:rPr>
        <w:t xml:space="preserve"> </w:t>
      </w:r>
      <w:r w:rsidR="00FF2FDA" w:rsidRPr="00331E83">
        <w:rPr>
          <w:rFonts w:ascii="Times New Roman" w:hAnsi="Times New Roman" w:cs="Times New Roman"/>
          <w:sz w:val="24"/>
          <w:szCs w:val="24"/>
        </w:rPr>
        <w:t xml:space="preserve">por </w:t>
      </w:r>
      <w:r w:rsidR="00F744FD" w:rsidRPr="00331E83">
        <w:rPr>
          <w:rFonts w:ascii="Times New Roman" w:hAnsi="Times New Roman" w:cs="Times New Roman"/>
          <w:sz w:val="24"/>
          <w:szCs w:val="24"/>
        </w:rPr>
        <w:t>teorías</w:t>
      </w:r>
      <w:r w:rsidR="00FF2FDA" w:rsidRPr="00331E83">
        <w:rPr>
          <w:rFonts w:ascii="Times New Roman" w:hAnsi="Times New Roman" w:cs="Times New Roman"/>
          <w:sz w:val="24"/>
          <w:szCs w:val="24"/>
        </w:rPr>
        <w:t xml:space="preserve"> que</w:t>
      </w:r>
      <w:r w:rsidR="00D3214D" w:rsidRPr="00331E83">
        <w:rPr>
          <w:rFonts w:ascii="Times New Roman" w:hAnsi="Times New Roman" w:cs="Times New Roman"/>
          <w:sz w:val="24"/>
          <w:szCs w:val="24"/>
        </w:rPr>
        <w:t xml:space="preserve"> </w:t>
      </w:r>
      <w:r w:rsidR="00652D48" w:rsidRPr="00331E83">
        <w:rPr>
          <w:rFonts w:ascii="Times New Roman" w:hAnsi="Times New Roman" w:cs="Times New Roman"/>
          <w:sz w:val="24"/>
          <w:szCs w:val="24"/>
        </w:rPr>
        <w:t>sustenta</w:t>
      </w:r>
      <w:r w:rsidR="00FF2FDA" w:rsidRPr="00331E83">
        <w:rPr>
          <w:rFonts w:ascii="Times New Roman" w:hAnsi="Times New Roman" w:cs="Times New Roman"/>
          <w:sz w:val="24"/>
          <w:szCs w:val="24"/>
        </w:rPr>
        <w:t>n</w:t>
      </w:r>
      <w:r w:rsidR="00172111" w:rsidRPr="00331E83">
        <w:rPr>
          <w:rFonts w:ascii="Times New Roman" w:hAnsi="Times New Roman" w:cs="Times New Roman"/>
          <w:sz w:val="24"/>
          <w:szCs w:val="24"/>
        </w:rPr>
        <w:t xml:space="preserve"> </w:t>
      </w:r>
      <w:r w:rsidR="002F6503" w:rsidRPr="00331E83">
        <w:rPr>
          <w:rFonts w:ascii="Times New Roman" w:hAnsi="Times New Roman" w:cs="Times New Roman"/>
          <w:sz w:val="24"/>
          <w:szCs w:val="24"/>
        </w:rPr>
        <w:t xml:space="preserve">las </w:t>
      </w:r>
      <w:r w:rsidR="00172111" w:rsidRPr="00331E83">
        <w:rPr>
          <w:rFonts w:ascii="Times New Roman" w:hAnsi="Times New Roman" w:cs="Times New Roman"/>
          <w:sz w:val="24"/>
          <w:szCs w:val="24"/>
        </w:rPr>
        <w:t xml:space="preserve">políticas públicas que </w:t>
      </w:r>
      <w:r w:rsidR="00325927" w:rsidRPr="00331E83">
        <w:rPr>
          <w:rFonts w:ascii="Times New Roman" w:hAnsi="Times New Roman" w:cs="Times New Roman"/>
          <w:sz w:val="24"/>
          <w:szCs w:val="24"/>
        </w:rPr>
        <w:t>buscan</w:t>
      </w:r>
      <w:r w:rsidR="00CB04DC" w:rsidRPr="00331E83">
        <w:rPr>
          <w:rFonts w:ascii="Times New Roman" w:hAnsi="Times New Roman" w:cs="Times New Roman"/>
          <w:sz w:val="24"/>
          <w:szCs w:val="24"/>
        </w:rPr>
        <w:t xml:space="preserve"> </w:t>
      </w:r>
      <w:r w:rsidR="00AB109C" w:rsidRPr="00331E83">
        <w:rPr>
          <w:rFonts w:ascii="Times New Roman" w:hAnsi="Times New Roman" w:cs="Times New Roman"/>
          <w:sz w:val="24"/>
          <w:szCs w:val="24"/>
        </w:rPr>
        <w:t>garantiza</w:t>
      </w:r>
      <w:r w:rsidR="00CB04DC" w:rsidRPr="00331E83">
        <w:rPr>
          <w:rFonts w:ascii="Times New Roman" w:hAnsi="Times New Roman" w:cs="Times New Roman"/>
          <w:sz w:val="24"/>
          <w:szCs w:val="24"/>
        </w:rPr>
        <w:t>r</w:t>
      </w:r>
      <w:r w:rsidR="00AB109C" w:rsidRPr="00331E83">
        <w:rPr>
          <w:rFonts w:ascii="Times New Roman" w:hAnsi="Times New Roman" w:cs="Times New Roman"/>
          <w:sz w:val="24"/>
          <w:szCs w:val="24"/>
        </w:rPr>
        <w:t xml:space="preserve"> </w:t>
      </w:r>
      <w:r w:rsidR="00C100F5" w:rsidRPr="00331E83">
        <w:rPr>
          <w:rFonts w:ascii="Times New Roman" w:hAnsi="Times New Roman" w:cs="Times New Roman"/>
          <w:sz w:val="24"/>
          <w:szCs w:val="24"/>
        </w:rPr>
        <w:t>el</w:t>
      </w:r>
      <w:r w:rsidR="00B734F9" w:rsidRPr="00331E83">
        <w:rPr>
          <w:rFonts w:ascii="Times New Roman" w:hAnsi="Times New Roman" w:cs="Times New Roman"/>
          <w:sz w:val="24"/>
          <w:szCs w:val="24"/>
        </w:rPr>
        <w:t xml:space="preserve"> bienestar ciudadano</w:t>
      </w:r>
      <w:r w:rsidR="009A4CAA" w:rsidRPr="00331E83">
        <w:rPr>
          <w:rFonts w:ascii="Times New Roman" w:hAnsi="Times New Roman" w:cs="Times New Roman"/>
          <w:sz w:val="24"/>
          <w:szCs w:val="24"/>
        </w:rPr>
        <w:t>.</w:t>
      </w:r>
    </w:p>
    <w:p w:rsidR="00C01643" w:rsidRPr="00331E83" w:rsidRDefault="00C01643"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Los analistas somos parte de la comunidad</w:t>
      </w:r>
      <w:r w:rsidR="00C464F5">
        <w:rPr>
          <w:rFonts w:ascii="Times New Roman" w:hAnsi="Times New Roman" w:cs="Times New Roman"/>
          <w:sz w:val="24"/>
          <w:szCs w:val="24"/>
        </w:rPr>
        <w:t xml:space="preserve">, </w:t>
      </w:r>
      <w:r w:rsidRPr="00331E83">
        <w:rPr>
          <w:rFonts w:ascii="Times New Roman" w:hAnsi="Times New Roman" w:cs="Times New Roman"/>
          <w:sz w:val="24"/>
          <w:szCs w:val="24"/>
        </w:rPr>
        <w:t xml:space="preserve">no </w:t>
      </w:r>
      <w:r w:rsidR="002E0393" w:rsidRPr="00331E83">
        <w:rPr>
          <w:rFonts w:ascii="Times New Roman" w:hAnsi="Times New Roman" w:cs="Times New Roman"/>
          <w:sz w:val="24"/>
          <w:szCs w:val="24"/>
        </w:rPr>
        <w:t>obvi</w:t>
      </w:r>
      <w:r w:rsidRPr="00331E83">
        <w:rPr>
          <w:rFonts w:ascii="Times New Roman" w:hAnsi="Times New Roman" w:cs="Times New Roman"/>
          <w:sz w:val="24"/>
          <w:szCs w:val="24"/>
        </w:rPr>
        <w:t>a</w:t>
      </w:r>
      <w:r w:rsidR="002E0393" w:rsidRPr="00331E83">
        <w:rPr>
          <w:rFonts w:ascii="Times New Roman" w:hAnsi="Times New Roman" w:cs="Times New Roman"/>
          <w:sz w:val="24"/>
          <w:szCs w:val="24"/>
        </w:rPr>
        <w:t xml:space="preserve">mos los problemas de la salud pública, </w:t>
      </w:r>
      <w:r w:rsidR="00C464F5">
        <w:rPr>
          <w:rFonts w:ascii="Times New Roman" w:hAnsi="Times New Roman" w:cs="Times New Roman"/>
          <w:sz w:val="24"/>
          <w:szCs w:val="24"/>
        </w:rPr>
        <w:t xml:space="preserve">ni </w:t>
      </w:r>
      <w:r w:rsidR="002E0393" w:rsidRPr="00331E83">
        <w:rPr>
          <w:rFonts w:ascii="Times New Roman" w:hAnsi="Times New Roman" w:cs="Times New Roman"/>
          <w:sz w:val="24"/>
          <w:szCs w:val="24"/>
        </w:rPr>
        <w:t xml:space="preserve">los riesgos vitales, </w:t>
      </w:r>
      <w:r w:rsidR="00C464F5">
        <w:rPr>
          <w:rFonts w:ascii="Times New Roman" w:hAnsi="Times New Roman" w:cs="Times New Roman"/>
          <w:sz w:val="24"/>
          <w:szCs w:val="24"/>
        </w:rPr>
        <w:t xml:space="preserve">ni </w:t>
      </w:r>
      <w:r w:rsidR="002E0393" w:rsidRPr="00331E83">
        <w:rPr>
          <w:rFonts w:ascii="Times New Roman" w:hAnsi="Times New Roman" w:cs="Times New Roman"/>
          <w:sz w:val="24"/>
          <w:szCs w:val="24"/>
        </w:rPr>
        <w:t xml:space="preserve">el compromiso legal y </w:t>
      </w:r>
      <w:r w:rsidRPr="00331E83">
        <w:rPr>
          <w:rFonts w:ascii="Times New Roman" w:hAnsi="Times New Roman" w:cs="Times New Roman"/>
          <w:sz w:val="24"/>
          <w:szCs w:val="24"/>
        </w:rPr>
        <w:t xml:space="preserve">mental </w:t>
      </w:r>
      <w:r w:rsidR="002E0393" w:rsidRPr="00331E83">
        <w:rPr>
          <w:rFonts w:ascii="Times New Roman" w:hAnsi="Times New Roman" w:cs="Times New Roman"/>
          <w:sz w:val="24"/>
          <w:szCs w:val="24"/>
        </w:rPr>
        <w:t>del</w:t>
      </w:r>
      <w:r w:rsidR="00041E79" w:rsidRPr="00331E83">
        <w:rPr>
          <w:rFonts w:ascii="Times New Roman" w:hAnsi="Times New Roman" w:cs="Times New Roman"/>
          <w:sz w:val="24"/>
          <w:szCs w:val="24"/>
        </w:rPr>
        <w:t xml:space="preserve"> adicto</w:t>
      </w:r>
      <w:r w:rsidR="00DC7ED4">
        <w:rPr>
          <w:rFonts w:ascii="Times New Roman" w:hAnsi="Times New Roman" w:cs="Times New Roman"/>
          <w:sz w:val="24"/>
          <w:szCs w:val="24"/>
        </w:rPr>
        <w:t>;</w:t>
      </w:r>
      <w:r w:rsidR="002E0393" w:rsidRPr="00331E83">
        <w:rPr>
          <w:rFonts w:ascii="Times New Roman" w:hAnsi="Times New Roman" w:cs="Times New Roman"/>
          <w:sz w:val="24"/>
          <w:szCs w:val="24"/>
        </w:rPr>
        <w:t xml:space="preserve"> como ciudadanos </w:t>
      </w:r>
      <w:r w:rsidRPr="00331E83">
        <w:rPr>
          <w:rFonts w:ascii="Times New Roman" w:hAnsi="Times New Roman" w:cs="Times New Roman"/>
          <w:sz w:val="24"/>
          <w:szCs w:val="24"/>
        </w:rPr>
        <w:t>nos es lícita</w:t>
      </w:r>
      <w:r w:rsidR="002E0393" w:rsidRPr="00331E83">
        <w:rPr>
          <w:rFonts w:ascii="Times New Roman" w:hAnsi="Times New Roman" w:cs="Times New Roman"/>
          <w:sz w:val="24"/>
          <w:szCs w:val="24"/>
        </w:rPr>
        <w:t xml:space="preserve"> la defensa de los marginados del orden establecido, afectados aún más por todos los problemas. </w:t>
      </w:r>
    </w:p>
    <w:p w:rsidR="00C464F5" w:rsidRDefault="0014619B" w:rsidP="00C464F5">
      <w:pPr>
        <w:spacing w:after="0" w:line="360" w:lineRule="auto"/>
        <w:jc w:val="both"/>
        <w:rPr>
          <w:rFonts w:ascii="Times New Roman" w:eastAsia="Times New Roman" w:hAnsi="Times New Roman" w:cs="Times New Roman"/>
          <w:sz w:val="24"/>
          <w:szCs w:val="24"/>
          <w:lang w:val="es-ES" w:eastAsia="es-ES"/>
        </w:rPr>
      </w:pPr>
      <w:r w:rsidRPr="00331E83">
        <w:rPr>
          <w:rFonts w:ascii="Times New Roman" w:eastAsia="Times New Roman" w:hAnsi="Times New Roman" w:cs="Times New Roman"/>
          <w:sz w:val="24"/>
          <w:szCs w:val="24"/>
          <w:lang w:val="es-ES" w:eastAsia="es-ES"/>
        </w:rPr>
        <w:t>Pero, e</w:t>
      </w:r>
      <w:r w:rsidR="00020A9F" w:rsidRPr="00331E83">
        <w:rPr>
          <w:rFonts w:ascii="Times New Roman" w:eastAsia="Times New Roman" w:hAnsi="Times New Roman" w:cs="Times New Roman"/>
          <w:sz w:val="24"/>
          <w:szCs w:val="24"/>
          <w:lang w:val="es-ES" w:eastAsia="es-ES"/>
        </w:rPr>
        <w:t xml:space="preserve">stamos advertidos de </w:t>
      </w:r>
      <w:r w:rsidR="002E0393" w:rsidRPr="00331E83">
        <w:rPr>
          <w:rFonts w:ascii="Times New Roman" w:eastAsia="Times New Roman" w:hAnsi="Times New Roman" w:cs="Times New Roman"/>
          <w:sz w:val="24"/>
          <w:szCs w:val="24"/>
          <w:lang w:val="es-ES" w:eastAsia="es-ES"/>
        </w:rPr>
        <w:t>tenta</w:t>
      </w:r>
      <w:r w:rsidR="00191EB2">
        <w:rPr>
          <w:rFonts w:ascii="Times New Roman" w:eastAsia="Times New Roman" w:hAnsi="Times New Roman" w:cs="Times New Roman"/>
          <w:sz w:val="24"/>
          <w:szCs w:val="24"/>
          <w:lang w:val="es-ES" w:eastAsia="es-ES"/>
        </w:rPr>
        <w:t>rn</w:t>
      </w:r>
      <w:r w:rsidR="002E0393" w:rsidRPr="00331E83">
        <w:rPr>
          <w:rFonts w:ascii="Times New Roman" w:eastAsia="Times New Roman" w:hAnsi="Times New Roman" w:cs="Times New Roman"/>
          <w:sz w:val="24"/>
          <w:szCs w:val="24"/>
          <w:lang w:val="es-ES" w:eastAsia="es-ES"/>
        </w:rPr>
        <w:t xml:space="preserve">os con ilusorias unidades: </w:t>
      </w:r>
      <w:r w:rsidR="00C01643" w:rsidRPr="00331E83">
        <w:rPr>
          <w:rFonts w:ascii="Times New Roman" w:eastAsia="Times New Roman" w:hAnsi="Times New Roman" w:cs="Times New Roman"/>
          <w:sz w:val="24"/>
          <w:szCs w:val="24"/>
          <w:lang w:val="es-ES" w:eastAsia="es-ES"/>
        </w:rPr>
        <w:t xml:space="preserve">la droga, </w:t>
      </w:r>
      <w:r w:rsidR="002E0393" w:rsidRPr="00331E83">
        <w:rPr>
          <w:rFonts w:ascii="Times New Roman" w:eastAsia="Times New Roman" w:hAnsi="Times New Roman" w:cs="Times New Roman"/>
          <w:sz w:val="24"/>
          <w:szCs w:val="24"/>
          <w:lang w:val="es-ES" w:eastAsia="es-ES"/>
        </w:rPr>
        <w:t xml:space="preserve">la </w:t>
      </w:r>
      <w:proofErr w:type="spellStart"/>
      <w:r w:rsidR="002E0393" w:rsidRPr="00331E83">
        <w:rPr>
          <w:rFonts w:ascii="Times New Roman" w:eastAsia="Times New Roman" w:hAnsi="Times New Roman" w:cs="Times New Roman"/>
          <w:sz w:val="24"/>
          <w:szCs w:val="24"/>
          <w:lang w:val="es-ES" w:eastAsia="es-ES"/>
        </w:rPr>
        <w:t>transdisciplina</w:t>
      </w:r>
      <w:proofErr w:type="spellEnd"/>
      <w:r w:rsidR="002E0393" w:rsidRPr="00331E83">
        <w:rPr>
          <w:rFonts w:ascii="Times New Roman" w:eastAsia="Times New Roman" w:hAnsi="Times New Roman" w:cs="Times New Roman"/>
          <w:sz w:val="24"/>
          <w:szCs w:val="24"/>
          <w:lang w:val="es-ES" w:eastAsia="es-ES"/>
        </w:rPr>
        <w:t xml:space="preserve">, la </w:t>
      </w:r>
      <w:r w:rsidR="00C01643" w:rsidRPr="00331E83">
        <w:rPr>
          <w:rFonts w:ascii="Times New Roman" w:eastAsia="Times New Roman" w:hAnsi="Times New Roman" w:cs="Times New Roman"/>
          <w:sz w:val="24"/>
          <w:szCs w:val="24"/>
          <w:lang w:val="es-ES" w:eastAsia="es-ES"/>
        </w:rPr>
        <w:t xml:space="preserve">normalidad </w:t>
      </w:r>
      <w:r w:rsidR="002E0393" w:rsidRPr="00331E83">
        <w:rPr>
          <w:rFonts w:ascii="Times New Roman" w:eastAsia="Times New Roman" w:hAnsi="Times New Roman" w:cs="Times New Roman"/>
          <w:sz w:val="24"/>
          <w:szCs w:val="24"/>
          <w:lang w:val="es-ES" w:eastAsia="es-ES"/>
        </w:rPr>
        <w:t>sin</w:t>
      </w:r>
      <w:r w:rsidR="00084FE6">
        <w:rPr>
          <w:rFonts w:ascii="Times New Roman" w:eastAsia="Times New Roman" w:hAnsi="Times New Roman" w:cs="Times New Roman"/>
          <w:sz w:val="24"/>
          <w:szCs w:val="24"/>
          <w:lang w:val="es-ES" w:eastAsia="es-ES"/>
        </w:rPr>
        <w:t xml:space="preserve"> </w:t>
      </w:r>
      <w:r w:rsidR="002E0393" w:rsidRPr="00331E83">
        <w:rPr>
          <w:rFonts w:ascii="Times New Roman" w:eastAsia="Times New Roman" w:hAnsi="Times New Roman" w:cs="Times New Roman"/>
          <w:sz w:val="24"/>
          <w:szCs w:val="24"/>
          <w:lang w:val="es-ES" w:eastAsia="es-ES"/>
        </w:rPr>
        <w:t xml:space="preserve">falla simbólica, la unidad corporal, la unidad mente-cuerpo, </w:t>
      </w:r>
      <w:r w:rsidR="00C01643" w:rsidRPr="00331E83">
        <w:rPr>
          <w:rFonts w:ascii="Times New Roman" w:eastAsia="Times New Roman" w:hAnsi="Times New Roman" w:cs="Times New Roman"/>
          <w:sz w:val="24"/>
          <w:szCs w:val="24"/>
          <w:lang w:val="es-ES" w:eastAsia="es-ES"/>
        </w:rPr>
        <w:t xml:space="preserve">la diagnóstica de </w:t>
      </w:r>
      <w:r w:rsidR="00C02EF4" w:rsidRPr="00331E83">
        <w:rPr>
          <w:rFonts w:ascii="Times New Roman" w:eastAsia="Times New Roman" w:hAnsi="Times New Roman" w:cs="Times New Roman"/>
          <w:sz w:val="24"/>
          <w:szCs w:val="24"/>
          <w:lang w:val="es-ES" w:eastAsia="es-ES"/>
        </w:rPr>
        <w:t>los</w:t>
      </w:r>
      <w:r w:rsidR="002E0393" w:rsidRPr="00331E83">
        <w:rPr>
          <w:rFonts w:ascii="Times New Roman" w:eastAsia="Times New Roman" w:hAnsi="Times New Roman" w:cs="Times New Roman"/>
          <w:sz w:val="24"/>
          <w:szCs w:val="24"/>
          <w:lang w:val="es-ES" w:eastAsia="es-ES"/>
        </w:rPr>
        <w:t xml:space="preserve"> idénticos por la adicción…</w:t>
      </w:r>
    </w:p>
    <w:p w:rsidR="007076C1" w:rsidRPr="00B91758" w:rsidRDefault="007076C1" w:rsidP="00B91758">
      <w:pPr>
        <w:spacing w:after="0" w:line="240" w:lineRule="auto"/>
        <w:jc w:val="right"/>
        <w:rPr>
          <w:rFonts w:ascii="Times New Roman" w:eastAsia="Times New Roman" w:hAnsi="Times New Roman" w:cs="Times New Roman"/>
          <w:b/>
          <w:i/>
          <w:sz w:val="20"/>
          <w:szCs w:val="20"/>
          <w:lang w:val="es-ES_tradnl" w:eastAsia="es-ES_tradnl"/>
        </w:rPr>
      </w:pPr>
      <w:proofErr w:type="gramStart"/>
      <w:r w:rsidRPr="00B91758">
        <w:rPr>
          <w:rFonts w:ascii="Times New Roman" w:eastAsia="Times New Roman" w:hAnsi="Times New Roman" w:cs="Times New Roman"/>
          <w:b/>
          <w:i/>
          <w:sz w:val="20"/>
          <w:szCs w:val="20"/>
          <w:lang w:val="es-ES_tradnl" w:eastAsia="es-ES_tradnl"/>
        </w:rPr>
        <w:t>temo</w:t>
      </w:r>
      <w:proofErr w:type="gramEnd"/>
      <w:r w:rsidRPr="00B91758">
        <w:rPr>
          <w:rFonts w:ascii="Times New Roman" w:eastAsia="Times New Roman" w:hAnsi="Times New Roman" w:cs="Times New Roman"/>
          <w:b/>
          <w:i/>
          <w:sz w:val="20"/>
          <w:szCs w:val="20"/>
          <w:lang w:val="es-ES_tradnl" w:eastAsia="es-ES_tradnl"/>
        </w:rPr>
        <w:t xml:space="preserve"> al </w:t>
      </w:r>
      <w:proofErr w:type="spellStart"/>
      <w:r w:rsidRPr="00B91758">
        <w:rPr>
          <w:rFonts w:ascii="Times New Roman" w:eastAsia="Times New Roman" w:hAnsi="Times New Roman" w:cs="Times New Roman"/>
          <w:b/>
          <w:i/>
          <w:sz w:val="20"/>
          <w:szCs w:val="20"/>
          <w:lang w:val="es-ES_tradnl" w:eastAsia="es-ES_tradnl"/>
        </w:rPr>
        <w:t>fascinio</w:t>
      </w:r>
      <w:proofErr w:type="spellEnd"/>
      <w:r w:rsidRPr="00B91758">
        <w:rPr>
          <w:rFonts w:ascii="Times New Roman" w:eastAsia="Times New Roman" w:hAnsi="Times New Roman" w:cs="Times New Roman"/>
          <w:b/>
          <w:i/>
          <w:sz w:val="20"/>
          <w:szCs w:val="20"/>
          <w:lang w:val="es-ES_tradnl" w:eastAsia="es-ES_tradnl"/>
        </w:rPr>
        <w:t xml:space="preserve"> de la verdad</w:t>
      </w:r>
    </w:p>
    <w:p w:rsidR="007076C1" w:rsidRPr="00B91758" w:rsidRDefault="007076C1" w:rsidP="002B1547">
      <w:pPr>
        <w:spacing w:after="0" w:line="240" w:lineRule="auto"/>
        <w:jc w:val="right"/>
        <w:rPr>
          <w:rFonts w:ascii="Times New Roman" w:eastAsia="Times New Roman" w:hAnsi="Times New Roman" w:cs="Times New Roman"/>
          <w:b/>
          <w:i/>
          <w:sz w:val="20"/>
          <w:szCs w:val="20"/>
          <w:lang w:val="es-ES_tradnl" w:eastAsia="es-ES_tradnl"/>
        </w:rPr>
      </w:pPr>
      <w:proofErr w:type="gramStart"/>
      <w:r w:rsidRPr="00B91758">
        <w:rPr>
          <w:rFonts w:ascii="Times New Roman" w:eastAsia="Times New Roman" w:hAnsi="Times New Roman" w:cs="Times New Roman"/>
          <w:b/>
          <w:i/>
          <w:sz w:val="20"/>
          <w:szCs w:val="20"/>
          <w:lang w:val="es-ES_tradnl" w:eastAsia="es-ES_tradnl"/>
        </w:rPr>
        <w:t>sufro</w:t>
      </w:r>
      <w:proofErr w:type="gramEnd"/>
      <w:r w:rsidRPr="00B91758">
        <w:rPr>
          <w:rFonts w:ascii="Times New Roman" w:eastAsia="Times New Roman" w:hAnsi="Times New Roman" w:cs="Times New Roman"/>
          <w:b/>
          <w:i/>
          <w:sz w:val="20"/>
          <w:szCs w:val="20"/>
          <w:lang w:val="es-ES_tradnl" w:eastAsia="es-ES_tradnl"/>
        </w:rPr>
        <w:t xml:space="preserve"> el dominio de la verdad</w:t>
      </w:r>
    </w:p>
    <w:p w:rsidR="007076C1" w:rsidRPr="00B91758" w:rsidRDefault="007076C1" w:rsidP="002B1547">
      <w:pPr>
        <w:spacing w:after="0" w:line="240" w:lineRule="auto"/>
        <w:jc w:val="right"/>
        <w:rPr>
          <w:rFonts w:ascii="Times New Roman" w:eastAsia="Times New Roman" w:hAnsi="Times New Roman" w:cs="Times New Roman"/>
          <w:b/>
          <w:i/>
          <w:sz w:val="20"/>
          <w:szCs w:val="20"/>
          <w:lang w:val="es-ES_tradnl" w:eastAsia="es-ES_tradnl"/>
        </w:rPr>
      </w:pPr>
      <w:proofErr w:type="gramStart"/>
      <w:r w:rsidRPr="00B91758">
        <w:rPr>
          <w:rFonts w:ascii="Times New Roman" w:eastAsia="Times New Roman" w:hAnsi="Times New Roman" w:cs="Times New Roman"/>
          <w:b/>
          <w:i/>
          <w:sz w:val="20"/>
          <w:szCs w:val="20"/>
          <w:lang w:val="es-ES_tradnl" w:eastAsia="es-ES_tradnl"/>
        </w:rPr>
        <w:t>masco</w:t>
      </w:r>
      <w:proofErr w:type="gramEnd"/>
      <w:r w:rsidRPr="00B91758">
        <w:rPr>
          <w:rFonts w:ascii="Times New Roman" w:eastAsia="Times New Roman" w:hAnsi="Times New Roman" w:cs="Times New Roman"/>
          <w:b/>
          <w:i/>
          <w:sz w:val="20"/>
          <w:szCs w:val="20"/>
          <w:lang w:val="es-ES_tradnl" w:eastAsia="es-ES_tradnl"/>
        </w:rPr>
        <w:t xml:space="preserve"> el demonio de la verdad.</w:t>
      </w:r>
    </w:p>
    <w:p w:rsidR="009756D1" w:rsidRPr="00B91758" w:rsidRDefault="009756D1" w:rsidP="007076C1">
      <w:pPr>
        <w:spacing w:after="0" w:line="240" w:lineRule="auto"/>
        <w:jc w:val="right"/>
        <w:rPr>
          <w:rFonts w:ascii="Times New Roman" w:eastAsia="Times New Roman" w:hAnsi="Times New Roman" w:cs="Times New Roman"/>
          <w:b/>
          <w:i/>
          <w:sz w:val="20"/>
          <w:szCs w:val="20"/>
          <w:lang w:val="es-ES_tradnl" w:eastAsia="es-ES_tradnl"/>
        </w:rPr>
      </w:pPr>
    </w:p>
    <w:p w:rsidR="007076C1" w:rsidRPr="00B91758" w:rsidRDefault="007076C1" w:rsidP="001B79C3">
      <w:pPr>
        <w:spacing w:after="0" w:line="240" w:lineRule="auto"/>
        <w:jc w:val="right"/>
        <w:rPr>
          <w:rFonts w:ascii="Times New Roman" w:eastAsia="Times New Roman" w:hAnsi="Times New Roman" w:cs="Times New Roman"/>
          <w:b/>
          <w:i/>
          <w:sz w:val="20"/>
          <w:szCs w:val="20"/>
          <w:lang w:val="es-ES_tradnl" w:eastAsia="es-ES_tradnl"/>
        </w:rPr>
      </w:pPr>
      <w:r w:rsidRPr="00B91758">
        <w:rPr>
          <w:rFonts w:ascii="Times New Roman" w:eastAsia="Times New Roman" w:hAnsi="Times New Roman" w:cs="Times New Roman"/>
          <w:b/>
          <w:i/>
          <w:sz w:val="20"/>
          <w:szCs w:val="20"/>
          <w:lang w:val="es-ES_tradnl" w:eastAsia="es-ES_tradnl"/>
        </w:rPr>
        <w:t>Fernando Cabrera.</w:t>
      </w:r>
    </w:p>
    <w:p w:rsidR="00331E83" w:rsidRDefault="00331E83" w:rsidP="0032735A">
      <w:pPr>
        <w:spacing w:after="0" w:line="240" w:lineRule="auto"/>
        <w:jc w:val="both"/>
        <w:rPr>
          <w:rFonts w:ascii="Arial" w:hAnsi="Arial" w:cs="Arial"/>
          <w:sz w:val="24"/>
          <w:szCs w:val="24"/>
        </w:rPr>
      </w:pPr>
    </w:p>
    <w:p w:rsidR="0032735A" w:rsidRPr="00331E83" w:rsidRDefault="00BA161D" w:rsidP="00331E83">
      <w:pPr>
        <w:spacing w:after="0" w:line="360" w:lineRule="auto"/>
        <w:jc w:val="both"/>
        <w:rPr>
          <w:rFonts w:ascii="Times New Roman" w:eastAsia="Times New Roman" w:hAnsi="Times New Roman" w:cs="Times New Roman"/>
          <w:i/>
          <w:sz w:val="24"/>
          <w:szCs w:val="24"/>
          <w:lang w:val="es-ES" w:eastAsia="es-ES"/>
        </w:rPr>
      </w:pPr>
      <w:r w:rsidRPr="00331E83">
        <w:rPr>
          <w:rFonts w:ascii="Times New Roman" w:hAnsi="Times New Roman" w:cs="Times New Roman"/>
          <w:sz w:val="24"/>
          <w:szCs w:val="24"/>
        </w:rPr>
        <w:t>P</w:t>
      </w:r>
      <w:r w:rsidR="00C01643" w:rsidRPr="00331E83">
        <w:rPr>
          <w:rFonts w:ascii="Times New Roman" w:hAnsi="Times New Roman" w:cs="Times New Roman"/>
          <w:sz w:val="24"/>
          <w:szCs w:val="24"/>
        </w:rPr>
        <w:t xml:space="preserve">ortamos </w:t>
      </w:r>
      <w:r w:rsidR="004A3B54" w:rsidRPr="00331E83">
        <w:rPr>
          <w:rFonts w:ascii="Times New Roman" w:hAnsi="Times New Roman" w:cs="Times New Roman"/>
          <w:sz w:val="24"/>
          <w:szCs w:val="24"/>
        </w:rPr>
        <w:t>un legado</w:t>
      </w:r>
      <w:r w:rsidR="002E0393" w:rsidRPr="00331E83">
        <w:rPr>
          <w:rFonts w:ascii="Times New Roman" w:hAnsi="Times New Roman" w:cs="Times New Roman"/>
          <w:sz w:val="24"/>
          <w:szCs w:val="24"/>
        </w:rPr>
        <w:t xml:space="preserve"> </w:t>
      </w:r>
      <w:r w:rsidR="00307269" w:rsidRPr="00331E83">
        <w:rPr>
          <w:rFonts w:ascii="Times New Roman" w:hAnsi="Times New Roman" w:cs="Times New Roman"/>
          <w:sz w:val="24"/>
          <w:szCs w:val="24"/>
        </w:rPr>
        <w:t>contradictorio</w:t>
      </w:r>
      <w:r w:rsidR="0032735A" w:rsidRPr="00331E83">
        <w:rPr>
          <w:rFonts w:ascii="Times New Roman" w:hAnsi="Times New Roman" w:cs="Times New Roman"/>
          <w:sz w:val="24"/>
          <w:szCs w:val="24"/>
        </w:rPr>
        <w:t>,</w:t>
      </w:r>
      <w:r w:rsidR="00C01643" w:rsidRPr="00331E83">
        <w:rPr>
          <w:rFonts w:ascii="Times New Roman" w:hAnsi="Times New Roman" w:cs="Times New Roman"/>
          <w:sz w:val="24"/>
          <w:szCs w:val="24"/>
        </w:rPr>
        <w:t xml:space="preserve"> </w:t>
      </w:r>
      <w:r w:rsidR="00E300C9" w:rsidRPr="00331E83">
        <w:rPr>
          <w:rFonts w:ascii="Times New Roman" w:hAnsi="Times New Roman" w:cs="Times New Roman"/>
          <w:sz w:val="24"/>
          <w:szCs w:val="24"/>
        </w:rPr>
        <w:t xml:space="preserve">el Freud de la </w:t>
      </w:r>
      <w:r w:rsidR="00C01643" w:rsidRPr="00331E83">
        <w:rPr>
          <w:rFonts w:ascii="Times New Roman" w:hAnsi="Times New Roman" w:cs="Times New Roman"/>
          <w:sz w:val="24"/>
          <w:szCs w:val="24"/>
        </w:rPr>
        <w:t>“carencia”</w:t>
      </w:r>
      <w:r w:rsidR="003F6D53">
        <w:rPr>
          <w:rFonts w:ascii="Times New Roman" w:hAnsi="Times New Roman" w:cs="Times New Roman"/>
          <w:sz w:val="24"/>
          <w:szCs w:val="24"/>
        </w:rPr>
        <w:t xml:space="preserve"> (12)</w:t>
      </w:r>
      <w:r w:rsidR="00C01643" w:rsidRPr="00331E83">
        <w:rPr>
          <w:rFonts w:ascii="Times New Roman" w:hAnsi="Times New Roman" w:cs="Times New Roman"/>
          <w:sz w:val="24"/>
          <w:szCs w:val="24"/>
        </w:rPr>
        <w:t xml:space="preserve"> </w:t>
      </w:r>
      <w:r w:rsidR="00E300C9" w:rsidRPr="00331E83">
        <w:rPr>
          <w:rFonts w:ascii="Times New Roman" w:hAnsi="Times New Roman" w:cs="Times New Roman"/>
          <w:sz w:val="24"/>
          <w:szCs w:val="24"/>
        </w:rPr>
        <w:t>promete conclusión:</w:t>
      </w:r>
      <w:r w:rsidR="0032735A" w:rsidRPr="00331E83">
        <w:rPr>
          <w:rFonts w:ascii="Times New Roman" w:hAnsi="Times New Roman" w:cs="Times New Roman"/>
          <w:sz w:val="24"/>
          <w:szCs w:val="24"/>
        </w:rPr>
        <w:t xml:space="preserve"> </w:t>
      </w:r>
      <w:r w:rsidR="0032735A" w:rsidRPr="00331E83">
        <w:rPr>
          <w:rFonts w:ascii="Times New Roman" w:eastAsia="Times New Roman" w:hAnsi="Times New Roman" w:cs="Times New Roman"/>
          <w:sz w:val="24"/>
          <w:szCs w:val="24"/>
          <w:lang w:val="es-ES" w:eastAsia="es-ES"/>
        </w:rPr>
        <w:t>“</w:t>
      </w:r>
      <w:r w:rsidR="0032735A" w:rsidRPr="00331E83">
        <w:rPr>
          <w:rFonts w:ascii="Times New Roman" w:eastAsia="Times New Roman" w:hAnsi="Times New Roman" w:cs="Times New Roman"/>
          <w:i/>
          <w:sz w:val="24"/>
          <w:szCs w:val="24"/>
          <w:lang w:val="es-ES" w:eastAsia="es-ES"/>
        </w:rPr>
        <w:t>… el Psicoanálisis no es hijo de la especulación sino el resultado de la experiencia; y por esa razón, como todo nuevo producto de la ciencia, está inconcluso”</w:t>
      </w:r>
      <w:r w:rsidR="009F3FF6" w:rsidRPr="009F3FF6">
        <w:rPr>
          <w:rFonts w:ascii="Times New Roman" w:eastAsia="Times New Roman" w:hAnsi="Times New Roman" w:cs="Times New Roman"/>
          <w:sz w:val="24"/>
          <w:szCs w:val="24"/>
          <w:lang w:val="es-ES" w:eastAsia="es-ES"/>
        </w:rPr>
        <w:t xml:space="preserve"> </w:t>
      </w:r>
      <w:r w:rsidR="009F3FF6" w:rsidRPr="00EA0726">
        <w:rPr>
          <w:rFonts w:ascii="Times New Roman" w:eastAsia="Times New Roman" w:hAnsi="Times New Roman" w:cs="Times New Roman"/>
          <w:sz w:val="24"/>
          <w:szCs w:val="24"/>
          <w:lang w:val="es-ES" w:eastAsia="es-ES"/>
        </w:rPr>
        <w:t>Freud</w:t>
      </w:r>
      <w:r w:rsidR="009F3FF6" w:rsidRPr="00331E83">
        <w:rPr>
          <w:rFonts w:ascii="Times New Roman" w:eastAsia="Times New Roman" w:hAnsi="Times New Roman" w:cs="Times New Roman"/>
          <w:i/>
          <w:sz w:val="24"/>
          <w:szCs w:val="24"/>
          <w:lang w:val="es-ES" w:eastAsia="es-ES"/>
        </w:rPr>
        <w:t xml:space="preserve"> </w:t>
      </w:r>
      <w:r w:rsidR="009F3FF6" w:rsidRPr="00EA0726">
        <w:rPr>
          <w:rFonts w:ascii="Times New Roman" w:eastAsia="Times New Roman" w:hAnsi="Times New Roman" w:cs="Times New Roman"/>
          <w:sz w:val="24"/>
          <w:szCs w:val="24"/>
          <w:lang w:val="es-ES" w:eastAsia="es-ES"/>
        </w:rPr>
        <w:t>(1911-1913</w:t>
      </w:r>
      <w:r w:rsidR="009F3FF6" w:rsidRPr="00C464F5">
        <w:rPr>
          <w:rFonts w:ascii="Times New Roman" w:eastAsia="Times New Roman" w:hAnsi="Times New Roman" w:cs="Times New Roman"/>
          <w:sz w:val="24"/>
          <w:szCs w:val="24"/>
          <w:lang w:val="es-ES" w:eastAsia="es-ES"/>
        </w:rPr>
        <w:t xml:space="preserve">), </w:t>
      </w:r>
      <w:r w:rsidR="00C464F5" w:rsidRPr="00C464F5">
        <w:rPr>
          <w:rFonts w:ascii="Times New Roman" w:eastAsia="Times New Roman" w:hAnsi="Times New Roman" w:cs="Times New Roman"/>
          <w:sz w:val="24"/>
          <w:szCs w:val="24"/>
          <w:lang w:val="es-ES" w:eastAsia="es-ES"/>
        </w:rPr>
        <w:t>es</w:t>
      </w:r>
      <w:r w:rsidR="00C464F5">
        <w:rPr>
          <w:rFonts w:ascii="Times New Roman" w:eastAsia="Times New Roman" w:hAnsi="Times New Roman" w:cs="Times New Roman"/>
          <w:i/>
          <w:sz w:val="24"/>
          <w:szCs w:val="24"/>
          <w:lang w:val="es-ES" w:eastAsia="es-ES"/>
        </w:rPr>
        <w:t xml:space="preserve"> </w:t>
      </w:r>
      <w:r w:rsidR="009F3FF6" w:rsidRPr="009F3FF6">
        <w:rPr>
          <w:rFonts w:ascii="Times New Roman" w:eastAsia="Times New Roman" w:hAnsi="Times New Roman" w:cs="Times New Roman"/>
          <w:sz w:val="24"/>
          <w:szCs w:val="24"/>
          <w:lang w:val="es-ES" w:eastAsia="es-ES"/>
        </w:rPr>
        <w:t>el mismo</w:t>
      </w:r>
      <w:r w:rsidR="00126DE9" w:rsidRPr="00331E83">
        <w:rPr>
          <w:rFonts w:ascii="Times New Roman" w:eastAsia="Times New Roman" w:hAnsi="Times New Roman" w:cs="Times New Roman"/>
          <w:i/>
          <w:sz w:val="24"/>
          <w:szCs w:val="24"/>
          <w:lang w:val="es-ES" w:eastAsia="es-ES"/>
        </w:rPr>
        <w:t xml:space="preserve"> </w:t>
      </w:r>
      <w:r w:rsidR="009F3FF6">
        <w:rPr>
          <w:rFonts w:ascii="Times New Roman" w:eastAsia="Times New Roman" w:hAnsi="Times New Roman" w:cs="Times New Roman"/>
          <w:sz w:val="24"/>
          <w:szCs w:val="24"/>
          <w:lang w:val="es-ES" w:eastAsia="es-ES"/>
        </w:rPr>
        <w:t>que</w:t>
      </w:r>
      <w:r w:rsidR="0032735A" w:rsidRPr="00331E83">
        <w:rPr>
          <w:rFonts w:ascii="Times New Roman" w:eastAsia="Times New Roman" w:hAnsi="Times New Roman" w:cs="Times New Roman"/>
          <w:sz w:val="24"/>
          <w:szCs w:val="24"/>
          <w:lang w:val="es-ES" w:eastAsia="es-ES"/>
        </w:rPr>
        <w:t xml:space="preserve"> </w:t>
      </w:r>
      <w:r w:rsidR="00307269" w:rsidRPr="00331E83">
        <w:rPr>
          <w:rFonts w:ascii="Times New Roman" w:eastAsia="Times New Roman" w:hAnsi="Times New Roman" w:cs="Times New Roman"/>
          <w:sz w:val="24"/>
          <w:szCs w:val="24"/>
          <w:lang w:val="es-ES" w:eastAsia="es-ES"/>
        </w:rPr>
        <w:t xml:space="preserve">reivindica </w:t>
      </w:r>
      <w:r w:rsidR="0032735A" w:rsidRPr="00331E83">
        <w:rPr>
          <w:rFonts w:ascii="Times New Roman" w:eastAsia="Times New Roman" w:hAnsi="Times New Roman" w:cs="Times New Roman"/>
          <w:sz w:val="24"/>
          <w:szCs w:val="24"/>
          <w:lang w:val="es-ES" w:eastAsia="es-ES"/>
        </w:rPr>
        <w:t>la experiencia</w:t>
      </w:r>
      <w:r w:rsidR="002E0393" w:rsidRPr="00331E83">
        <w:rPr>
          <w:rFonts w:ascii="Times New Roman" w:eastAsia="Times New Roman" w:hAnsi="Times New Roman" w:cs="Times New Roman"/>
          <w:sz w:val="24"/>
          <w:szCs w:val="24"/>
          <w:lang w:val="es-ES" w:eastAsia="es-ES"/>
        </w:rPr>
        <w:t xml:space="preserve">, </w:t>
      </w:r>
      <w:r w:rsidR="00131841" w:rsidRPr="00331E83">
        <w:rPr>
          <w:rFonts w:ascii="Times New Roman" w:eastAsia="Times New Roman" w:hAnsi="Times New Roman" w:cs="Times New Roman"/>
          <w:sz w:val="24"/>
          <w:szCs w:val="24"/>
          <w:lang w:val="es-ES" w:eastAsia="es-ES"/>
        </w:rPr>
        <w:t xml:space="preserve">el </w:t>
      </w:r>
      <w:proofErr w:type="spellStart"/>
      <w:r w:rsidR="00131841" w:rsidRPr="00331E83">
        <w:rPr>
          <w:rFonts w:ascii="Times New Roman" w:eastAsia="Times New Roman" w:hAnsi="Times New Roman" w:cs="Times New Roman"/>
          <w:sz w:val="24"/>
          <w:szCs w:val="24"/>
          <w:lang w:eastAsia="es-ES"/>
        </w:rPr>
        <w:t>g</w:t>
      </w:r>
      <w:r w:rsidR="00041E79" w:rsidRPr="00331E83">
        <w:rPr>
          <w:rFonts w:ascii="Times New Roman" w:eastAsia="Times New Roman" w:hAnsi="Times New Roman" w:cs="Times New Roman"/>
          <w:sz w:val="24"/>
          <w:szCs w:val="24"/>
          <w:lang w:eastAsia="es-ES"/>
        </w:rPr>
        <w:t>r</w:t>
      </w:r>
      <w:r w:rsidR="00131841" w:rsidRPr="00331E83">
        <w:rPr>
          <w:rFonts w:ascii="Times New Roman" w:eastAsia="Times New Roman" w:hAnsi="Times New Roman" w:cs="Times New Roman"/>
          <w:sz w:val="24"/>
          <w:szCs w:val="24"/>
          <w:lang w:eastAsia="es-ES"/>
        </w:rPr>
        <w:t>undbeg</w:t>
      </w:r>
      <w:r w:rsidR="00041E79" w:rsidRPr="00331E83">
        <w:rPr>
          <w:rFonts w:ascii="Times New Roman" w:eastAsia="Times New Roman" w:hAnsi="Times New Roman" w:cs="Times New Roman"/>
          <w:sz w:val="24"/>
          <w:szCs w:val="24"/>
          <w:lang w:eastAsia="es-ES"/>
        </w:rPr>
        <w:t>r</w:t>
      </w:r>
      <w:r w:rsidR="00131841" w:rsidRPr="00331E83">
        <w:rPr>
          <w:rFonts w:ascii="Times New Roman" w:eastAsia="Times New Roman" w:hAnsi="Times New Roman" w:cs="Times New Roman"/>
          <w:sz w:val="24"/>
          <w:szCs w:val="24"/>
          <w:lang w:eastAsia="es-ES"/>
        </w:rPr>
        <w:t>i</w:t>
      </w:r>
      <w:r w:rsidR="00041E79" w:rsidRPr="00331E83">
        <w:rPr>
          <w:rFonts w:ascii="Times New Roman" w:eastAsia="Times New Roman" w:hAnsi="Times New Roman" w:cs="Times New Roman"/>
          <w:sz w:val="24"/>
          <w:szCs w:val="24"/>
          <w:lang w:eastAsia="es-ES"/>
        </w:rPr>
        <w:t>ff</w:t>
      </w:r>
      <w:proofErr w:type="spellEnd"/>
      <w:r w:rsidR="002E0393" w:rsidRPr="00331E83">
        <w:rPr>
          <w:rFonts w:ascii="Times New Roman" w:eastAsia="Times New Roman" w:hAnsi="Times New Roman" w:cs="Times New Roman"/>
          <w:sz w:val="24"/>
          <w:szCs w:val="24"/>
          <w:lang w:val="es-ES" w:eastAsia="es-ES"/>
        </w:rPr>
        <w:t>,</w:t>
      </w:r>
      <w:r w:rsidR="00E300C9" w:rsidRPr="00331E83">
        <w:rPr>
          <w:rFonts w:ascii="Times New Roman" w:eastAsia="Times New Roman" w:hAnsi="Times New Roman" w:cs="Times New Roman"/>
          <w:sz w:val="24"/>
          <w:szCs w:val="24"/>
          <w:lang w:val="es-ES" w:eastAsia="es-ES"/>
        </w:rPr>
        <w:t xml:space="preserve"> </w:t>
      </w:r>
      <w:r w:rsidR="00041E79" w:rsidRPr="00331E83">
        <w:rPr>
          <w:rFonts w:ascii="Times New Roman" w:eastAsia="Times New Roman" w:hAnsi="Times New Roman" w:cs="Times New Roman"/>
          <w:sz w:val="24"/>
          <w:szCs w:val="24"/>
          <w:lang w:val="es-ES" w:eastAsia="es-ES"/>
        </w:rPr>
        <w:t xml:space="preserve">y </w:t>
      </w:r>
      <w:r w:rsidR="00E300C9" w:rsidRPr="00331E83">
        <w:rPr>
          <w:rFonts w:ascii="Times New Roman" w:eastAsia="Times New Roman" w:hAnsi="Times New Roman" w:cs="Times New Roman"/>
          <w:sz w:val="24"/>
          <w:szCs w:val="24"/>
          <w:lang w:val="es-ES" w:eastAsia="es-ES"/>
        </w:rPr>
        <w:t>el enigma invocando con Goethe a</w:t>
      </w:r>
      <w:r w:rsidR="002E0393" w:rsidRPr="00331E83">
        <w:rPr>
          <w:rFonts w:ascii="Times New Roman" w:eastAsia="Times New Roman" w:hAnsi="Times New Roman" w:cs="Times New Roman"/>
          <w:sz w:val="24"/>
          <w:szCs w:val="24"/>
          <w:lang w:val="es-ES" w:eastAsia="es-ES"/>
        </w:rPr>
        <w:t xml:space="preserve"> la </w:t>
      </w:r>
      <w:r w:rsidR="0014619B" w:rsidRPr="00331E83">
        <w:rPr>
          <w:rFonts w:ascii="Times New Roman" w:eastAsia="Times New Roman" w:hAnsi="Times New Roman" w:cs="Times New Roman"/>
          <w:sz w:val="24"/>
          <w:szCs w:val="24"/>
          <w:lang w:val="es-ES" w:eastAsia="es-ES"/>
        </w:rPr>
        <w:t xml:space="preserve"> </w:t>
      </w:r>
      <w:r w:rsidR="004E07AB">
        <w:rPr>
          <w:rFonts w:ascii="Times New Roman" w:eastAsia="Times New Roman" w:hAnsi="Times New Roman" w:cs="Times New Roman"/>
          <w:sz w:val="24"/>
          <w:szCs w:val="24"/>
          <w:lang w:val="es-ES" w:eastAsia="es-ES"/>
        </w:rPr>
        <w:t>“</w:t>
      </w:r>
      <w:r w:rsidR="0032735A" w:rsidRPr="00331E83">
        <w:rPr>
          <w:rFonts w:ascii="Times New Roman" w:eastAsia="Times New Roman" w:hAnsi="Times New Roman" w:cs="Times New Roman"/>
          <w:i/>
          <w:sz w:val="24"/>
          <w:szCs w:val="24"/>
          <w:lang w:val="es-ES" w:eastAsia="es-ES"/>
        </w:rPr>
        <w:t>bruja… metapsicología”</w:t>
      </w:r>
      <w:r w:rsidR="00126DE9" w:rsidRPr="00331E83">
        <w:rPr>
          <w:rFonts w:ascii="Times New Roman" w:eastAsia="Times New Roman" w:hAnsi="Times New Roman" w:cs="Times New Roman"/>
          <w:i/>
          <w:sz w:val="24"/>
          <w:szCs w:val="24"/>
          <w:lang w:val="es-ES" w:eastAsia="es-ES"/>
        </w:rPr>
        <w:t xml:space="preserve"> </w:t>
      </w:r>
      <w:r w:rsidR="005566A3" w:rsidRPr="00D75097">
        <w:rPr>
          <w:rFonts w:ascii="Times New Roman" w:eastAsia="Times New Roman" w:hAnsi="Times New Roman" w:cs="Times New Roman"/>
          <w:sz w:val="24"/>
          <w:szCs w:val="24"/>
          <w:lang w:val="es-ES" w:eastAsia="es-ES"/>
        </w:rPr>
        <w:t>F</w:t>
      </w:r>
      <w:r w:rsidR="00126DE9" w:rsidRPr="00D75097">
        <w:rPr>
          <w:rFonts w:ascii="Times New Roman" w:eastAsia="Times New Roman" w:hAnsi="Times New Roman" w:cs="Times New Roman"/>
          <w:sz w:val="24"/>
          <w:szCs w:val="24"/>
          <w:lang w:val="es-ES" w:eastAsia="es-ES"/>
        </w:rPr>
        <w:t>reud</w:t>
      </w:r>
      <w:r w:rsidR="005566A3" w:rsidRPr="00D75097">
        <w:rPr>
          <w:rFonts w:ascii="Times New Roman" w:eastAsia="Times New Roman" w:hAnsi="Times New Roman" w:cs="Times New Roman"/>
          <w:sz w:val="24"/>
          <w:szCs w:val="24"/>
          <w:lang w:val="es-ES" w:eastAsia="es-ES"/>
        </w:rPr>
        <w:t xml:space="preserve"> </w:t>
      </w:r>
      <w:r w:rsidR="00EA0726">
        <w:rPr>
          <w:rFonts w:ascii="Times New Roman" w:eastAsia="Times New Roman" w:hAnsi="Times New Roman" w:cs="Times New Roman"/>
          <w:sz w:val="24"/>
          <w:szCs w:val="24"/>
          <w:lang w:val="es-ES" w:eastAsia="es-ES"/>
        </w:rPr>
        <w:t>(</w:t>
      </w:r>
      <w:r w:rsidR="005566A3" w:rsidRPr="00D75097">
        <w:rPr>
          <w:rFonts w:ascii="Times New Roman" w:eastAsia="Times New Roman" w:hAnsi="Times New Roman" w:cs="Times New Roman"/>
          <w:sz w:val="24"/>
          <w:szCs w:val="24"/>
          <w:lang w:val="es-ES" w:eastAsia="es-ES"/>
        </w:rPr>
        <w:t>1937</w:t>
      </w:r>
      <w:r w:rsidR="00EA0726">
        <w:rPr>
          <w:rFonts w:ascii="Times New Roman" w:eastAsia="Times New Roman" w:hAnsi="Times New Roman" w:cs="Times New Roman"/>
          <w:sz w:val="24"/>
          <w:szCs w:val="24"/>
          <w:lang w:val="es-ES" w:eastAsia="es-ES"/>
        </w:rPr>
        <w:t>)</w:t>
      </w:r>
      <w:r w:rsidR="00C464F5">
        <w:rPr>
          <w:rFonts w:ascii="Times New Roman" w:eastAsia="Times New Roman" w:hAnsi="Times New Roman" w:cs="Times New Roman"/>
          <w:sz w:val="24"/>
          <w:szCs w:val="24"/>
          <w:lang w:val="es-ES" w:eastAsia="es-ES"/>
        </w:rPr>
        <w:t>.</w:t>
      </w:r>
      <w:r w:rsidR="005566A3" w:rsidRPr="00331E83">
        <w:rPr>
          <w:rFonts w:ascii="Times New Roman" w:eastAsia="Times New Roman" w:hAnsi="Times New Roman" w:cs="Times New Roman"/>
          <w:i/>
          <w:sz w:val="24"/>
          <w:szCs w:val="24"/>
          <w:lang w:val="es-ES" w:eastAsia="es-ES"/>
        </w:rPr>
        <w:t xml:space="preserve"> </w:t>
      </w:r>
    </w:p>
    <w:p w:rsidR="00307269" w:rsidRPr="00331E83" w:rsidRDefault="000D783A"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P</w:t>
      </w:r>
      <w:r w:rsidR="005A2C47" w:rsidRPr="00331E83">
        <w:rPr>
          <w:rFonts w:ascii="Times New Roman" w:hAnsi="Times New Roman" w:cs="Times New Roman"/>
          <w:sz w:val="24"/>
          <w:szCs w:val="24"/>
        </w:rPr>
        <w:t xml:space="preserve">racticantes </w:t>
      </w:r>
      <w:r w:rsidR="00307269" w:rsidRPr="00331E83">
        <w:rPr>
          <w:rFonts w:ascii="Times New Roman" w:hAnsi="Times New Roman" w:cs="Times New Roman"/>
          <w:sz w:val="24"/>
          <w:szCs w:val="24"/>
        </w:rPr>
        <w:t>de una profesión imposible</w:t>
      </w:r>
      <w:r w:rsidR="005A2C47" w:rsidRPr="00331E83">
        <w:rPr>
          <w:rFonts w:ascii="Times New Roman" w:hAnsi="Times New Roman" w:cs="Times New Roman"/>
          <w:sz w:val="24"/>
          <w:szCs w:val="24"/>
        </w:rPr>
        <w:t>,</w:t>
      </w:r>
      <w:r w:rsidR="00307269" w:rsidRPr="00331E83">
        <w:rPr>
          <w:rFonts w:ascii="Times New Roman" w:hAnsi="Times New Roman" w:cs="Times New Roman"/>
          <w:sz w:val="24"/>
          <w:szCs w:val="24"/>
        </w:rPr>
        <w:t xml:space="preserve"> divulgamos la inquietante propuesta de búsqueda</w:t>
      </w:r>
      <w:r w:rsidR="005A2C47" w:rsidRPr="00331E83">
        <w:rPr>
          <w:rFonts w:ascii="Times New Roman" w:hAnsi="Times New Roman" w:cs="Times New Roman"/>
          <w:sz w:val="24"/>
          <w:szCs w:val="24"/>
        </w:rPr>
        <w:t>s</w:t>
      </w:r>
      <w:r w:rsidR="00307269" w:rsidRPr="00331E83">
        <w:rPr>
          <w:rFonts w:ascii="Times New Roman" w:hAnsi="Times New Roman" w:cs="Times New Roman"/>
          <w:sz w:val="24"/>
          <w:szCs w:val="24"/>
        </w:rPr>
        <w:t xml:space="preserve"> parcial</w:t>
      </w:r>
      <w:r w:rsidR="005A2C47" w:rsidRPr="00331E83">
        <w:rPr>
          <w:rFonts w:ascii="Times New Roman" w:hAnsi="Times New Roman" w:cs="Times New Roman"/>
          <w:sz w:val="24"/>
          <w:szCs w:val="24"/>
        </w:rPr>
        <w:t>es</w:t>
      </w:r>
      <w:r w:rsidR="00307269" w:rsidRPr="00331E83">
        <w:rPr>
          <w:rFonts w:ascii="Times New Roman" w:hAnsi="Times New Roman" w:cs="Times New Roman"/>
          <w:sz w:val="24"/>
          <w:szCs w:val="24"/>
        </w:rPr>
        <w:t xml:space="preserve"> y fallida</w:t>
      </w:r>
      <w:r w:rsidR="005A2C47" w:rsidRPr="00331E83">
        <w:rPr>
          <w:rFonts w:ascii="Times New Roman" w:hAnsi="Times New Roman" w:cs="Times New Roman"/>
          <w:sz w:val="24"/>
          <w:szCs w:val="24"/>
        </w:rPr>
        <w:t>s</w:t>
      </w:r>
      <w:r w:rsidR="005652BA" w:rsidRPr="00331E83">
        <w:rPr>
          <w:rFonts w:ascii="Times New Roman" w:hAnsi="Times New Roman" w:cs="Times New Roman"/>
          <w:sz w:val="24"/>
          <w:szCs w:val="24"/>
        </w:rPr>
        <w:t>, del ombligo real inasible</w:t>
      </w:r>
      <w:r w:rsidR="00307269" w:rsidRPr="00331E83">
        <w:rPr>
          <w:rFonts w:ascii="Times New Roman" w:hAnsi="Times New Roman" w:cs="Times New Roman"/>
          <w:sz w:val="24"/>
          <w:szCs w:val="24"/>
        </w:rPr>
        <w:t xml:space="preserve">, </w:t>
      </w:r>
      <w:r w:rsidR="005652BA" w:rsidRPr="00331E83">
        <w:rPr>
          <w:rFonts w:ascii="Times New Roman" w:hAnsi="Times New Roman" w:cs="Times New Roman"/>
          <w:sz w:val="24"/>
          <w:szCs w:val="24"/>
        </w:rPr>
        <w:t xml:space="preserve">del </w:t>
      </w:r>
      <w:r w:rsidR="00307269" w:rsidRPr="00331E83">
        <w:rPr>
          <w:rFonts w:ascii="Times New Roman" w:hAnsi="Times New Roman" w:cs="Times New Roman"/>
          <w:sz w:val="24"/>
          <w:szCs w:val="24"/>
        </w:rPr>
        <w:t>rodeo al cuerpo</w:t>
      </w:r>
      <w:r w:rsidR="005652BA" w:rsidRPr="00331E83">
        <w:rPr>
          <w:rFonts w:ascii="Times New Roman" w:hAnsi="Times New Roman" w:cs="Times New Roman"/>
          <w:sz w:val="24"/>
          <w:szCs w:val="24"/>
        </w:rPr>
        <w:t>-borde</w:t>
      </w:r>
      <w:r w:rsidR="00307269" w:rsidRPr="00331E83">
        <w:rPr>
          <w:rFonts w:ascii="Times New Roman" w:hAnsi="Times New Roman" w:cs="Times New Roman"/>
          <w:sz w:val="24"/>
          <w:szCs w:val="24"/>
        </w:rPr>
        <w:t xml:space="preserve">, </w:t>
      </w:r>
      <w:r w:rsidR="005A2C47" w:rsidRPr="00331E83">
        <w:rPr>
          <w:rFonts w:ascii="Times New Roman" w:hAnsi="Times New Roman" w:cs="Times New Roman"/>
          <w:sz w:val="24"/>
          <w:szCs w:val="24"/>
        </w:rPr>
        <w:t>al objeto nunca hallado</w:t>
      </w:r>
      <w:r w:rsidR="005566A3" w:rsidRPr="00331E83">
        <w:rPr>
          <w:rFonts w:ascii="Times New Roman" w:hAnsi="Times New Roman" w:cs="Times New Roman"/>
          <w:sz w:val="24"/>
          <w:szCs w:val="24"/>
        </w:rPr>
        <w:t xml:space="preserve"> y siempre perdido</w:t>
      </w:r>
      <w:r w:rsidR="005A2C47" w:rsidRPr="00331E83">
        <w:rPr>
          <w:rFonts w:ascii="Times New Roman" w:hAnsi="Times New Roman" w:cs="Times New Roman"/>
          <w:sz w:val="24"/>
          <w:szCs w:val="24"/>
        </w:rPr>
        <w:t xml:space="preserve">, al </w:t>
      </w:r>
      <w:r w:rsidR="00307269" w:rsidRPr="00331E83">
        <w:rPr>
          <w:rFonts w:ascii="Times New Roman" w:hAnsi="Times New Roman" w:cs="Times New Roman"/>
          <w:sz w:val="24"/>
          <w:szCs w:val="24"/>
        </w:rPr>
        <w:t xml:space="preserve">sujeto dividido, </w:t>
      </w:r>
      <w:r w:rsidR="005566A3" w:rsidRPr="00331E83">
        <w:rPr>
          <w:rFonts w:ascii="Times New Roman" w:hAnsi="Times New Roman" w:cs="Times New Roman"/>
          <w:sz w:val="24"/>
          <w:szCs w:val="24"/>
        </w:rPr>
        <w:t>el del</w:t>
      </w:r>
      <w:r w:rsidR="00307269" w:rsidRPr="00331E83">
        <w:rPr>
          <w:rFonts w:ascii="Times New Roman" w:hAnsi="Times New Roman" w:cs="Times New Roman"/>
          <w:sz w:val="24"/>
          <w:szCs w:val="24"/>
        </w:rPr>
        <w:t xml:space="preserve"> efecto impredecible.</w:t>
      </w:r>
    </w:p>
    <w:p w:rsidR="00307269" w:rsidRPr="00331E83" w:rsidRDefault="00307269"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Y osamos hacerlo en el campo de las adicciones donde cunden las calmantes certezas que además,  proponen salvaguarda</w:t>
      </w:r>
      <w:r w:rsidR="00F12309" w:rsidRPr="00331E83">
        <w:rPr>
          <w:rFonts w:ascii="Times New Roman" w:hAnsi="Times New Roman" w:cs="Times New Roman"/>
          <w:sz w:val="24"/>
          <w:szCs w:val="24"/>
        </w:rPr>
        <w:t>r</w:t>
      </w:r>
      <w:r w:rsidR="00B734F9" w:rsidRPr="00331E83">
        <w:rPr>
          <w:rFonts w:ascii="Times New Roman" w:hAnsi="Times New Roman" w:cs="Times New Roman"/>
          <w:sz w:val="24"/>
          <w:szCs w:val="24"/>
        </w:rPr>
        <w:t xml:space="preserve"> la vida y los derechos</w:t>
      </w:r>
      <w:r w:rsidRPr="00331E83">
        <w:rPr>
          <w:rFonts w:ascii="Times New Roman" w:hAnsi="Times New Roman" w:cs="Times New Roman"/>
          <w:sz w:val="24"/>
          <w:szCs w:val="24"/>
        </w:rPr>
        <w:t>.</w:t>
      </w:r>
    </w:p>
    <w:p w:rsidR="000304A5" w:rsidRPr="00331E83" w:rsidRDefault="00020A9F" w:rsidP="00331E83">
      <w:pPr>
        <w:spacing w:after="0" w:line="360" w:lineRule="auto"/>
        <w:jc w:val="both"/>
        <w:rPr>
          <w:rFonts w:ascii="Times New Roman" w:eastAsia="Times New Roman" w:hAnsi="Times New Roman" w:cs="Times New Roman"/>
          <w:sz w:val="24"/>
          <w:szCs w:val="24"/>
          <w:lang w:val="es-ES" w:eastAsia="es-ES"/>
        </w:rPr>
      </w:pPr>
      <w:r w:rsidRPr="00331E83">
        <w:rPr>
          <w:rFonts w:ascii="Times New Roman" w:eastAsia="Times New Roman" w:hAnsi="Times New Roman" w:cs="Times New Roman"/>
          <w:sz w:val="24"/>
          <w:szCs w:val="24"/>
          <w:lang w:val="es-ES" w:eastAsia="es-ES"/>
        </w:rPr>
        <w:t>Al tiempo que alertados d</w:t>
      </w:r>
      <w:r w:rsidR="008C4E0A" w:rsidRPr="00331E83">
        <w:rPr>
          <w:rFonts w:ascii="Times New Roman" w:eastAsia="Times New Roman" w:hAnsi="Times New Roman" w:cs="Times New Roman"/>
          <w:sz w:val="24"/>
          <w:szCs w:val="24"/>
          <w:lang w:val="es-ES" w:eastAsia="es-ES"/>
        </w:rPr>
        <w:t>e</w:t>
      </w:r>
      <w:r w:rsidR="007D783C" w:rsidRPr="00331E83">
        <w:rPr>
          <w:rFonts w:ascii="Times New Roman" w:eastAsia="Times New Roman" w:hAnsi="Times New Roman" w:cs="Times New Roman"/>
          <w:sz w:val="24"/>
          <w:szCs w:val="24"/>
          <w:lang w:val="es-ES" w:eastAsia="es-ES"/>
        </w:rPr>
        <w:t xml:space="preserve">l señuelo del </w:t>
      </w:r>
      <w:r w:rsidR="007D783C" w:rsidRPr="00C464F5">
        <w:rPr>
          <w:rFonts w:ascii="Times New Roman" w:eastAsia="Times New Roman" w:hAnsi="Times New Roman" w:cs="Times New Roman"/>
          <w:i/>
          <w:sz w:val="24"/>
          <w:szCs w:val="24"/>
          <w:lang w:val="es-ES" w:eastAsia="es-ES"/>
        </w:rPr>
        <w:t xml:space="preserve">furor </w:t>
      </w:r>
      <w:proofErr w:type="spellStart"/>
      <w:r w:rsidR="007D783C" w:rsidRPr="00C464F5">
        <w:rPr>
          <w:rFonts w:ascii="Times New Roman" w:eastAsia="Times New Roman" w:hAnsi="Times New Roman" w:cs="Times New Roman"/>
          <w:i/>
          <w:sz w:val="24"/>
          <w:szCs w:val="24"/>
          <w:lang w:val="es-ES" w:eastAsia="es-ES"/>
        </w:rPr>
        <w:t>curandis</w:t>
      </w:r>
      <w:proofErr w:type="spellEnd"/>
      <w:r w:rsidR="00065D5B" w:rsidRPr="00331E83">
        <w:rPr>
          <w:rFonts w:ascii="Times New Roman" w:eastAsia="Times New Roman" w:hAnsi="Times New Roman" w:cs="Times New Roman"/>
          <w:sz w:val="24"/>
          <w:szCs w:val="24"/>
          <w:lang w:val="es-ES" w:eastAsia="es-ES"/>
        </w:rPr>
        <w:t>,</w:t>
      </w:r>
      <w:r w:rsidR="00977313" w:rsidRPr="00331E83">
        <w:rPr>
          <w:rFonts w:ascii="Times New Roman" w:eastAsia="Times New Roman" w:hAnsi="Times New Roman" w:cs="Times New Roman"/>
          <w:sz w:val="24"/>
          <w:szCs w:val="24"/>
          <w:lang w:val="es-ES" w:eastAsia="es-ES"/>
        </w:rPr>
        <w:t xml:space="preserve"> </w:t>
      </w:r>
      <w:r w:rsidR="005652BA" w:rsidRPr="00331E83">
        <w:rPr>
          <w:rFonts w:ascii="Times New Roman" w:eastAsia="Times New Roman" w:hAnsi="Times New Roman" w:cs="Times New Roman"/>
          <w:sz w:val="24"/>
          <w:szCs w:val="24"/>
          <w:lang w:val="es-ES" w:eastAsia="es-ES"/>
        </w:rPr>
        <w:t xml:space="preserve">estamos </w:t>
      </w:r>
      <w:r w:rsidR="00977313" w:rsidRPr="00331E83">
        <w:rPr>
          <w:rFonts w:ascii="Times New Roman" w:eastAsia="Times New Roman" w:hAnsi="Times New Roman" w:cs="Times New Roman"/>
          <w:sz w:val="24"/>
          <w:szCs w:val="24"/>
          <w:lang w:val="es-ES" w:eastAsia="es-ES"/>
        </w:rPr>
        <w:t>m</w:t>
      </w:r>
      <w:r w:rsidR="00AE5A57" w:rsidRPr="00331E83">
        <w:rPr>
          <w:rFonts w:ascii="Times New Roman" w:eastAsia="Times New Roman" w:hAnsi="Times New Roman" w:cs="Times New Roman"/>
          <w:sz w:val="24"/>
          <w:szCs w:val="24"/>
          <w:lang w:val="es-ES" w:eastAsia="es-ES"/>
        </w:rPr>
        <w:t xml:space="preserve">alditos por el </w:t>
      </w:r>
      <w:r w:rsidR="00065D5B" w:rsidRPr="00331E83">
        <w:rPr>
          <w:rFonts w:ascii="Times New Roman" w:eastAsia="Times New Roman" w:hAnsi="Times New Roman" w:cs="Times New Roman"/>
          <w:sz w:val="24"/>
          <w:szCs w:val="24"/>
          <w:lang w:val="es-ES" w:eastAsia="es-ES"/>
        </w:rPr>
        <w:t>origen biológico</w:t>
      </w:r>
      <w:r w:rsidR="00977313" w:rsidRPr="00331E83">
        <w:rPr>
          <w:rFonts w:ascii="Times New Roman" w:eastAsia="Times New Roman" w:hAnsi="Times New Roman" w:cs="Times New Roman"/>
          <w:sz w:val="24"/>
          <w:szCs w:val="24"/>
          <w:lang w:val="es-ES" w:eastAsia="es-ES"/>
        </w:rPr>
        <w:t>,</w:t>
      </w:r>
      <w:r w:rsidR="00065D5B" w:rsidRPr="00331E83">
        <w:rPr>
          <w:rFonts w:ascii="Times New Roman" w:eastAsia="Times New Roman" w:hAnsi="Times New Roman" w:cs="Times New Roman"/>
          <w:sz w:val="24"/>
          <w:szCs w:val="24"/>
          <w:lang w:val="es-ES" w:eastAsia="es-ES"/>
        </w:rPr>
        <w:t xml:space="preserve"> </w:t>
      </w:r>
      <w:r w:rsidR="00F60666" w:rsidRPr="00331E83">
        <w:rPr>
          <w:rFonts w:ascii="Times New Roman" w:eastAsia="Times New Roman" w:hAnsi="Times New Roman" w:cs="Times New Roman"/>
          <w:sz w:val="24"/>
          <w:szCs w:val="24"/>
          <w:lang w:val="es-ES" w:eastAsia="es-ES"/>
        </w:rPr>
        <w:t xml:space="preserve">el </w:t>
      </w:r>
      <w:r w:rsidR="005A2C47" w:rsidRPr="00331E83">
        <w:rPr>
          <w:rFonts w:ascii="Times New Roman" w:eastAsia="Times New Roman" w:hAnsi="Times New Roman" w:cs="Times New Roman"/>
          <w:i/>
          <w:sz w:val="24"/>
          <w:szCs w:val="24"/>
          <w:lang w:val="es-ES" w:eastAsia="es-ES"/>
        </w:rPr>
        <w:t>atajo</w:t>
      </w:r>
      <w:r w:rsidR="003F6D53">
        <w:rPr>
          <w:rFonts w:ascii="Times New Roman" w:eastAsia="Times New Roman" w:hAnsi="Times New Roman" w:cs="Times New Roman"/>
          <w:i/>
          <w:sz w:val="24"/>
          <w:szCs w:val="24"/>
          <w:lang w:val="es-ES" w:eastAsia="es-ES"/>
        </w:rPr>
        <w:t xml:space="preserve"> </w:t>
      </w:r>
      <w:r w:rsidR="003F6D53" w:rsidRPr="003F6D53">
        <w:rPr>
          <w:rFonts w:ascii="Times New Roman" w:eastAsia="Times New Roman" w:hAnsi="Times New Roman" w:cs="Times New Roman"/>
          <w:sz w:val="24"/>
          <w:szCs w:val="24"/>
          <w:lang w:val="es-ES" w:eastAsia="es-ES"/>
        </w:rPr>
        <w:t>(1</w:t>
      </w:r>
      <w:r w:rsidR="003F6D53">
        <w:rPr>
          <w:rFonts w:ascii="Times New Roman" w:eastAsia="Times New Roman" w:hAnsi="Times New Roman" w:cs="Times New Roman"/>
          <w:sz w:val="24"/>
          <w:szCs w:val="24"/>
          <w:lang w:val="es-ES" w:eastAsia="es-ES"/>
        </w:rPr>
        <w:t>3</w:t>
      </w:r>
      <w:r w:rsidR="003F6D53" w:rsidRPr="003F6D53">
        <w:rPr>
          <w:rFonts w:ascii="Times New Roman" w:eastAsia="Times New Roman" w:hAnsi="Times New Roman" w:cs="Times New Roman"/>
          <w:sz w:val="24"/>
          <w:szCs w:val="24"/>
          <w:lang w:val="es-ES" w:eastAsia="es-ES"/>
        </w:rPr>
        <w:t>)</w:t>
      </w:r>
      <w:r w:rsidR="005A2C47" w:rsidRPr="00331E83">
        <w:rPr>
          <w:rFonts w:ascii="Times New Roman" w:eastAsia="Times New Roman" w:hAnsi="Times New Roman" w:cs="Times New Roman"/>
          <w:sz w:val="24"/>
          <w:szCs w:val="24"/>
          <w:lang w:val="es-ES" w:eastAsia="es-ES"/>
        </w:rPr>
        <w:t xml:space="preserve"> </w:t>
      </w:r>
      <w:r w:rsidR="00F60666" w:rsidRPr="00331E83">
        <w:rPr>
          <w:rFonts w:ascii="Times New Roman" w:eastAsia="Times New Roman" w:hAnsi="Times New Roman" w:cs="Times New Roman"/>
          <w:sz w:val="24"/>
          <w:szCs w:val="24"/>
          <w:lang w:val="es-ES" w:eastAsia="es-ES"/>
        </w:rPr>
        <w:t xml:space="preserve">de </w:t>
      </w:r>
      <w:r w:rsidR="00065D5B" w:rsidRPr="00331E83">
        <w:rPr>
          <w:rFonts w:ascii="Times New Roman" w:eastAsia="Times New Roman" w:hAnsi="Times New Roman" w:cs="Times New Roman"/>
          <w:sz w:val="24"/>
          <w:szCs w:val="24"/>
          <w:lang w:val="es-ES" w:eastAsia="es-ES"/>
        </w:rPr>
        <w:t xml:space="preserve">la </w:t>
      </w:r>
      <w:r w:rsidR="001016DD" w:rsidRPr="00331E83">
        <w:rPr>
          <w:rFonts w:ascii="Times New Roman" w:eastAsia="Times New Roman" w:hAnsi="Times New Roman" w:cs="Times New Roman"/>
          <w:sz w:val="24"/>
          <w:szCs w:val="24"/>
          <w:lang w:val="es-ES" w:eastAsia="es-ES"/>
        </w:rPr>
        <w:t xml:space="preserve">anhelada </w:t>
      </w:r>
      <w:r w:rsidR="005A2C47" w:rsidRPr="00C464F5">
        <w:rPr>
          <w:rFonts w:ascii="Times New Roman" w:eastAsia="Times New Roman" w:hAnsi="Times New Roman" w:cs="Times New Roman"/>
          <w:i/>
          <w:sz w:val="24"/>
          <w:szCs w:val="24"/>
          <w:lang w:val="es-ES" w:eastAsia="es-ES"/>
        </w:rPr>
        <w:t>solución</w:t>
      </w:r>
      <w:r w:rsidR="00065D5B" w:rsidRPr="00C464F5">
        <w:rPr>
          <w:rFonts w:ascii="Times New Roman" w:eastAsia="Times New Roman" w:hAnsi="Times New Roman" w:cs="Times New Roman"/>
          <w:i/>
          <w:sz w:val="24"/>
          <w:szCs w:val="24"/>
          <w:lang w:val="es-ES" w:eastAsia="es-ES"/>
        </w:rPr>
        <w:t xml:space="preserve"> química de la neurosis</w:t>
      </w:r>
      <w:r w:rsidR="003F6D53">
        <w:rPr>
          <w:rFonts w:ascii="Times New Roman" w:eastAsia="Times New Roman" w:hAnsi="Times New Roman" w:cs="Times New Roman"/>
          <w:sz w:val="24"/>
          <w:szCs w:val="24"/>
          <w:lang w:val="es-ES" w:eastAsia="es-ES"/>
        </w:rPr>
        <w:t xml:space="preserve"> (14)</w:t>
      </w:r>
      <w:r w:rsidR="00065D5B" w:rsidRPr="00331E83">
        <w:rPr>
          <w:rFonts w:ascii="Times New Roman" w:eastAsia="Times New Roman" w:hAnsi="Times New Roman" w:cs="Times New Roman"/>
          <w:sz w:val="24"/>
          <w:szCs w:val="24"/>
          <w:lang w:val="es-ES" w:eastAsia="es-ES"/>
        </w:rPr>
        <w:t xml:space="preserve">, </w:t>
      </w:r>
      <w:r w:rsidR="00977313" w:rsidRPr="00331E83">
        <w:rPr>
          <w:rFonts w:ascii="Times New Roman" w:eastAsia="Times New Roman" w:hAnsi="Times New Roman" w:cs="Times New Roman"/>
          <w:sz w:val="24"/>
          <w:szCs w:val="24"/>
          <w:lang w:val="es-ES" w:eastAsia="es-ES"/>
        </w:rPr>
        <w:t>y el</w:t>
      </w:r>
      <w:r w:rsidR="00C3454E" w:rsidRPr="00331E83">
        <w:rPr>
          <w:rFonts w:ascii="Times New Roman" w:eastAsia="Times New Roman" w:hAnsi="Times New Roman" w:cs="Times New Roman"/>
          <w:sz w:val="24"/>
          <w:szCs w:val="24"/>
          <w:lang w:val="es-ES" w:eastAsia="es-ES"/>
        </w:rPr>
        <w:t xml:space="preserve"> </w:t>
      </w:r>
      <w:r w:rsidR="00977313" w:rsidRPr="00331E83">
        <w:rPr>
          <w:rFonts w:ascii="Times New Roman" w:eastAsia="Times New Roman" w:hAnsi="Times New Roman" w:cs="Times New Roman"/>
          <w:sz w:val="24"/>
          <w:szCs w:val="24"/>
          <w:lang w:val="es-ES" w:eastAsia="es-ES"/>
        </w:rPr>
        <w:t xml:space="preserve">deseo de </w:t>
      </w:r>
      <w:r w:rsidR="00C3454E" w:rsidRPr="00331E83">
        <w:rPr>
          <w:rFonts w:ascii="Times New Roman" w:eastAsia="Times New Roman" w:hAnsi="Times New Roman" w:cs="Times New Roman"/>
          <w:sz w:val="24"/>
          <w:szCs w:val="24"/>
          <w:lang w:val="es-ES" w:eastAsia="es-ES"/>
        </w:rPr>
        <w:t xml:space="preserve">ser parte de la ciencia de nuestra época, </w:t>
      </w:r>
      <w:r w:rsidR="004D20AC" w:rsidRPr="00331E83">
        <w:rPr>
          <w:rFonts w:ascii="Times New Roman" w:eastAsia="Times New Roman" w:hAnsi="Times New Roman" w:cs="Times New Roman"/>
          <w:sz w:val="24"/>
          <w:szCs w:val="24"/>
          <w:lang w:val="es-ES" w:eastAsia="es-ES"/>
        </w:rPr>
        <w:t>a riesgo</w:t>
      </w:r>
      <w:r w:rsidR="00D276B0" w:rsidRPr="00331E83">
        <w:rPr>
          <w:rFonts w:ascii="Times New Roman" w:eastAsia="Times New Roman" w:hAnsi="Times New Roman" w:cs="Times New Roman"/>
          <w:sz w:val="24"/>
          <w:szCs w:val="24"/>
          <w:lang w:val="es-ES" w:eastAsia="es-ES"/>
        </w:rPr>
        <w:t xml:space="preserve"> </w:t>
      </w:r>
      <w:r w:rsidR="00C3454E" w:rsidRPr="00331E83">
        <w:rPr>
          <w:rFonts w:ascii="Times New Roman" w:eastAsia="Times New Roman" w:hAnsi="Times New Roman" w:cs="Times New Roman"/>
          <w:sz w:val="24"/>
          <w:szCs w:val="24"/>
          <w:lang w:val="es-ES" w:eastAsia="es-ES"/>
        </w:rPr>
        <w:t xml:space="preserve">de </w:t>
      </w:r>
      <w:r w:rsidR="00D276B0" w:rsidRPr="00331E83">
        <w:rPr>
          <w:rFonts w:ascii="Times New Roman" w:eastAsia="Times New Roman" w:hAnsi="Times New Roman" w:cs="Times New Roman"/>
          <w:sz w:val="24"/>
          <w:szCs w:val="24"/>
          <w:lang w:val="es-ES" w:eastAsia="es-ES"/>
        </w:rPr>
        <w:t>nuestros fundamentos</w:t>
      </w:r>
      <w:r w:rsidR="00C3454E" w:rsidRPr="00331E83">
        <w:rPr>
          <w:rFonts w:ascii="Times New Roman" w:eastAsia="Times New Roman" w:hAnsi="Times New Roman" w:cs="Times New Roman"/>
          <w:sz w:val="24"/>
          <w:szCs w:val="24"/>
          <w:lang w:val="es-ES" w:eastAsia="es-ES"/>
        </w:rPr>
        <w:t>.</w:t>
      </w:r>
    </w:p>
    <w:p w:rsidR="009F3FF6" w:rsidRDefault="000304A5" w:rsidP="00331E83">
      <w:pPr>
        <w:spacing w:after="0" w:line="360" w:lineRule="auto"/>
        <w:jc w:val="both"/>
        <w:rPr>
          <w:rFonts w:ascii="Times New Roman" w:eastAsia="Times New Roman" w:hAnsi="Times New Roman" w:cs="Times New Roman"/>
          <w:sz w:val="24"/>
          <w:szCs w:val="24"/>
          <w:lang w:val="es-ES" w:eastAsia="es-ES"/>
        </w:rPr>
      </w:pPr>
      <w:r w:rsidRPr="00331E83">
        <w:rPr>
          <w:rFonts w:ascii="Times New Roman" w:eastAsia="Times New Roman" w:hAnsi="Times New Roman" w:cs="Times New Roman"/>
          <w:sz w:val="24"/>
          <w:szCs w:val="24"/>
          <w:lang w:val="es-ES" w:eastAsia="es-ES"/>
        </w:rPr>
        <w:lastRenderedPageBreak/>
        <w:t xml:space="preserve">La </w:t>
      </w:r>
      <w:r w:rsidR="005652BA" w:rsidRPr="00331E83">
        <w:rPr>
          <w:rFonts w:ascii="Times New Roman" w:eastAsia="Times New Roman" w:hAnsi="Times New Roman" w:cs="Times New Roman"/>
          <w:sz w:val="24"/>
          <w:szCs w:val="24"/>
          <w:lang w:val="es-ES" w:eastAsia="es-ES"/>
        </w:rPr>
        <w:t>ciencia propone la calma del hallazgo</w:t>
      </w:r>
      <w:r w:rsidR="00EB3D21" w:rsidRPr="00331E83">
        <w:rPr>
          <w:rFonts w:ascii="Times New Roman" w:eastAsia="Times New Roman" w:hAnsi="Times New Roman" w:cs="Times New Roman"/>
          <w:sz w:val="24"/>
          <w:szCs w:val="24"/>
          <w:lang w:val="es-ES" w:eastAsia="es-ES"/>
        </w:rPr>
        <w:t>,</w:t>
      </w:r>
      <w:r w:rsidR="00CA2CA5" w:rsidRPr="00331E83">
        <w:rPr>
          <w:rFonts w:ascii="Times New Roman" w:eastAsia="Times New Roman" w:hAnsi="Times New Roman" w:cs="Times New Roman"/>
          <w:sz w:val="24"/>
          <w:szCs w:val="24"/>
          <w:lang w:val="es-ES" w:eastAsia="es-ES"/>
        </w:rPr>
        <w:t xml:space="preserve"> </w:t>
      </w:r>
      <w:r w:rsidR="001016DD" w:rsidRPr="00331E83">
        <w:rPr>
          <w:rFonts w:ascii="Times New Roman" w:eastAsia="Times New Roman" w:hAnsi="Times New Roman" w:cs="Times New Roman"/>
          <w:sz w:val="24"/>
          <w:szCs w:val="24"/>
          <w:lang w:val="es-ES" w:eastAsia="es-ES"/>
        </w:rPr>
        <w:t>nosotros</w:t>
      </w:r>
      <w:r w:rsidR="009F3FF6">
        <w:rPr>
          <w:rFonts w:ascii="Times New Roman" w:eastAsia="Times New Roman" w:hAnsi="Times New Roman" w:cs="Times New Roman"/>
          <w:sz w:val="24"/>
          <w:szCs w:val="24"/>
          <w:lang w:val="es-ES" w:eastAsia="es-ES"/>
        </w:rPr>
        <w:t xml:space="preserve">, nos pregunta </w:t>
      </w:r>
      <w:r w:rsidR="009F3FF6" w:rsidRPr="00331E83">
        <w:rPr>
          <w:rFonts w:ascii="Times New Roman" w:eastAsia="Times New Roman" w:hAnsi="Times New Roman" w:cs="Times New Roman"/>
          <w:sz w:val="24"/>
          <w:szCs w:val="24"/>
          <w:lang w:val="es-ES" w:eastAsia="es-ES"/>
        </w:rPr>
        <w:t xml:space="preserve">Mc </w:t>
      </w:r>
      <w:proofErr w:type="spellStart"/>
      <w:r w:rsidR="009F3FF6" w:rsidRPr="00331E83">
        <w:rPr>
          <w:rFonts w:ascii="Times New Roman" w:eastAsia="Times New Roman" w:hAnsi="Times New Roman" w:cs="Times New Roman"/>
          <w:sz w:val="24"/>
          <w:szCs w:val="24"/>
          <w:lang w:val="es-ES" w:eastAsia="es-ES"/>
        </w:rPr>
        <w:t>Dougall</w:t>
      </w:r>
      <w:proofErr w:type="spellEnd"/>
      <w:r w:rsidR="009F3FF6">
        <w:rPr>
          <w:rFonts w:ascii="Times New Roman" w:eastAsia="Times New Roman" w:hAnsi="Times New Roman" w:cs="Times New Roman"/>
          <w:sz w:val="24"/>
          <w:szCs w:val="24"/>
          <w:lang w:val="es-ES" w:eastAsia="es-ES"/>
        </w:rPr>
        <w:t xml:space="preserve"> (</w:t>
      </w:r>
      <w:r w:rsidR="009F3FF6" w:rsidRPr="00331E83">
        <w:rPr>
          <w:rFonts w:ascii="Times New Roman" w:eastAsia="Times New Roman" w:hAnsi="Times New Roman" w:cs="Times New Roman"/>
          <w:sz w:val="24"/>
          <w:szCs w:val="24"/>
          <w:lang w:val="es-ES" w:eastAsia="es-ES"/>
        </w:rPr>
        <w:t>1978</w:t>
      </w:r>
      <w:r w:rsidR="009F3FF6">
        <w:rPr>
          <w:rFonts w:ascii="Times New Roman" w:eastAsia="Times New Roman" w:hAnsi="Times New Roman" w:cs="Times New Roman"/>
          <w:sz w:val="24"/>
          <w:szCs w:val="24"/>
          <w:lang w:val="es-ES" w:eastAsia="es-ES"/>
        </w:rPr>
        <w:t>)</w:t>
      </w:r>
      <w:r w:rsidR="009F3FF6" w:rsidRPr="00331E83">
        <w:rPr>
          <w:rFonts w:ascii="Times New Roman" w:eastAsia="Times New Roman" w:hAnsi="Times New Roman" w:cs="Times New Roman"/>
          <w:i/>
          <w:sz w:val="24"/>
          <w:szCs w:val="24"/>
          <w:lang w:val="es-ES" w:eastAsia="es-ES"/>
        </w:rPr>
        <w:t xml:space="preserve"> </w:t>
      </w:r>
      <w:r w:rsidR="00CA2CA5" w:rsidRPr="00331E83">
        <w:rPr>
          <w:rFonts w:ascii="Times New Roman" w:eastAsia="Times New Roman" w:hAnsi="Times New Roman" w:cs="Times New Roman"/>
          <w:i/>
          <w:sz w:val="24"/>
          <w:szCs w:val="24"/>
          <w:lang w:val="es-ES" w:eastAsia="es-ES"/>
        </w:rPr>
        <w:t>“Ansiamos propagar la peste por el mundo entero</w:t>
      </w:r>
      <w:proofErr w:type="gramStart"/>
      <w:r w:rsidR="00CA2CA5" w:rsidRPr="00331E83">
        <w:rPr>
          <w:rFonts w:ascii="Times New Roman" w:eastAsia="Times New Roman" w:hAnsi="Times New Roman" w:cs="Times New Roman"/>
          <w:i/>
          <w:sz w:val="24"/>
          <w:szCs w:val="24"/>
          <w:lang w:val="es-ES" w:eastAsia="es-ES"/>
        </w:rPr>
        <w:t>?</w:t>
      </w:r>
      <w:proofErr w:type="gramEnd"/>
      <w:r w:rsidR="00CA2CA5" w:rsidRPr="00331E83">
        <w:rPr>
          <w:rFonts w:ascii="Times New Roman" w:eastAsia="Times New Roman" w:hAnsi="Times New Roman" w:cs="Times New Roman"/>
          <w:i/>
          <w:sz w:val="24"/>
          <w:szCs w:val="24"/>
          <w:lang w:val="es-ES" w:eastAsia="es-ES"/>
        </w:rPr>
        <w:t>”</w:t>
      </w:r>
      <w:r w:rsidR="003A3EB2">
        <w:rPr>
          <w:rFonts w:ascii="Times New Roman" w:eastAsia="Times New Roman" w:hAnsi="Times New Roman" w:cs="Times New Roman"/>
          <w:sz w:val="24"/>
          <w:szCs w:val="24"/>
          <w:lang w:val="es-ES" w:eastAsia="es-ES"/>
        </w:rPr>
        <w:t>:</w:t>
      </w:r>
      <w:r w:rsidR="005652BA" w:rsidRPr="00331E83">
        <w:rPr>
          <w:rFonts w:ascii="Times New Roman" w:eastAsia="Times New Roman" w:hAnsi="Times New Roman" w:cs="Times New Roman"/>
          <w:i/>
          <w:sz w:val="24"/>
          <w:szCs w:val="24"/>
          <w:lang w:val="es-ES_tradnl" w:eastAsia="es-ES_tradnl"/>
        </w:rPr>
        <w:t xml:space="preserve"> </w:t>
      </w:r>
      <w:r w:rsidR="003A3EB2">
        <w:rPr>
          <w:rFonts w:ascii="Times New Roman" w:eastAsia="Times New Roman" w:hAnsi="Times New Roman" w:cs="Times New Roman"/>
          <w:i/>
          <w:sz w:val="24"/>
          <w:szCs w:val="24"/>
          <w:lang w:val="es-ES_tradnl" w:eastAsia="es-ES_tradnl"/>
        </w:rPr>
        <w:t>“</w:t>
      </w:r>
      <w:r w:rsidR="005652BA" w:rsidRPr="00331E83">
        <w:rPr>
          <w:rFonts w:ascii="Times New Roman" w:eastAsia="Times New Roman" w:hAnsi="Times New Roman" w:cs="Times New Roman"/>
          <w:i/>
          <w:sz w:val="24"/>
          <w:szCs w:val="24"/>
          <w:lang w:val="es-ES_tradnl" w:eastAsia="es-ES_tradnl"/>
        </w:rPr>
        <w:t>el inconsciente se introduce como una nueva (tercera) fisura…una ilusión más”</w:t>
      </w:r>
      <w:r w:rsidR="00EA0726">
        <w:rPr>
          <w:rFonts w:ascii="Times New Roman" w:eastAsia="Times New Roman" w:hAnsi="Times New Roman" w:cs="Times New Roman"/>
          <w:i/>
          <w:sz w:val="24"/>
          <w:szCs w:val="24"/>
          <w:lang w:val="es-ES_tradnl" w:eastAsia="es-ES_tradnl"/>
        </w:rPr>
        <w:t xml:space="preserve"> </w:t>
      </w:r>
      <w:r w:rsidR="009F3FF6" w:rsidRPr="009F3FF6">
        <w:rPr>
          <w:rFonts w:ascii="Times New Roman" w:eastAsia="Times New Roman" w:hAnsi="Times New Roman" w:cs="Times New Roman"/>
          <w:sz w:val="24"/>
          <w:szCs w:val="24"/>
          <w:lang w:val="es-ES_tradnl" w:eastAsia="es-ES_tradnl"/>
        </w:rPr>
        <w:t>afirma</w:t>
      </w:r>
      <w:r w:rsidR="009F3FF6">
        <w:rPr>
          <w:rFonts w:ascii="Times New Roman" w:eastAsia="Times New Roman" w:hAnsi="Times New Roman" w:cs="Times New Roman"/>
          <w:i/>
          <w:sz w:val="24"/>
          <w:szCs w:val="24"/>
          <w:lang w:val="es-ES_tradnl" w:eastAsia="es-ES_tradnl"/>
        </w:rPr>
        <w:t xml:space="preserve"> </w:t>
      </w:r>
      <w:proofErr w:type="spellStart"/>
      <w:r w:rsidR="005566A3" w:rsidRPr="00331E83">
        <w:rPr>
          <w:rFonts w:ascii="Times New Roman" w:eastAsia="Times New Roman" w:hAnsi="Times New Roman" w:cs="Times New Roman"/>
          <w:sz w:val="24"/>
          <w:szCs w:val="24"/>
          <w:lang w:val="es-ES_tradnl" w:eastAsia="es-ES_tradnl"/>
        </w:rPr>
        <w:t>Assoun</w:t>
      </w:r>
      <w:proofErr w:type="spellEnd"/>
      <w:r w:rsidR="005566A3" w:rsidRPr="00331E83">
        <w:rPr>
          <w:rFonts w:ascii="Times New Roman" w:eastAsia="Times New Roman" w:hAnsi="Times New Roman" w:cs="Times New Roman"/>
          <w:sz w:val="24"/>
          <w:szCs w:val="24"/>
          <w:lang w:val="es-ES_tradnl" w:eastAsia="es-ES_tradnl"/>
        </w:rPr>
        <w:t xml:space="preserve"> </w:t>
      </w:r>
      <w:r w:rsidR="00EA0726">
        <w:rPr>
          <w:rFonts w:ascii="Times New Roman" w:eastAsia="Times New Roman" w:hAnsi="Times New Roman" w:cs="Times New Roman"/>
          <w:sz w:val="24"/>
          <w:szCs w:val="24"/>
          <w:lang w:val="es-ES_tradnl" w:eastAsia="es-ES_tradnl"/>
        </w:rPr>
        <w:t>(</w:t>
      </w:r>
      <w:r w:rsidR="005566A3" w:rsidRPr="00331E83">
        <w:rPr>
          <w:rFonts w:ascii="Times New Roman" w:eastAsia="Times New Roman" w:hAnsi="Times New Roman" w:cs="Times New Roman"/>
          <w:sz w:val="24"/>
          <w:szCs w:val="24"/>
          <w:lang w:val="es-ES_tradnl" w:eastAsia="es-ES_tradnl"/>
        </w:rPr>
        <w:t>1982</w:t>
      </w:r>
      <w:r w:rsidR="00EA0726">
        <w:rPr>
          <w:rFonts w:ascii="Times New Roman" w:eastAsia="Times New Roman" w:hAnsi="Times New Roman" w:cs="Times New Roman"/>
          <w:sz w:val="24"/>
          <w:szCs w:val="24"/>
          <w:lang w:val="es-ES_tradnl" w:eastAsia="es-ES_tradnl"/>
        </w:rPr>
        <w:t>)</w:t>
      </w:r>
      <w:r w:rsidR="000220C3" w:rsidRPr="00331E83">
        <w:rPr>
          <w:rFonts w:ascii="Times New Roman" w:eastAsia="Times New Roman" w:hAnsi="Times New Roman" w:cs="Times New Roman"/>
          <w:i/>
          <w:sz w:val="24"/>
          <w:szCs w:val="24"/>
          <w:lang w:val="es-ES_tradnl" w:eastAsia="es-ES_tradnl"/>
        </w:rPr>
        <w:t>.</w:t>
      </w:r>
      <w:r w:rsidR="00EB3D21" w:rsidRPr="00331E83">
        <w:rPr>
          <w:rFonts w:ascii="Times New Roman" w:eastAsia="Times New Roman" w:hAnsi="Times New Roman" w:cs="Times New Roman"/>
          <w:sz w:val="24"/>
          <w:szCs w:val="24"/>
          <w:lang w:val="es-ES" w:eastAsia="es-ES"/>
        </w:rPr>
        <w:t xml:space="preserve"> </w:t>
      </w:r>
    </w:p>
    <w:p w:rsidR="002B1547" w:rsidRDefault="001B785C" w:rsidP="002B1547">
      <w:pPr>
        <w:spacing w:after="0" w:line="360" w:lineRule="auto"/>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 w:eastAsia="es-ES"/>
        </w:rPr>
        <w:t xml:space="preserve">Imposible </w:t>
      </w:r>
      <w:r w:rsidR="00EB3D21" w:rsidRPr="001B785C">
        <w:rPr>
          <w:rFonts w:ascii="Times New Roman" w:eastAsia="Times New Roman" w:hAnsi="Times New Roman" w:cs="Times New Roman"/>
          <w:sz w:val="24"/>
          <w:szCs w:val="24"/>
          <w:lang w:val="es-ES" w:eastAsia="es-ES"/>
        </w:rPr>
        <w:t xml:space="preserve">no evocar el mérito </w:t>
      </w:r>
      <w:r w:rsidR="00EB3D21" w:rsidRPr="001B785C">
        <w:rPr>
          <w:rFonts w:ascii="Times New Roman" w:eastAsia="Times New Roman" w:hAnsi="Times New Roman" w:cs="Times New Roman"/>
          <w:sz w:val="24"/>
          <w:szCs w:val="24"/>
          <w:lang w:val="es-ES_tradnl" w:eastAsia="es-ES_tradnl"/>
        </w:rPr>
        <w:t xml:space="preserve">freudiano </w:t>
      </w:r>
      <w:r w:rsidR="00ED7D2A" w:rsidRPr="001B785C">
        <w:rPr>
          <w:rFonts w:ascii="Times New Roman" w:eastAsia="Times New Roman" w:hAnsi="Times New Roman" w:cs="Times New Roman"/>
          <w:sz w:val="24"/>
          <w:szCs w:val="24"/>
          <w:lang w:val="es-ES_tradnl" w:eastAsia="es-ES_tradnl"/>
        </w:rPr>
        <w:t xml:space="preserve">de </w:t>
      </w:r>
      <w:r>
        <w:rPr>
          <w:rFonts w:ascii="Times New Roman" w:eastAsia="Times New Roman" w:hAnsi="Times New Roman" w:cs="Times New Roman"/>
          <w:sz w:val="24"/>
          <w:szCs w:val="24"/>
          <w:lang w:val="es-ES_tradnl" w:eastAsia="es-ES_tradnl"/>
        </w:rPr>
        <w:t xml:space="preserve">infligir </w:t>
      </w:r>
      <w:r w:rsidR="00ED7D2A" w:rsidRPr="001B785C">
        <w:rPr>
          <w:rFonts w:ascii="Times New Roman" w:eastAsia="Times New Roman" w:hAnsi="Times New Roman" w:cs="Times New Roman"/>
          <w:sz w:val="24"/>
          <w:szCs w:val="24"/>
          <w:lang w:val="es-ES_tradnl" w:eastAsia="es-ES_tradnl"/>
        </w:rPr>
        <w:t xml:space="preserve">la tercera herida al narcisismo </w:t>
      </w:r>
      <w:r w:rsidR="00EB3D21" w:rsidRPr="001B785C">
        <w:rPr>
          <w:rFonts w:ascii="Times New Roman" w:eastAsia="Times New Roman" w:hAnsi="Times New Roman" w:cs="Times New Roman"/>
          <w:sz w:val="24"/>
          <w:szCs w:val="24"/>
          <w:lang w:val="es-ES_tradnl" w:eastAsia="es-ES_tradnl"/>
        </w:rPr>
        <w:t xml:space="preserve">de la </w:t>
      </w:r>
      <w:r w:rsidR="00ED7D2A" w:rsidRPr="001B785C">
        <w:rPr>
          <w:rFonts w:ascii="Times New Roman" w:eastAsia="Times New Roman" w:hAnsi="Times New Roman" w:cs="Times New Roman"/>
          <w:sz w:val="24"/>
          <w:szCs w:val="24"/>
          <w:lang w:val="es-ES_tradnl" w:eastAsia="es-ES_tradnl"/>
        </w:rPr>
        <w:t>humanidad</w:t>
      </w:r>
      <w:r>
        <w:rPr>
          <w:rFonts w:ascii="Times New Roman" w:eastAsia="Times New Roman" w:hAnsi="Times New Roman" w:cs="Times New Roman"/>
          <w:sz w:val="24"/>
          <w:szCs w:val="24"/>
          <w:lang w:val="es-ES_tradnl" w:eastAsia="es-ES_tradnl"/>
        </w:rPr>
        <w:t xml:space="preserve"> y </w:t>
      </w:r>
      <w:r w:rsidR="000304A5" w:rsidRPr="001B785C">
        <w:rPr>
          <w:rFonts w:ascii="Times New Roman" w:eastAsia="Times New Roman" w:hAnsi="Times New Roman" w:cs="Times New Roman"/>
          <w:sz w:val="24"/>
          <w:szCs w:val="24"/>
          <w:lang w:val="es-ES_tradnl" w:eastAsia="es-ES_tradnl"/>
        </w:rPr>
        <w:t>la acusación de despertar</w:t>
      </w:r>
      <w:r>
        <w:rPr>
          <w:rFonts w:ascii="Times New Roman" w:eastAsia="Times New Roman" w:hAnsi="Times New Roman" w:cs="Times New Roman"/>
          <w:sz w:val="24"/>
          <w:szCs w:val="24"/>
          <w:lang w:val="es-ES_tradnl" w:eastAsia="es-ES_tradnl"/>
        </w:rPr>
        <w:t>le</w:t>
      </w:r>
      <w:r w:rsidR="000304A5" w:rsidRPr="001B785C">
        <w:rPr>
          <w:rFonts w:ascii="Times New Roman" w:eastAsia="Times New Roman" w:hAnsi="Times New Roman" w:cs="Times New Roman"/>
          <w:sz w:val="24"/>
          <w:szCs w:val="24"/>
          <w:lang w:val="es-ES_tradnl" w:eastAsia="es-ES_tradnl"/>
        </w:rPr>
        <w:t xml:space="preserve"> el tercer flagelo con la cocaína</w:t>
      </w:r>
      <w:r w:rsidR="000D783A" w:rsidRPr="001B785C">
        <w:rPr>
          <w:rFonts w:ascii="Times New Roman" w:eastAsia="Times New Roman" w:hAnsi="Times New Roman" w:cs="Times New Roman"/>
          <w:sz w:val="24"/>
          <w:szCs w:val="24"/>
          <w:lang w:val="es-ES_tradnl" w:eastAsia="es-ES_tradnl"/>
        </w:rPr>
        <w:t>,</w:t>
      </w:r>
      <w:r w:rsidR="005652BA" w:rsidRPr="001B785C">
        <w:rPr>
          <w:rFonts w:ascii="Times New Roman" w:eastAsia="Times New Roman" w:hAnsi="Times New Roman" w:cs="Times New Roman"/>
          <w:sz w:val="24"/>
          <w:szCs w:val="24"/>
          <w:lang w:val="es-ES_tradnl" w:eastAsia="es-ES_tradnl"/>
        </w:rPr>
        <w:t xml:space="preserve"> </w:t>
      </w:r>
      <w:r w:rsidR="00ED7D2A" w:rsidRPr="001B785C">
        <w:rPr>
          <w:rFonts w:ascii="Times New Roman" w:eastAsia="Times New Roman" w:hAnsi="Times New Roman" w:cs="Times New Roman"/>
          <w:sz w:val="24"/>
          <w:szCs w:val="24"/>
          <w:lang w:val="es-ES_tradnl" w:eastAsia="es-ES_tradnl"/>
        </w:rPr>
        <w:t>me pregunto</w:t>
      </w:r>
      <w:r w:rsidR="000304A5" w:rsidRPr="001B785C">
        <w:rPr>
          <w:rFonts w:ascii="Times New Roman" w:eastAsia="Times New Roman" w:hAnsi="Times New Roman" w:cs="Times New Roman"/>
          <w:sz w:val="24"/>
          <w:szCs w:val="24"/>
          <w:lang w:val="es-ES_tradnl" w:eastAsia="es-ES_tradnl"/>
        </w:rPr>
        <w:t>:</w:t>
      </w:r>
      <w:r w:rsidR="000304A5" w:rsidRPr="00331E83">
        <w:rPr>
          <w:rFonts w:ascii="Times New Roman" w:eastAsia="Times New Roman" w:hAnsi="Times New Roman" w:cs="Times New Roman"/>
          <w:i/>
          <w:sz w:val="24"/>
          <w:szCs w:val="24"/>
          <w:lang w:val="es-ES_tradnl" w:eastAsia="es-ES_tradnl"/>
        </w:rPr>
        <w:t xml:space="preserve"> </w:t>
      </w:r>
      <w:r w:rsidR="00FF2D70">
        <w:rPr>
          <w:rFonts w:ascii="Times New Roman" w:eastAsia="Times New Roman" w:hAnsi="Times New Roman" w:cs="Times New Roman"/>
          <w:i/>
          <w:sz w:val="24"/>
          <w:szCs w:val="24"/>
          <w:lang w:val="es-ES_tradnl" w:eastAsia="es-ES_tradnl"/>
        </w:rPr>
        <w:t>“</w:t>
      </w:r>
      <w:r w:rsidR="000304A5" w:rsidRPr="00331E83">
        <w:rPr>
          <w:rFonts w:ascii="Times New Roman" w:eastAsia="Times New Roman" w:hAnsi="Times New Roman" w:cs="Times New Roman"/>
          <w:i/>
          <w:sz w:val="24"/>
          <w:szCs w:val="24"/>
          <w:lang w:val="es-ES_tradnl" w:eastAsia="es-ES_tradnl"/>
        </w:rPr>
        <w:t>¿Freud traerá el tercer azote o el azote de lo tercero ya y por siempre ineludible</w:t>
      </w:r>
      <w:r w:rsidR="000304A5" w:rsidRPr="00331E83">
        <w:rPr>
          <w:rFonts w:ascii="Times New Roman" w:eastAsia="Times New Roman" w:hAnsi="Times New Roman" w:cs="Times New Roman"/>
          <w:sz w:val="24"/>
          <w:szCs w:val="24"/>
          <w:lang w:val="es-ES_tradnl" w:eastAsia="es-ES_tradnl"/>
        </w:rPr>
        <w:t>?</w:t>
      </w:r>
      <w:r w:rsidR="00FF2D70">
        <w:rPr>
          <w:rFonts w:ascii="Times New Roman" w:eastAsia="Times New Roman" w:hAnsi="Times New Roman" w:cs="Times New Roman"/>
          <w:sz w:val="24"/>
          <w:szCs w:val="24"/>
          <w:lang w:val="es-ES_tradnl" w:eastAsia="es-ES_tradnl"/>
        </w:rPr>
        <w:t>”</w:t>
      </w:r>
      <w:r w:rsidR="005566A3" w:rsidRPr="00331E83">
        <w:rPr>
          <w:rFonts w:ascii="Times New Roman" w:eastAsia="Times New Roman" w:hAnsi="Times New Roman" w:cs="Times New Roman"/>
          <w:sz w:val="24"/>
          <w:szCs w:val="24"/>
          <w:lang w:val="es-ES_tradnl" w:eastAsia="es-ES_tradnl"/>
        </w:rPr>
        <w:t xml:space="preserve"> </w:t>
      </w:r>
      <w:proofErr w:type="spellStart"/>
      <w:r w:rsidR="00C37438" w:rsidRPr="00331E83">
        <w:rPr>
          <w:rFonts w:ascii="Times New Roman" w:eastAsia="Times New Roman" w:hAnsi="Times New Roman" w:cs="Times New Roman"/>
          <w:sz w:val="24"/>
          <w:szCs w:val="24"/>
          <w:lang w:val="es-ES_tradnl" w:eastAsia="es-ES_tradnl"/>
        </w:rPr>
        <w:t>Padrós</w:t>
      </w:r>
      <w:proofErr w:type="spellEnd"/>
      <w:r w:rsidR="005566A3" w:rsidRPr="00331E83">
        <w:rPr>
          <w:rFonts w:ascii="Times New Roman" w:eastAsia="Times New Roman" w:hAnsi="Times New Roman" w:cs="Times New Roman"/>
          <w:sz w:val="24"/>
          <w:szCs w:val="24"/>
          <w:lang w:val="es-ES_tradnl" w:eastAsia="es-ES_tradnl"/>
        </w:rPr>
        <w:t xml:space="preserve"> </w:t>
      </w:r>
      <w:r w:rsidR="00EA0726">
        <w:rPr>
          <w:rFonts w:ascii="Times New Roman" w:eastAsia="Times New Roman" w:hAnsi="Times New Roman" w:cs="Times New Roman"/>
          <w:sz w:val="24"/>
          <w:szCs w:val="24"/>
          <w:lang w:val="es-ES_tradnl" w:eastAsia="es-ES_tradnl"/>
        </w:rPr>
        <w:t>(</w:t>
      </w:r>
      <w:r w:rsidR="005566A3" w:rsidRPr="00331E83">
        <w:rPr>
          <w:rFonts w:ascii="Times New Roman" w:eastAsia="Times New Roman" w:hAnsi="Times New Roman" w:cs="Times New Roman"/>
          <w:sz w:val="24"/>
          <w:szCs w:val="24"/>
          <w:lang w:val="es-ES_tradnl" w:eastAsia="es-ES_tradnl"/>
        </w:rPr>
        <w:t>2000</w:t>
      </w:r>
      <w:r w:rsidR="00EA0726">
        <w:rPr>
          <w:rFonts w:ascii="Times New Roman" w:eastAsia="Times New Roman" w:hAnsi="Times New Roman" w:cs="Times New Roman"/>
          <w:sz w:val="24"/>
          <w:szCs w:val="24"/>
          <w:lang w:val="es-ES_tradnl" w:eastAsia="es-ES_tradnl"/>
        </w:rPr>
        <w:t>)</w:t>
      </w:r>
    </w:p>
    <w:p w:rsidR="0007196D" w:rsidRPr="00B91758" w:rsidRDefault="0007196D" w:rsidP="001B79C3">
      <w:pPr>
        <w:spacing w:after="0" w:line="240" w:lineRule="auto"/>
        <w:jc w:val="right"/>
        <w:rPr>
          <w:rFonts w:ascii="Times New Roman" w:eastAsia="Times New Roman" w:hAnsi="Times New Roman" w:cs="Times New Roman"/>
          <w:b/>
          <w:i/>
          <w:sz w:val="20"/>
          <w:szCs w:val="20"/>
          <w:lang w:val="es-ES_tradnl" w:eastAsia="es-ES_tradnl"/>
        </w:rPr>
      </w:pPr>
      <w:r w:rsidRPr="00B91758">
        <w:rPr>
          <w:rFonts w:ascii="Times New Roman" w:eastAsia="Times New Roman" w:hAnsi="Times New Roman" w:cs="Times New Roman"/>
          <w:b/>
          <w:i/>
          <w:sz w:val="20"/>
          <w:szCs w:val="20"/>
          <w:lang w:val="es-ES_tradnl" w:eastAsia="es-ES_tradnl"/>
        </w:rPr>
        <w:t>“Que el psicoanalista se convierta en “profesional de la salud mental”, movido a encaminar a los pacientes a una supuesta felicidad, borrando el conflicto en “provecho de un ideal de gestión tranquila”, ¿no sería esa otra forma de infidelidad, la verdadera</w:t>
      </w:r>
      <w:r w:rsidR="007F4C7B" w:rsidRPr="00B91758">
        <w:rPr>
          <w:rFonts w:ascii="Times New Roman" w:eastAsia="Times New Roman" w:hAnsi="Times New Roman" w:cs="Times New Roman"/>
          <w:b/>
          <w:i/>
          <w:sz w:val="20"/>
          <w:szCs w:val="20"/>
          <w:lang w:val="es-ES_tradnl" w:eastAsia="es-ES_tradnl"/>
        </w:rPr>
        <w:t>,</w:t>
      </w:r>
      <w:r w:rsidRPr="00B91758">
        <w:rPr>
          <w:rFonts w:ascii="Times New Roman" w:eastAsia="Times New Roman" w:hAnsi="Times New Roman" w:cs="Times New Roman"/>
          <w:b/>
          <w:i/>
          <w:sz w:val="20"/>
          <w:szCs w:val="20"/>
          <w:lang w:val="es-ES_tradnl" w:eastAsia="es-ES_tradnl"/>
        </w:rPr>
        <w:t xml:space="preserve"> a la herencia freudiana?</w:t>
      </w:r>
    </w:p>
    <w:p w:rsidR="001B79C3" w:rsidRPr="00B91758" w:rsidRDefault="001B79C3" w:rsidP="001B79C3">
      <w:pPr>
        <w:spacing w:after="0" w:line="240" w:lineRule="auto"/>
        <w:jc w:val="right"/>
        <w:rPr>
          <w:rFonts w:ascii="Times New Roman" w:eastAsia="Times New Roman" w:hAnsi="Times New Roman" w:cs="Times New Roman"/>
          <w:b/>
          <w:i/>
          <w:sz w:val="20"/>
          <w:szCs w:val="20"/>
          <w:lang w:val="es-ES_tradnl" w:eastAsia="es-ES_tradnl"/>
        </w:rPr>
      </w:pPr>
    </w:p>
    <w:p w:rsidR="0007196D" w:rsidRPr="00B91758" w:rsidRDefault="0007196D" w:rsidP="001B79C3">
      <w:pPr>
        <w:spacing w:after="0" w:line="240" w:lineRule="auto"/>
        <w:jc w:val="right"/>
        <w:rPr>
          <w:rFonts w:ascii="Times New Roman" w:eastAsia="Times New Roman" w:hAnsi="Times New Roman" w:cs="Times New Roman"/>
          <w:b/>
          <w:i/>
          <w:sz w:val="20"/>
          <w:szCs w:val="20"/>
          <w:lang w:val="es-ES_tradnl" w:eastAsia="es-ES_tradnl"/>
        </w:rPr>
      </w:pPr>
      <w:r w:rsidRPr="00B91758">
        <w:rPr>
          <w:rFonts w:ascii="Times New Roman" w:eastAsia="Times New Roman" w:hAnsi="Times New Roman" w:cs="Times New Roman"/>
          <w:b/>
          <w:i/>
          <w:sz w:val="20"/>
          <w:szCs w:val="20"/>
          <w:lang w:val="es-ES_tradnl" w:eastAsia="es-ES_tradnl"/>
        </w:rPr>
        <w:t xml:space="preserve">Marta </w:t>
      </w:r>
      <w:proofErr w:type="spellStart"/>
      <w:r w:rsidRPr="00B91758">
        <w:rPr>
          <w:rFonts w:ascii="Times New Roman" w:eastAsia="Times New Roman" w:hAnsi="Times New Roman" w:cs="Times New Roman"/>
          <w:b/>
          <w:i/>
          <w:sz w:val="20"/>
          <w:szCs w:val="20"/>
          <w:lang w:val="es-ES_tradnl" w:eastAsia="es-ES_tradnl"/>
        </w:rPr>
        <w:t>Labraga</w:t>
      </w:r>
      <w:proofErr w:type="spellEnd"/>
      <w:r w:rsidRPr="00B91758">
        <w:rPr>
          <w:rFonts w:ascii="Times New Roman" w:eastAsia="Times New Roman" w:hAnsi="Times New Roman" w:cs="Times New Roman"/>
          <w:b/>
          <w:i/>
          <w:sz w:val="20"/>
          <w:szCs w:val="20"/>
          <w:lang w:val="es-ES_tradnl" w:eastAsia="es-ES_tradnl"/>
        </w:rPr>
        <w:t>.</w:t>
      </w:r>
    </w:p>
    <w:p w:rsidR="0007196D" w:rsidRDefault="0007196D" w:rsidP="00331E83">
      <w:pPr>
        <w:spacing w:after="0" w:line="360" w:lineRule="auto"/>
        <w:jc w:val="both"/>
        <w:rPr>
          <w:rFonts w:ascii="Times New Roman" w:eastAsia="Times New Roman" w:hAnsi="Times New Roman" w:cs="Times New Roman"/>
          <w:sz w:val="24"/>
          <w:szCs w:val="24"/>
          <w:lang w:val="es-ES" w:eastAsia="es-ES"/>
        </w:rPr>
      </w:pPr>
    </w:p>
    <w:p w:rsidR="00AD7F4A" w:rsidRPr="00331E83" w:rsidRDefault="000220C3" w:rsidP="00331E83">
      <w:pPr>
        <w:spacing w:after="0" w:line="360" w:lineRule="auto"/>
        <w:jc w:val="both"/>
        <w:rPr>
          <w:rFonts w:ascii="Times New Roman" w:eastAsia="Times New Roman" w:hAnsi="Times New Roman" w:cs="Times New Roman"/>
          <w:sz w:val="24"/>
          <w:szCs w:val="24"/>
          <w:lang w:val="es-ES" w:eastAsia="es-ES"/>
        </w:rPr>
      </w:pPr>
      <w:r w:rsidRPr="00331E83">
        <w:rPr>
          <w:rFonts w:ascii="Times New Roman" w:eastAsia="Times New Roman" w:hAnsi="Times New Roman" w:cs="Times New Roman"/>
          <w:sz w:val="24"/>
          <w:szCs w:val="24"/>
          <w:lang w:val="es-ES" w:eastAsia="es-ES"/>
        </w:rPr>
        <w:t xml:space="preserve">La </w:t>
      </w:r>
      <w:r w:rsidR="00AA201A" w:rsidRPr="00331E83">
        <w:rPr>
          <w:rFonts w:ascii="Times New Roman" w:eastAsia="Times New Roman" w:hAnsi="Times New Roman" w:cs="Times New Roman"/>
          <w:sz w:val="24"/>
          <w:szCs w:val="24"/>
          <w:lang w:val="es-ES" w:eastAsia="es-ES"/>
        </w:rPr>
        <w:t>APU</w:t>
      </w:r>
      <w:r w:rsidR="003F6D53">
        <w:rPr>
          <w:rFonts w:ascii="Times New Roman" w:eastAsia="Times New Roman" w:hAnsi="Times New Roman" w:cs="Times New Roman"/>
          <w:sz w:val="24"/>
          <w:szCs w:val="24"/>
          <w:lang w:val="es-ES" w:eastAsia="es-ES"/>
        </w:rPr>
        <w:t xml:space="preserve"> </w:t>
      </w:r>
      <w:r w:rsidR="00475622" w:rsidRPr="00331E83">
        <w:rPr>
          <w:rFonts w:ascii="Times New Roman" w:eastAsia="Times New Roman" w:hAnsi="Times New Roman" w:cs="Times New Roman"/>
          <w:sz w:val="24"/>
          <w:szCs w:val="24"/>
          <w:lang w:val="es-ES" w:eastAsia="es-ES"/>
        </w:rPr>
        <w:t>(1</w:t>
      </w:r>
      <w:r w:rsidR="003F6D53">
        <w:rPr>
          <w:rFonts w:ascii="Times New Roman" w:eastAsia="Times New Roman" w:hAnsi="Times New Roman" w:cs="Times New Roman"/>
          <w:sz w:val="24"/>
          <w:szCs w:val="24"/>
          <w:lang w:val="es-ES" w:eastAsia="es-ES"/>
        </w:rPr>
        <w:t>5</w:t>
      </w:r>
      <w:r w:rsidR="00475622" w:rsidRPr="00331E83">
        <w:rPr>
          <w:rFonts w:ascii="Times New Roman" w:eastAsia="Times New Roman" w:hAnsi="Times New Roman" w:cs="Times New Roman"/>
          <w:sz w:val="24"/>
          <w:szCs w:val="24"/>
          <w:lang w:val="es-ES" w:eastAsia="es-ES"/>
        </w:rPr>
        <w:t>)</w:t>
      </w:r>
      <w:r w:rsidR="00AA201A" w:rsidRPr="00331E83">
        <w:rPr>
          <w:rFonts w:ascii="Times New Roman" w:eastAsia="Times New Roman" w:hAnsi="Times New Roman" w:cs="Times New Roman"/>
          <w:sz w:val="24"/>
          <w:szCs w:val="24"/>
          <w:lang w:val="es-ES" w:eastAsia="es-ES"/>
        </w:rPr>
        <w:t xml:space="preserve"> ha sido convocada para </w:t>
      </w:r>
      <w:r w:rsidR="002B2407" w:rsidRPr="00331E83">
        <w:rPr>
          <w:rFonts w:ascii="Times New Roman" w:eastAsia="Times New Roman" w:hAnsi="Times New Roman" w:cs="Times New Roman"/>
          <w:sz w:val="24"/>
          <w:szCs w:val="24"/>
          <w:lang w:val="es-ES" w:eastAsia="es-ES"/>
        </w:rPr>
        <w:t>intervenir</w:t>
      </w:r>
      <w:r w:rsidR="00A35A43" w:rsidRPr="00331E83">
        <w:rPr>
          <w:rFonts w:ascii="Times New Roman" w:eastAsia="Times New Roman" w:hAnsi="Times New Roman" w:cs="Times New Roman"/>
          <w:sz w:val="24"/>
          <w:szCs w:val="24"/>
          <w:lang w:val="es-ES" w:eastAsia="es-ES"/>
        </w:rPr>
        <w:t xml:space="preserve"> </w:t>
      </w:r>
      <w:r w:rsidR="00ED7D2A" w:rsidRPr="00331E83">
        <w:rPr>
          <w:rFonts w:ascii="Times New Roman" w:eastAsia="Times New Roman" w:hAnsi="Times New Roman" w:cs="Times New Roman"/>
          <w:sz w:val="24"/>
          <w:szCs w:val="24"/>
          <w:lang w:val="es-ES" w:eastAsia="es-ES"/>
        </w:rPr>
        <w:t xml:space="preserve">en </w:t>
      </w:r>
      <w:r w:rsidR="0026349F" w:rsidRPr="00331E83">
        <w:rPr>
          <w:rFonts w:ascii="Times New Roman" w:eastAsia="Times New Roman" w:hAnsi="Times New Roman" w:cs="Times New Roman"/>
          <w:sz w:val="24"/>
          <w:szCs w:val="24"/>
          <w:lang w:val="es-ES" w:eastAsia="es-ES"/>
        </w:rPr>
        <w:t xml:space="preserve">algunas </w:t>
      </w:r>
      <w:r w:rsidR="00A35A43" w:rsidRPr="00331E83">
        <w:rPr>
          <w:rFonts w:ascii="Times New Roman" w:eastAsia="Times New Roman" w:hAnsi="Times New Roman" w:cs="Times New Roman"/>
          <w:sz w:val="24"/>
          <w:szCs w:val="24"/>
          <w:lang w:val="es-ES" w:eastAsia="es-ES"/>
        </w:rPr>
        <w:t xml:space="preserve">instituciones </w:t>
      </w:r>
      <w:r w:rsidR="00AA201A" w:rsidRPr="00331E83">
        <w:rPr>
          <w:rFonts w:ascii="Times New Roman" w:eastAsia="Times New Roman" w:hAnsi="Times New Roman" w:cs="Times New Roman"/>
          <w:sz w:val="24"/>
          <w:szCs w:val="24"/>
          <w:lang w:val="es-ES" w:eastAsia="es-ES"/>
        </w:rPr>
        <w:t>que abordan el</w:t>
      </w:r>
      <w:r w:rsidR="00ED7D2A" w:rsidRPr="00331E83">
        <w:rPr>
          <w:rFonts w:ascii="Times New Roman" w:eastAsia="Times New Roman" w:hAnsi="Times New Roman" w:cs="Times New Roman"/>
          <w:sz w:val="24"/>
          <w:szCs w:val="24"/>
          <w:lang w:val="es-ES" w:eastAsia="es-ES"/>
        </w:rPr>
        <w:t xml:space="preserve"> </w:t>
      </w:r>
      <w:r w:rsidRPr="00331E83">
        <w:rPr>
          <w:rFonts w:ascii="Times New Roman" w:eastAsia="Times New Roman" w:hAnsi="Times New Roman" w:cs="Times New Roman"/>
          <w:sz w:val="24"/>
          <w:szCs w:val="24"/>
          <w:lang w:val="es-ES" w:eastAsia="es-ES"/>
        </w:rPr>
        <w:t>tema</w:t>
      </w:r>
      <w:r w:rsidR="002B1547">
        <w:rPr>
          <w:rFonts w:ascii="Times New Roman" w:eastAsia="Times New Roman" w:hAnsi="Times New Roman" w:cs="Times New Roman"/>
          <w:sz w:val="24"/>
          <w:szCs w:val="24"/>
          <w:lang w:val="es-ES" w:eastAsia="es-ES"/>
        </w:rPr>
        <w:t xml:space="preserve"> y de las que formamos parte</w:t>
      </w:r>
      <w:r w:rsidRPr="00331E83">
        <w:rPr>
          <w:rFonts w:ascii="Times New Roman" w:eastAsia="Times New Roman" w:hAnsi="Times New Roman" w:cs="Times New Roman"/>
          <w:sz w:val="24"/>
          <w:szCs w:val="24"/>
          <w:lang w:val="es-ES" w:eastAsia="es-ES"/>
        </w:rPr>
        <w:t xml:space="preserve"> </w:t>
      </w:r>
      <w:r w:rsidR="0093683A" w:rsidRPr="00331E83">
        <w:rPr>
          <w:rFonts w:ascii="Times New Roman" w:eastAsia="Times New Roman" w:hAnsi="Times New Roman" w:cs="Times New Roman"/>
          <w:sz w:val="24"/>
          <w:szCs w:val="24"/>
          <w:lang w:val="es-ES" w:eastAsia="es-ES"/>
        </w:rPr>
        <w:t>alguno de nosotros</w:t>
      </w:r>
      <w:r w:rsidRPr="00331E83">
        <w:rPr>
          <w:rFonts w:ascii="Times New Roman" w:eastAsia="Times New Roman" w:hAnsi="Times New Roman" w:cs="Times New Roman"/>
          <w:sz w:val="24"/>
          <w:szCs w:val="24"/>
          <w:lang w:val="es-ES" w:eastAsia="es-ES"/>
        </w:rPr>
        <w:t xml:space="preserve"> como </w:t>
      </w:r>
      <w:r w:rsidR="009C267C">
        <w:rPr>
          <w:rFonts w:ascii="Times New Roman" w:eastAsia="Times New Roman" w:hAnsi="Times New Roman" w:cs="Times New Roman"/>
          <w:sz w:val="24"/>
          <w:szCs w:val="24"/>
          <w:lang w:val="es-ES" w:eastAsia="es-ES"/>
        </w:rPr>
        <w:t>profesionales de la salud mental</w:t>
      </w:r>
      <w:r w:rsidRPr="00331E83">
        <w:rPr>
          <w:rFonts w:ascii="Times New Roman" w:eastAsia="Times New Roman" w:hAnsi="Times New Roman" w:cs="Times New Roman"/>
          <w:sz w:val="24"/>
          <w:szCs w:val="24"/>
          <w:lang w:val="es-ES" w:eastAsia="es-ES"/>
        </w:rPr>
        <w:t xml:space="preserve"> </w:t>
      </w:r>
      <w:r w:rsidR="002B1547">
        <w:rPr>
          <w:rFonts w:ascii="Times New Roman" w:eastAsia="Times New Roman" w:hAnsi="Times New Roman" w:cs="Times New Roman"/>
          <w:sz w:val="24"/>
          <w:szCs w:val="24"/>
          <w:lang w:val="es-ES" w:eastAsia="es-ES"/>
        </w:rPr>
        <w:t xml:space="preserve">y </w:t>
      </w:r>
      <w:r w:rsidR="007E4163" w:rsidRPr="00331E83">
        <w:rPr>
          <w:rFonts w:ascii="Times New Roman" w:eastAsia="Times New Roman" w:hAnsi="Times New Roman" w:cs="Times New Roman"/>
          <w:sz w:val="24"/>
          <w:szCs w:val="24"/>
          <w:lang w:val="es-ES" w:eastAsia="es-ES"/>
        </w:rPr>
        <w:t xml:space="preserve">no </w:t>
      </w:r>
      <w:r w:rsidR="00ED7D2A" w:rsidRPr="00331E83">
        <w:rPr>
          <w:rFonts w:ascii="Times New Roman" w:eastAsia="Times New Roman" w:hAnsi="Times New Roman" w:cs="Times New Roman"/>
          <w:sz w:val="24"/>
          <w:szCs w:val="24"/>
          <w:lang w:val="es-ES" w:eastAsia="es-ES"/>
        </w:rPr>
        <w:t xml:space="preserve">desde </w:t>
      </w:r>
      <w:r w:rsidR="00916ACB" w:rsidRPr="00331E83">
        <w:rPr>
          <w:rFonts w:ascii="Times New Roman" w:eastAsia="Times New Roman" w:hAnsi="Times New Roman" w:cs="Times New Roman"/>
          <w:sz w:val="24"/>
          <w:szCs w:val="24"/>
          <w:lang w:val="es-ES" w:eastAsia="es-ES"/>
        </w:rPr>
        <w:t xml:space="preserve">los </w:t>
      </w:r>
      <w:r w:rsidR="00646B32" w:rsidRPr="00331E83">
        <w:rPr>
          <w:rFonts w:ascii="Times New Roman" w:eastAsia="Times New Roman" w:hAnsi="Times New Roman" w:cs="Times New Roman"/>
          <w:sz w:val="24"/>
          <w:szCs w:val="24"/>
          <w:lang w:val="es-ES" w:eastAsia="es-ES"/>
        </w:rPr>
        <w:t>fundamento</w:t>
      </w:r>
      <w:r w:rsidR="00916ACB" w:rsidRPr="00331E83">
        <w:rPr>
          <w:rFonts w:ascii="Times New Roman" w:eastAsia="Times New Roman" w:hAnsi="Times New Roman" w:cs="Times New Roman"/>
          <w:sz w:val="24"/>
          <w:szCs w:val="24"/>
          <w:lang w:val="es-ES" w:eastAsia="es-ES"/>
        </w:rPr>
        <w:t>s</w:t>
      </w:r>
      <w:r w:rsidR="00646B32" w:rsidRPr="00331E83">
        <w:rPr>
          <w:rFonts w:ascii="Times New Roman" w:eastAsia="Times New Roman" w:hAnsi="Times New Roman" w:cs="Times New Roman"/>
          <w:sz w:val="24"/>
          <w:szCs w:val="24"/>
          <w:lang w:val="es-ES" w:eastAsia="es-ES"/>
        </w:rPr>
        <w:t xml:space="preserve"> de nuestra práctica</w:t>
      </w:r>
      <w:r w:rsidR="000D783A" w:rsidRPr="00331E83">
        <w:rPr>
          <w:rFonts w:ascii="Times New Roman" w:eastAsia="Times New Roman" w:hAnsi="Times New Roman" w:cs="Times New Roman"/>
          <w:sz w:val="24"/>
          <w:szCs w:val="24"/>
          <w:lang w:val="es-ES" w:eastAsia="es-ES"/>
        </w:rPr>
        <w:t xml:space="preserve">, los que se usan </w:t>
      </w:r>
      <w:r w:rsidR="00AD7F4A" w:rsidRPr="00331E83">
        <w:rPr>
          <w:rFonts w:ascii="Times New Roman" w:eastAsia="Times New Roman" w:hAnsi="Times New Roman" w:cs="Times New Roman"/>
          <w:sz w:val="24"/>
          <w:szCs w:val="24"/>
          <w:lang w:val="es-ES" w:eastAsia="es-ES"/>
        </w:rPr>
        <w:t>tergiversada o imprecisamente.</w:t>
      </w:r>
    </w:p>
    <w:p w:rsidR="001B79C3" w:rsidRDefault="00753CB1" w:rsidP="00331E83">
      <w:pPr>
        <w:spacing w:after="0" w:line="360" w:lineRule="auto"/>
        <w:jc w:val="both"/>
        <w:rPr>
          <w:rFonts w:ascii="Times New Roman" w:hAnsi="Times New Roman" w:cs="Times New Roman"/>
          <w:color w:val="000000"/>
          <w:sz w:val="24"/>
          <w:szCs w:val="24"/>
          <w:shd w:val="clear" w:color="auto" w:fill="FDFDFD"/>
        </w:rPr>
      </w:pPr>
      <w:r w:rsidRPr="00331E83">
        <w:rPr>
          <w:rFonts w:ascii="Times New Roman" w:eastAsia="Times New Roman" w:hAnsi="Times New Roman" w:cs="Times New Roman"/>
          <w:sz w:val="24"/>
          <w:szCs w:val="24"/>
          <w:lang w:val="es-ES" w:eastAsia="es-ES"/>
        </w:rPr>
        <w:t xml:space="preserve">El psicoanálisis </w:t>
      </w:r>
      <w:r w:rsidRPr="00331E83">
        <w:rPr>
          <w:rFonts w:ascii="Times New Roman" w:hAnsi="Times New Roman" w:cs="Times New Roman"/>
          <w:color w:val="000000"/>
          <w:sz w:val="24"/>
          <w:szCs w:val="24"/>
          <w:shd w:val="clear" w:color="auto" w:fill="FDFDFD"/>
        </w:rPr>
        <w:t xml:space="preserve">presente en la cruzada disciplinaria, queda a </w:t>
      </w:r>
      <w:proofErr w:type="gramStart"/>
      <w:r w:rsidRPr="00331E83">
        <w:rPr>
          <w:rFonts w:ascii="Times New Roman" w:hAnsi="Times New Roman" w:cs="Times New Roman"/>
          <w:color w:val="000000"/>
          <w:sz w:val="24"/>
          <w:szCs w:val="24"/>
          <w:shd w:val="clear" w:color="auto" w:fill="FDFDFD"/>
        </w:rPr>
        <w:t>mi</w:t>
      </w:r>
      <w:proofErr w:type="gramEnd"/>
      <w:r w:rsidRPr="00331E83">
        <w:rPr>
          <w:rFonts w:ascii="Times New Roman" w:hAnsi="Times New Roman" w:cs="Times New Roman"/>
          <w:color w:val="000000"/>
          <w:sz w:val="24"/>
          <w:szCs w:val="24"/>
          <w:shd w:val="clear" w:color="auto" w:fill="FDFDFD"/>
        </w:rPr>
        <w:t xml:space="preserve"> entender simplificado o traducido al lenguaje psicológico </w:t>
      </w:r>
      <w:r w:rsidR="002B1547">
        <w:rPr>
          <w:rFonts w:ascii="Times New Roman" w:hAnsi="Times New Roman" w:cs="Times New Roman"/>
          <w:color w:val="000000"/>
          <w:sz w:val="24"/>
          <w:szCs w:val="24"/>
          <w:shd w:val="clear" w:color="auto" w:fill="FDFDFD"/>
        </w:rPr>
        <w:t>y</w:t>
      </w:r>
      <w:r w:rsidR="00AD7F4A" w:rsidRPr="00331E83">
        <w:rPr>
          <w:rFonts w:ascii="Times New Roman" w:hAnsi="Times New Roman" w:cs="Times New Roman"/>
          <w:color w:val="000000"/>
          <w:sz w:val="24"/>
          <w:szCs w:val="24"/>
          <w:shd w:val="clear" w:color="auto" w:fill="FDFDFD"/>
        </w:rPr>
        <w:t xml:space="preserve"> médico</w:t>
      </w:r>
      <w:r w:rsidR="007E4163" w:rsidRPr="00331E83">
        <w:rPr>
          <w:rFonts w:ascii="Times New Roman" w:hAnsi="Times New Roman" w:cs="Times New Roman"/>
          <w:color w:val="000000"/>
          <w:sz w:val="24"/>
          <w:szCs w:val="24"/>
          <w:shd w:val="clear" w:color="auto" w:fill="FDFDFD"/>
        </w:rPr>
        <w:t>,</w:t>
      </w:r>
      <w:r w:rsidR="00AD7F4A" w:rsidRPr="00331E83">
        <w:rPr>
          <w:rFonts w:ascii="Times New Roman" w:hAnsi="Times New Roman" w:cs="Times New Roman"/>
          <w:color w:val="000000"/>
          <w:sz w:val="24"/>
          <w:szCs w:val="24"/>
          <w:shd w:val="clear" w:color="auto" w:fill="FDFDFD"/>
        </w:rPr>
        <w:t xml:space="preserve"> </w:t>
      </w:r>
      <w:r w:rsidR="002B1547">
        <w:rPr>
          <w:rFonts w:ascii="Times New Roman" w:hAnsi="Times New Roman" w:cs="Times New Roman"/>
          <w:color w:val="000000"/>
          <w:sz w:val="24"/>
          <w:szCs w:val="24"/>
          <w:shd w:val="clear" w:color="auto" w:fill="FDFDFD"/>
        </w:rPr>
        <w:t xml:space="preserve">siendo </w:t>
      </w:r>
      <w:r w:rsidRPr="00331E83">
        <w:rPr>
          <w:rFonts w:ascii="Times New Roman" w:hAnsi="Times New Roman" w:cs="Times New Roman"/>
          <w:color w:val="000000"/>
          <w:sz w:val="24"/>
          <w:szCs w:val="24"/>
          <w:shd w:val="clear" w:color="auto" w:fill="FDFDFD"/>
        </w:rPr>
        <w:t xml:space="preserve">obviado o ausente, a la vez que contaminado </w:t>
      </w:r>
      <w:r w:rsidR="00AD7F4A" w:rsidRPr="00331E83">
        <w:rPr>
          <w:rFonts w:ascii="Times New Roman" w:hAnsi="Times New Roman" w:cs="Times New Roman"/>
          <w:color w:val="000000"/>
          <w:sz w:val="24"/>
          <w:szCs w:val="24"/>
          <w:shd w:val="clear" w:color="auto" w:fill="FDFDFD"/>
        </w:rPr>
        <w:t xml:space="preserve">de </w:t>
      </w:r>
      <w:r w:rsidRPr="00331E83">
        <w:rPr>
          <w:rFonts w:ascii="Times New Roman" w:hAnsi="Times New Roman" w:cs="Times New Roman"/>
          <w:color w:val="000000"/>
          <w:sz w:val="24"/>
          <w:szCs w:val="24"/>
          <w:shd w:val="clear" w:color="auto" w:fill="FDFDFD"/>
        </w:rPr>
        <w:t>otras concepciones de</w:t>
      </w:r>
      <w:r w:rsidR="00AD7F4A" w:rsidRPr="00331E83">
        <w:rPr>
          <w:rFonts w:ascii="Times New Roman" w:hAnsi="Times New Roman" w:cs="Times New Roman"/>
          <w:color w:val="000000"/>
          <w:sz w:val="24"/>
          <w:szCs w:val="24"/>
          <w:shd w:val="clear" w:color="auto" w:fill="FDFDFD"/>
        </w:rPr>
        <w:t xml:space="preserve"> psiquismo y de</w:t>
      </w:r>
      <w:r w:rsidRPr="00331E83">
        <w:rPr>
          <w:rFonts w:ascii="Times New Roman" w:hAnsi="Times New Roman" w:cs="Times New Roman"/>
          <w:color w:val="000000"/>
          <w:sz w:val="24"/>
          <w:szCs w:val="24"/>
          <w:shd w:val="clear" w:color="auto" w:fill="FDFDFD"/>
        </w:rPr>
        <w:t xml:space="preserve"> cuerpo.</w:t>
      </w:r>
    </w:p>
    <w:p w:rsidR="00AD7F4A" w:rsidRPr="00331E83" w:rsidRDefault="007E4163"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color w:val="000000"/>
          <w:sz w:val="24"/>
          <w:szCs w:val="24"/>
          <w:shd w:val="clear" w:color="auto" w:fill="FDFDFD"/>
        </w:rPr>
        <w:t xml:space="preserve">Permitimos que la </w:t>
      </w:r>
      <w:proofErr w:type="spellStart"/>
      <w:r w:rsidRPr="00331E83">
        <w:rPr>
          <w:rFonts w:ascii="Times New Roman" w:hAnsi="Times New Roman" w:cs="Times New Roman"/>
          <w:color w:val="000000"/>
          <w:sz w:val="24"/>
          <w:szCs w:val="24"/>
          <w:shd w:val="clear" w:color="auto" w:fill="FDFDFD"/>
        </w:rPr>
        <w:t>interdisciplina</w:t>
      </w:r>
      <w:proofErr w:type="spellEnd"/>
      <w:r w:rsidRPr="00331E83">
        <w:rPr>
          <w:rFonts w:ascii="Times New Roman" w:hAnsi="Times New Roman" w:cs="Times New Roman"/>
          <w:color w:val="000000"/>
          <w:sz w:val="24"/>
          <w:szCs w:val="24"/>
          <w:shd w:val="clear" w:color="auto" w:fill="FDFDFD"/>
        </w:rPr>
        <w:t xml:space="preserve"> </w:t>
      </w:r>
      <w:r w:rsidR="001F316A" w:rsidRPr="00331E83">
        <w:rPr>
          <w:rFonts w:ascii="Times New Roman" w:hAnsi="Times New Roman" w:cs="Times New Roman"/>
          <w:sz w:val="24"/>
          <w:szCs w:val="24"/>
        </w:rPr>
        <w:t>fagocit</w:t>
      </w:r>
      <w:r w:rsidRPr="00331E83">
        <w:rPr>
          <w:rFonts w:ascii="Times New Roman" w:hAnsi="Times New Roman" w:cs="Times New Roman"/>
          <w:sz w:val="24"/>
          <w:szCs w:val="24"/>
        </w:rPr>
        <w:t>e</w:t>
      </w:r>
      <w:r w:rsidR="001F316A" w:rsidRPr="00331E83">
        <w:rPr>
          <w:rFonts w:ascii="Times New Roman" w:hAnsi="Times New Roman" w:cs="Times New Roman"/>
          <w:sz w:val="24"/>
          <w:szCs w:val="24"/>
        </w:rPr>
        <w:t xml:space="preserve"> </w:t>
      </w:r>
      <w:r w:rsidRPr="00331E83">
        <w:rPr>
          <w:rFonts w:ascii="Times New Roman" w:hAnsi="Times New Roman" w:cs="Times New Roman"/>
          <w:sz w:val="24"/>
          <w:szCs w:val="24"/>
        </w:rPr>
        <w:t xml:space="preserve">nuestros </w:t>
      </w:r>
      <w:r w:rsidR="001F316A" w:rsidRPr="00331E83">
        <w:rPr>
          <w:rFonts w:ascii="Times New Roman" w:hAnsi="Times New Roman" w:cs="Times New Roman"/>
          <w:sz w:val="24"/>
          <w:szCs w:val="24"/>
        </w:rPr>
        <w:t>conceptos</w:t>
      </w:r>
      <w:r w:rsidR="00650C48" w:rsidRPr="00331E83">
        <w:rPr>
          <w:rFonts w:ascii="Times New Roman" w:hAnsi="Times New Roman" w:cs="Times New Roman"/>
          <w:sz w:val="24"/>
          <w:szCs w:val="24"/>
        </w:rPr>
        <w:t xml:space="preserve"> </w:t>
      </w:r>
      <w:r w:rsidRPr="00331E83">
        <w:rPr>
          <w:rFonts w:ascii="Times New Roman" w:hAnsi="Times New Roman" w:cs="Times New Roman"/>
          <w:sz w:val="24"/>
          <w:szCs w:val="24"/>
        </w:rPr>
        <w:t xml:space="preserve">y </w:t>
      </w:r>
      <w:r w:rsidR="00806656" w:rsidRPr="00331E83">
        <w:rPr>
          <w:rFonts w:ascii="Times New Roman" w:hAnsi="Times New Roman" w:cs="Times New Roman"/>
          <w:sz w:val="24"/>
          <w:szCs w:val="24"/>
        </w:rPr>
        <w:t>los devuelv</w:t>
      </w:r>
      <w:r w:rsidRPr="00331E83">
        <w:rPr>
          <w:rFonts w:ascii="Times New Roman" w:hAnsi="Times New Roman" w:cs="Times New Roman"/>
          <w:sz w:val="24"/>
          <w:szCs w:val="24"/>
        </w:rPr>
        <w:t>a</w:t>
      </w:r>
      <w:r w:rsidR="00806656" w:rsidRPr="00331E83">
        <w:rPr>
          <w:rFonts w:ascii="Times New Roman" w:hAnsi="Times New Roman" w:cs="Times New Roman"/>
          <w:sz w:val="24"/>
          <w:szCs w:val="24"/>
        </w:rPr>
        <w:t xml:space="preserve"> </w:t>
      </w:r>
      <w:r w:rsidR="002B1547">
        <w:rPr>
          <w:rFonts w:ascii="Times New Roman" w:hAnsi="Times New Roman" w:cs="Times New Roman"/>
          <w:sz w:val="24"/>
          <w:szCs w:val="24"/>
        </w:rPr>
        <w:t xml:space="preserve">un </w:t>
      </w:r>
      <w:r w:rsidR="001F316A" w:rsidRPr="00331E83">
        <w:rPr>
          <w:rFonts w:ascii="Times New Roman" w:hAnsi="Times New Roman" w:cs="Times New Roman"/>
          <w:sz w:val="24"/>
          <w:szCs w:val="24"/>
        </w:rPr>
        <w:t>resto</w:t>
      </w:r>
      <w:r w:rsidR="00DE7CDD" w:rsidRPr="00331E83">
        <w:rPr>
          <w:rFonts w:ascii="Times New Roman" w:hAnsi="Times New Roman" w:cs="Times New Roman"/>
          <w:sz w:val="24"/>
          <w:szCs w:val="24"/>
        </w:rPr>
        <w:t>,</w:t>
      </w:r>
      <w:r w:rsidR="001F316A" w:rsidRPr="00331E83">
        <w:rPr>
          <w:rFonts w:ascii="Times New Roman" w:hAnsi="Times New Roman" w:cs="Times New Roman"/>
          <w:sz w:val="24"/>
          <w:szCs w:val="24"/>
        </w:rPr>
        <w:t xml:space="preserve"> </w:t>
      </w:r>
      <w:r w:rsidR="00806656" w:rsidRPr="00331E83">
        <w:rPr>
          <w:rFonts w:ascii="Times New Roman" w:hAnsi="Times New Roman" w:cs="Times New Roman"/>
          <w:sz w:val="24"/>
          <w:szCs w:val="24"/>
        </w:rPr>
        <w:t>qued</w:t>
      </w:r>
      <w:r w:rsidRPr="00331E83">
        <w:rPr>
          <w:rFonts w:ascii="Times New Roman" w:hAnsi="Times New Roman" w:cs="Times New Roman"/>
          <w:sz w:val="24"/>
          <w:szCs w:val="24"/>
        </w:rPr>
        <w:t>á</w:t>
      </w:r>
      <w:r w:rsidR="00806656" w:rsidRPr="00331E83">
        <w:rPr>
          <w:rFonts w:ascii="Times New Roman" w:hAnsi="Times New Roman" w:cs="Times New Roman"/>
          <w:sz w:val="24"/>
          <w:szCs w:val="24"/>
        </w:rPr>
        <w:t>ndo</w:t>
      </w:r>
      <w:r w:rsidRPr="00331E83">
        <w:rPr>
          <w:rFonts w:ascii="Times New Roman" w:hAnsi="Times New Roman" w:cs="Times New Roman"/>
          <w:sz w:val="24"/>
          <w:szCs w:val="24"/>
        </w:rPr>
        <w:t xml:space="preserve">nos </w:t>
      </w:r>
      <w:r w:rsidR="0093683A" w:rsidRPr="00331E83">
        <w:rPr>
          <w:rFonts w:ascii="Times New Roman" w:hAnsi="Times New Roman" w:cs="Times New Roman"/>
          <w:sz w:val="24"/>
          <w:szCs w:val="24"/>
        </w:rPr>
        <w:t>s</w:t>
      </w:r>
      <w:r w:rsidR="00806656" w:rsidRPr="00331E83">
        <w:rPr>
          <w:rFonts w:ascii="Times New Roman" w:hAnsi="Times New Roman" w:cs="Times New Roman"/>
          <w:sz w:val="24"/>
          <w:szCs w:val="24"/>
        </w:rPr>
        <w:t xml:space="preserve">in </w:t>
      </w:r>
      <w:r w:rsidR="00AD7F4A" w:rsidRPr="00331E83">
        <w:rPr>
          <w:rFonts w:ascii="Times New Roman" w:hAnsi="Times New Roman" w:cs="Times New Roman"/>
          <w:sz w:val="24"/>
          <w:szCs w:val="24"/>
        </w:rPr>
        <w:t xml:space="preserve">el </w:t>
      </w:r>
      <w:r w:rsidR="0093683A" w:rsidRPr="00331E83">
        <w:rPr>
          <w:rFonts w:ascii="Times New Roman" w:hAnsi="Times New Roman" w:cs="Times New Roman"/>
          <w:sz w:val="24"/>
          <w:szCs w:val="24"/>
        </w:rPr>
        <w:t>lugar</w:t>
      </w:r>
      <w:r w:rsidR="00773E32" w:rsidRPr="00331E83">
        <w:rPr>
          <w:rFonts w:ascii="Times New Roman" w:hAnsi="Times New Roman" w:cs="Times New Roman"/>
          <w:sz w:val="24"/>
          <w:szCs w:val="24"/>
        </w:rPr>
        <w:t xml:space="preserve"> que deberíamos </w:t>
      </w:r>
      <w:r w:rsidR="003F763A" w:rsidRPr="00331E83">
        <w:rPr>
          <w:rFonts w:ascii="Times New Roman" w:hAnsi="Times New Roman" w:cs="Times New Roman"/>
          <w:sz w:val="24"/>
          <w:szCs w:val="24"/>
        </w:rPr>
        <w:t>reclamar</w:t>
      </w:r>
      <w:r w:rsidR="00720AC2" w:rsidRPr="00331E83">
        <w:rPr>
          <w:rFonts w:ascii="Times New Roman" w:hAnsi="Times New Roman" w:cs="Times New Roman"/>
          <w:sz w:val="24"/>
          <w:szCs w:val="24"/>
        </w:rPr>
        <w:t>.</w:t>
      </w:r>
      <w:r w:rsidR="001F316A" w:rsidRPr="00331E83">
        <w:rPr>
          <w:rFonts w:ascii="Times New Roman" w:hAnsi="Times New Roman" w:cs="Times New Roman"/>
          <w:sz w:val="24"/>
          <w:szCs w:val="24"/>
        </w:rPr>
        <w:t xml:space="preserve"> </w:t>
      </w:r>
    </w:p>
    <w:p w:rsidR="00813E20" w:rsidRPr="001E2279" w:rsidRDefault="00FC3626" w:rsidP="00331E83">
      <w:pPr>
        <w:spacing w:after="0" w:line="360" w:lineRule="auto"/>
        <w:jc w:val="both"/>
        <w:rPr>
          <w:rFonts w:ascii="Times New Roman" w:eastAsia="Times New Roman" w:hAnsi="Times New Roman" w:cs="Times New Roman"/>
          <w:sz w:val="20"/>
          <w:szCs w:val="20"/>
          <w:lang w:eastAsia="es-UY"/>
        </w:rPr>
      </w:pPr>
      <w:r w:rsidRPr="00331E83">
        <w:rPr>
          <w:rFonts w:ascii="Times New Roman" w:hAnsi="Times New Roman" w:cs="Times New Roman"/>
          <w:sz w:val="24"/>
          <w:szCs w:val="24"/>
        </w:rPr>
        <w:t>P</w:t>
      </w:r>
      <w:r w:rsidR="00650C48" w:rsidRPr="00331E83">
        <w:rPr>
          <w:rFonts w:ascii="Times New Roman" w:hAnsi="Times New Roman" w:cs="Times New Roman"/>
          <w:sz w:val="24"/>
          <w:szCs w:val="24"/>
        </w:rPr>
        <w:t>eor aún, o</w:t>
      </w:r>
      <w:r w:rsidR="00805366" w:rsidRPr="00331E83">
        <w:rPr>
          <w:rFonts w:ascii="Times New Roman" w:hAnsi="Times New Roman" w:cs="Times New Roman"/>
          <w:sz w:val="24"/>
          <w:szCs w:val="24"/>
        </w:rPr>
        <w:t xml:space="preserve"> </w:t>
      </w:r>
      <w:r w:rsidR="001356C2" w:rsidRPr="00331E83">
        <w:rPr>
          <w:rFonts w:ascii="Times New Roman" w:hAnsi="Times New Roman" w:cs="Times New Roman"/>
          <w:i/>
          <w:sz w:val="24"/>
          <w:szCs w:val="24"/>
        </w:rPr>
        <w:t>“</w:t>
      </w:r>
      <w:r w:rsidR="001356C2" w:rsidRPr="00331E83">
        <w:rPr>
          <w:rFonts w:ascii="Times New Roman" w:eastAsia="Times New Roman" w:hAnsi="Times New Roman" w:cs="Times New Roman"/>
          <w:i/>
          <w:sz w:val="24"/>
          <w:szCs w:val="24"/>
          <w:lang w:eastAsia="es-UY"/>
        </w:rPr>
        <w:t>se considera…que el psicoanálisis no tiene nada que decir sobre eso que es dominio de las neurociencias”</w:t>
      </w:r>
      <w:r w:rsidR="001356C2" w:rsidRPr="00331E83">
        <w:rPr>
          <w:rFonts w:ascii="Times New Roman" w:eastAsia="Times New Roman" w:hAnsi="Times New Roman" w:cs="Times New Roman"/>
          <w:sz w:val="24"/>
          <w:szCs w:val="24"/>
          <w:lang w:eastAsia="es-UY"/>
        </w:rPr>
        <w:t xml:space="preserve"> </w:t>
      </w:r>
      <w:r w:rsidR="009F3FF6">
        <w:rPr>
          <w:rFonts w:ascii="Times New Roman" w:eastAsia="Times New Roman" w:hAnsi="Times New Roman" w:cs="Times New Roman"/>
          <w:sz w:val="24"/>
          <w:szCs w:val="24"/>
          <w:lang w:eastAsia="es-UY"/>
        </w:rPr>
        <w:t xml:space="preserve">afirma </w:t>
      </w:r>
      <w:proofErr w:type="spellStart"/>
      <w:r w:rsidR="001356C2" w:rsidRPr="00331E83">
        <w:rPr>
          <w:rFonts w:ascii="Times New Roman" w:eastAsia="Times New Roman" w:hAnsi="Times New Roman" w:cs="Times New Roman"/>
          <w:sz w:val="24"/>
          <w:szCs w:val="24"/>
          <w:lang w:eastAsia="es-UY"/>
        </w:rPr>
        <w:t>Melenotte</w:t>
      </w:r>
      <w:proofErr w:type="spellEnd"/>
      <w:r w:rsidR="00BE264E" w:rsidRPr="00331E83">
        <w:rPr>
          <w:rFonts w:ascii="Times New Roman" w:eastAsia="Times New Roman" w:hAnsi="Times New Roman" w:cs="Times New Roman"/>
          <w:sz w:val="24"/>
          <w:szCs w:val="24"/>
          <w:lang w:eastAsia="es-UY"/>
        </w:rPr>
        <w:t xml:space="preserve"> </w:t>
      </w:r>
      <w:r w:rsidR="00EA0726">
        <w:rPr>
          <w:rFonts w:ascii="Times New Roman" w:eastAsia="Times New Roman" w:hAnsi="Times New Roman" w:cs="Times New Roman"/>
          <w:sz w:val="24"/>
          <w:szCs w:val="24"/>
          <w:lang w:eastAsia="es-UY"/>
        </w:rPr>
        <w:t>(</w:t>
      </w:r>
      <w:r w:rsidR="00BE264E" w:rsidRPr="00331E83">
        <w:rPr>
          <w:rFonts w:ascii="Times New Roman" w:eastAsia="Times New Roman" w:hAnsi="Times New Roman" w:cs="Times New Roman"/>
          <w:sz w:val="24"/>
          <w:szCs w:val="24"/>
          <w:lang w:eastAsia="es-UY"/>
        </w:rPr>
        <w:t>2003</w:t>
      </w:r>
      <w:r w:rsidR="00EA0726">
        <w:rPr>
          <w:rFonts w:ascii="Times New Roman" w:eastAsia="Times New Roman" w:hAnsi="Times New Roman" w:cs="Times New Roman"/>
          <w:sz w:val="24"/>
          <w:szCs w:val="24"/>
          <w:lang w:eastAsia="es-UY"/>
        </w:rPr>
        <w:t>)</w:t>
      </w:r>
      <w:r w:rsidR="00795C07" w:rsidRPr="00331E83">
        <w:rPr>
          <w:rFonts w:ascii="Times New Roman" w:eastAsia="Times New Roman" w:hAnsi="Times New Roman" w:cs="Times New Roman"/>
          <w:sz w:val="24"/>
          <w:szCs w:val="24"/>
          <w:lang w:eastAsia="es-UY"/>
        </w:rPr>
        <w:t>,</w:t>
      </w:r>
      <w:r w:rsidR="001356C2" w:rsidRPr="00331E83">
        <w:rPr>
          <w:rFonts w:ascii="Times New Roman" w:eastAsia="Times New Roman" w:hAnsi="Times New Roman" w:cs="Times New Roman"/>
          <w:sz w:val="24"/>
          <w:szCs w:val="24"/>
          <w:lang w:eastAsia="es-UY"/>
        </w:rPr>
        <w:t xml:space="preserve"> </w:t>
      </w:r>
      <w:r w:rsidR="00650C48" w:rsidRPr="00331E83">
        <w:rPr>
          <w:rFonts w:ascii="Times New Roman" w:eastAsia="Times New Roman" w:hAnsi="Times New Roman" w:cs="Times New Roman"/>
          <w:sz w:val="24"/>
          <w:szCs w:val="24"/>
          <w:lang w:eastAsia="es-UY"/>
        </w:rPr>
        <w:t>o</w:t>
      </w:r>
      <w:r w:rsidR="001356C2" w:rsidRPr="00331E83">
        <w:rPr>
          <w:rFonts w:ascii="Times New Roman" w:hAnsi="Times New Roman" w:cs="Times New Roman"/>
          <w:i/>
          <w:sz w:val="24"/>
          <w:szCs w:val="24"/>
        </w:rPr>
        <w:t xml:space="preserve"> </w:t>
      </w:r>
      <w:r w:rsidR="00810788" w:rsidRPr="00331E83">
        <w:rPr>
          <w:rFonts w:ascii="Times New Roman" w:hAnsi="Times New Roman" w:cs="Times New Roman"/>
          <w:i/>
          <w:sz w:val="24"/>
          <w:szCs w:val="24"/>
        </w:rPr>
        <w:t>“los psicoanalistas solicitan modelos comportamentales…</w:t>
      </w:r>
      <w:r w:rsidR="00051CF3" w:rsidRPr="00331E83">
        <w:rPr>
          <w:rFonts w:ascii="Times New Roman" w:hAnsi="Times New Roman" w:cs="Times New Roman"/>
          <w:i/>
          <w:sz w:val="24"/>
          <w:szCs w:val="24"/>
        </w:rPr>
        <w:t>una</w:t>
      </w:r>
      <w:r w:rsidR="00810788" w:rsidRPr="00331E83">
        <w:rPr>
          <w:rFonts w:ascii="Times New Roman" w:hAnsi="Times New Roman" w:cs="Times New Roman"/>
          <w:i/>
          <w:sz w:val="24"/>
          <w:szCs w:val="24"/>
        </w:rPr>
        <w:t xml:space="preserve"> </w:t>
      </w:r>
      <w:proofErr w:type="spellStart"/>
      <w:r w:rsidR="00810788" w:rsidRPr="00331E83">
        <w:rPr>
          <w:rFonts w:ascii="Times New Roman" w:hAnsi="Times New Roman" w:cs="Times New Roman"/>
          <w:i/>
          <w:sz w:val="24"/>
          <w:szCs w:val="24"/>
        </w:rPr>
        <w:t>psicologización</w:t>
      </w:r>
      <w:proofErr w:type="spellEnd"/>
      <w:r w:rsidR="00810788" w:rsidRPr="00331E83">
        <w:rPr>
          <w:rFonts w:ascii="Times New Roman" w:hAnsi="Times New Roman" w:cs="Times New Roman"/>
          <w:i/>
          <w:sz w:val="24"/>
          <w:szCs w:val="24"/>
        </w:rPr>
        <w:t xml:space="preserve"> </w:t>
      </w:r>
      <w:r w:rsidR="00051CF3" w:rsidRPr="00331E83">
        <w:rPr>
          <w:rFonts w:ascii="Times New Roman" w:hAnsi="Times New Roman" w:cs="Times New Roman"/>
          <w:i/>
          <w:sz w:val="24"/>
          <w:szCs w:val="24"/>
        </w:rPr>
        <w:t xml:space="preserve">secundaria </w:t>
      </w:r>
      <w:r w:rsidR="00810788" w:rsidRPr="00331E83">
        <w:rPr>
          <w:rFonts w:ascii="Times New Roman" w:hAnsi="Times New Roman" w:cs="Times New Roman"/>
          <w:i/>
          <w:sz w:val="24"/>
          <w:szCs w:val="24"/>
        </w:rPr>
        <w:t>de conceptos analíticos</w:t>
      </w:r>
      <w:r w:rsidR="00FF2D70">
        <w:rPr>
          <w:rFonts w:ascii="Times New Roman" w:hAnsi="Times New Roman" w:cs="Times New Roman"/>
          <w:i/>
          <w:sz w:val="24"/>
          <w:szCs w:val="24"/>
        </w:rPr>
        <w:t>”</w:t>
      </w:r>
      <w:r w:rsidR="009F3FF6">
        <w:rPr>
          <w:rFonts w:ascii="Times New Roman" w:hAnsi="Times New Roman" w:cs="Times New Roman"/>
          <w:i/>
          <w:sz w:val="24"/>
          <w:szCs w:val="24"/>
        </w:rPr>
        <w:t xml:space="preserve">, </w:t>
      </w:r>
      <w:r w:rsidR="009F3FF6" w:rsidRPr="009F3FF6">
        <w:rPr>
          <w:rFonts w:ascii="Times New Roman" w:hAnsi="Times New Roman" w:cs="Times New Roman"/>
          <w:sz w:val="24"/>
          <w:szCs w:val="24"/>
        </w:rPr>
        <w:t>como piensa</w:t>
      </w:r>
      <w:r w:rsidR="009F3FF6">
        <w:rPr>
          <w:rFonts w:ascii="Times New Roman" w:hAnsi="Times New Roman" w:cs="Times New Roman"/>
          <w:i/>
          <w:sz w:val="24"/>
          <w:szCs w:val="24"/>
        </w:rPr>
        <w:t xml:space="preserve"> </w:t>
      </w:r>
      <w:r w:rsidR="00BE264E" w:rsidRPr="00331E83">
        <w:rPr>
          <w:rFonts w:ascii="Times New Roman" w:hAnsi="Times New Roman" w:cs="Times New Roman"/>
          <w:sz w:val="24"/>
          <w:szCs w:val="24"/>
        </w:rPr>
        <w:t xml:space="preserve">Le </w:t>
      </w:r>
      <w:proofErr w:type="spellStart"/>
      <w:r w:rsidR="00BE264E" w:rsidRPr="00331E83">
        <w:rPr>
          <w:rFonts w:ascii="Times New Roman" w:hAnsi="Times New Roman" w:cs="Times New Roman"/>
          <w:sz w:val="24"/>
          <w:szCs w:val="24"/>
        </w:rPr>
        <w:t>Poulichet</w:t>
      </w:r>
      <w:proofErr w:type="spellEnd"/>
      <w:r w:rsidR="00BE264E" w:rsidRPr="00331E83">
        <w:rPr>
          <w:rFonts w:ascii="Times New Roman" w:hAnsi="Times New Roman" w:cs="Times New Roman"/>
          <w:i/>
          <w:sz w:val="24"/>
          <w:szCs w:val="24"/>
        </w:rPr>
        <w:t xml:space="preserve"> </w:t>
      </w:r>
      <w:r w:rsidR="00EA0726" w:rsidRPr="00EA0726">
        <w:rPr>
          <w:rFonts w:ascii="Times New Roman" w:hAnsi="Times New Roman" w:cs="Times New Roman"/>
          <w:sz w:val="24"/>
          <w:szCs w:val="24"/>
        </w:rPr>
        <w:t>(</w:t>
      </w:r>
      <w:r w:rsidR="001E2279" w:rsidRPr="00EA0726">
        <w:rPr>
          <w:rFonts w:ascii="Times New Roman" w:hAnsi="Times New Roman" w:cs="Times New Roman"/>
          <w:sz w:val="24"/>
          <w:szCs w:val="24"/>
        </w:rPr>
        <w:t>1991</w:t>
      </w:r>
      <w:r w:rsidR="00EA0726">
        <w:rPr>
          <w:rFonts w:ascii="Times New Roman" w:hAnsi="Times New Roman" w:cs="Times New Roman"/>
          <w:sz w:val="24"/>
          <w:szCs w:val="24"/>
        </w:rPr>
        <w:t>)</w:t>
      </w:r>
    </w:p>
    <w:p w:rsidR="009A7395" w:rsidRPr="00331E83" w:rsidRDefault="008E6320" w:rsidP="00331E83">
      <w:pPr>
        <w:spacing w:after="0" w:line="360" w:lineRule="auto"/>
        <w:jc w:val="both"/>
        <w:rPr>
          <w:rFonts w:ascii="Times New Roman" w:hAnsi="Times New Roman" w:cs="Times New Roman"/>
          <w:color w:val="000000"/>
          <w:sz w:val="24"/>
          <w:szCs w:val="24"/>
          <w:shd w:val="clear" w:color="auto" w:fill="FDFDFD"/>
        </w:rPr>
      </w:pPr>
      <w:r w:rsidRPr="00331E83">
        <w:rPr>
          <w:rFonts w:ascii="Times New Roman" w:hAnsi="Times New Roman" w:cs="Times New Roman"/>
          <w:color w:val="000000"/>
          <w:sz w:val="24"/>
          <w:szCs w:val="24"/>
          <w:shd w:val="clear" w:color="auto" w:fill="FDFDFD"/>
        </w:rPr>
        <w:t>Las fascinantes certezas globalizadoras de los manuales</w:t>
      </w:r>
      <w:r w:rsidR="00795C07" w:rsidRPr="00331E83">
        <w:rPr>
          <w:rFonts w:ascii="Times New Roman" w:hAnsi="Times New Roman" w:cs="Times New Roman"/>
          <w:color w:val="000000"/>
          <w:sz w:val="24"/>
          <w:szCs w:val="24"/>
          <w:shd w:val="clear" w:color="auto" w:fill="FDFDFD"/>
        </w:rPr>
        <w:t xml:space="preserve">, </w:t>
      </w:r>
      <w:r w:rsidRPr="00331E83">
        <w:rPr>
          <w:rFonts w:ascii="Times New Roman" w:hAnsi="Times New Roman" w:cs="Times New Roman"/>
          <w:color w:val="000000"/>
          <w:sz w:val="24"/>
          <w:szCs w:val="24"/>
          <w:shd w:val="clear" w:color="auto" w:fill="FDFDFD"/>
        </w:rPr>
        <w:t xml:space="preserve">la fuerza imperativa del cuerpo biológico en riesgo, la contundencia incuestionable de la marginalidad social, se imponen, nos impregnan y lejos de dialogar con </w:t>
      </w:r>
      <w:r w:rsidR="00A81B74">
        <w:rPr>
          <w:rFonts w:ascii="Times New Roman" w:hAnsi="Times New Roman" w:cs="Times New Roman"/>
          <w:color w:val="000000"/>
          <w:sz w:val="24"/>
          <w:szCs w:val="24"/>
          <w:shd w:val="clear" w:color="auto" w:fill="FDFDFD"/>
        </w:rPr>
        <w:t>ellas</w:t>
      </w:r>
      <w:r w:rsidRPr="00331E83">
        <w:rPr>
          <w:rFonts w:ascii="Times New Roman" w:hAnsi="Times New Roman" w:cs="Times New Roman"/>
          <w:color w:val="000000"/>
          <w:sz w:val="24"/>
          <w:szCs w:val="24"/>
          <w:shd w:val="clear" w:color="auto" w:fill="FDFDFD"/>
        </w:rPr>
        <w:t>, permitimos se soslaye la singularidad de los sujetos.</w:t>
      </w:r>
    </w:p>
    <w:p w:rsidR="00F131B3" w:rsidRPr="00331E83" w:rsidRDefault="00072354" w:rsidP="00331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F131B3" w:rsidRPr="00331E83">
        <w:rPr>
          <w:rFonts w:ascii="Times New Roman" w:hAnsi="Times New Roman" w:cs="Times New Roman"/>
          <w:sz w:val="24"/>
          <w:szCs w:val="24"/>
        </w:rPr>
        <w:t>t</w:t>
      </w:r>
      <w:r w:rsidR="00FE576F" w:rsidRPr="00331E83">
        <w:rPr>
          <w:rFonts w:ascii="Times New Roman" w:hAnsi="Times New Roman" w:cs="Times New Roman"/>
          <w:sz w:val="24"/>
          <w:szCs w:val="24"/>
        </w:rPr>
        <w:t>ratamientos</w:t>
      </w:r>
      <w:r w:rsidR="00F131B3" w:rsidRPr="00331E83">
        <w:rPr>
          <w:rFonts w:ascii="Times New Roman" w:hAnsi="Times New Roman" w:cs="Times New Roman"/>
          <w:sz w:val="24"/>
          <w:szCs w:val="24"/>
        </w:rPr>
        <w:t xml:space="preserve"> </w:t>
      </w:r>
      <w:r w:rsidR="00653431">
        <w:rPr>
          <w:rFonts w:ascii="Times New Roman" w:hAnsi="Times New Roman" w:cs="Times New Roman"/>
          <w:sz w:val="24"/>
          <w:szCs w:val="24"/>
        </w:rPr>
        <w:t xml:space="preserve">propuestos </w:t>
      </w:r>
      <w:r>
        <w:rPr>
          <w:rFonts w:ascii="Times New Roman" w:hAnsi="Times New Roman" w:cs="Times New Roman"/>
          <w:sz w:val="24"/>
          <w:szCs w:val="24"/>
        </w:rPr>
        <w:t xml:space="preserve">son </w:t>
      </w:r>
      <w:r w:rsidR="00F131B3" w:rsidRPr="00331E83">
        <w:rPr>
          <w:rFonts w:ascii="Times New Roman" w:hAnsi="Times New Roman" w:cs="Times New Roman"/>
          <w:sz w:val="24"/>
          <w:szCs w:val="24"/>
        </w:rPr>
        <w:t>conductuales:</w:t>
      </w:r>
      <w:r w:rsidR="00FE576F" w:rsidRPr="00331E83">
        <w:rPr>
          <w:rFonts w:ascii="Times New Roman" w:hAnsi="Times New Roman" w:cs="Times New Roman"/>
          <w:sz w:val="24"/>
          <w:szCs w:val="24"/>
        </w:rPr>
        <w:t xml:space="preserve"> </w:t>
      </w:r>
      <w:r w:rsidR="00F131B3" w:rsidRPr="00331E83">
        <w:rPr>
          <w:rFonts w:ascii="Times New Roman" w:hAnsi="Times New Roman" w:cs="Times New Roman"/>
          <w:sz w:val="24"/>
          <w:szCs w:val="24"/>
        </w:rPr>
        <w:t xml:space="preserve">deshabituación y aprendizaje de otros hábitos </w:t>
      </w:r>
      <w:r>
        <w:rPr>
          <w:rFonts w:ascii="Times New Roman" w:hAnsi="Times New Roman" w:cs="Times New Roman"/>
          <w:sz w:val="24"/>
          <w:szCs w:val="24"/>
        </w:rPr>
        <w:t xml:space="preserve">en </w:t>
      </w:r>
      <w:r w:rsidR="00F131B3" w:rsidRPr="00331E83">
        <w:rPr>
          <w:rFonts w:ascii="Times New Roman" w:hAnsi="Times New Roman" w:cs="Times New Roman"/>
          <w:sz w:val="24"/>
          <w:szCs w:val="24"/>
        </w:rPr>
        <w:t>agendas regladas sin sorpresas</w:t>
      </w:r>
      <w:r>
        <w:rPr>
          <w:rFonts w:ascii="Times New Roman" w:hAnsi="Times New Roman" w:cs="Times New Roman"/>
          <w:sz w:val="24"/>
          <w:szCs w:val="24"/>
        </w:rPr>
        <w:t>,</w:t>
      </w:r>
      <w:r w:rsidR="00F131B3" w:rsidRPr="00331E83">
        <w:rPr>
          <w:rFonts w:ascii="Times New Roman" w:hAnsi="Times New Roman" w:cs="Times New Roman"/>
          <w:sz w:val="24"/>
          <w:szCs w:val="24"/>
        </w:rPr>
        <w:t xml:space="preserve"> </w:t>
      </w:r>
      <w:r w:rsidR="00795C07" w:rsidRPr="00331E83">
        <w:rPr>
          <w:rFonts w:ascii="Times New Roman" w:hAnsi="Times New Roman" w:cs="Times New Roman"/>
          <w:sz w:val="24"/>
          <w:szCs w:val="24"/>
        </w:rPr>
        <w:t>la falla es</w:t>
      </w:r>
      <w:r w:rsidR="00F131B3" w:rsidRPr="00331E83">
        <w:rPr>
          <w:rFonts w:ascii="Times New Roman" w:hAnsi="Times New Roman" w:cs="Times New Roman"/>
          <w:sz w:val="24"/>
          <w:szCs w:val="24"/>
        </w:rPr>
        <w:t xml:space="preserve"> inherente a la patología: una vez “limpio” “recaerá” gestándose usuario problemático de tratamientos</w:t>
      </w:r>
      <w:r w:rsidR="00795C07" w:rsidRPr="00331E83">
        <w:rPr>
          <w:rFonts w:ascii="Times New Roman" w:hAnsi="Times New Roman" w:cs="Times New Roman"/>
          <w:sz w:val="24"/>
          <w:szCs w:val="24"/>
        </w:rPr>
        <w:t xml:space="preserve"> (1</w:t>
      </w:r>
      <w:r w:rsidR="003F6D53">
        <w:rPr>
          <w:rFonts w:ascii="Times New Roman" w:hAnsi="Times New Roman" w:cs="Times New Roman"/>
          <w:sz w:val="24"/>
          <w:szCs w:val="24"/>
        </w:rPr>
        <w:t>6</w:t>
      </w:r>
      <w:r w:rsidR="00795C07" w:rsidRPr="00331E83">
        <w:rPr>
          <w:rFonts w:ascii="Times New Roman" w:hAnsi="Times New Roman" w:cs="Times New Roman"/>
          <w:sz w:val="24"/>
          <w:szCs w:val="24"/>
        </w:rPr>
        <w:t>)</w:t>
      </w:r>
      <w:r w:rsidR="00F131B3" w:rsidRPr="00331E83">
        <w:rPr>
          <w:rFonts w:ascii="Times New Roman" w:hAnsi="Times New Roman" w:cs="Times New Roman"/>
          <w:sz w:val="24"/>
          <w:szCs w:val="24"/>
        </w:rPr>
        <w:t xml:space="preserve">. </w:t>
      </w:r>
    </w:p>
    <w:p w:rsidR="00FE576F" w:rsidRPr="00331E83" w:rsidRDefault="00FE576F"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Si bien </w:t>
      </w:r>
      <w:r w:rsidR="00F131B3" w:rsidRPr="00331E83">
        <w:rPr>
          <w:rFonts w:ascii="Times New Roman" w:hAnsi="Times New Roman" w:cs="Times New Roman"/>
          <w:sz w:val="24"/>
          <w:szCs w:val="24"/>
        </w:rPr>
        <w:t xml:space="preserve">ante el </w:t>
      </w:r>
      <w:r w:rsidRPr="00331E83">
        <w:rPr>
          <w:rFonts w:ascii="Times New Roman" w:hAnsi="Times New Roman" w:cs="Times New Roman"/>
          <w:sz w:val="24"/>
          <w:szCs w:val="24"/>
        </w:rPr>
        <w:t xml:space="preserve">riesgo vital </w:t>
      </w:r>
      <w:r w:rsidR="00F131B3" w:rsidRPr="00331E83">
        <w:rPr>
          <w:rFonts w:ascii="Times New Roman" w:hAnsi="Times New Roman" w:cs="Times New Roman"/>
          <w:sz w:val="24"/>
          <w:szCs w:val="24"/>
        </w:rPr>
        <w:t xml:space="preserve">la </w:t>
      </w:r>
      <w:r w:rsidRPr="00331E83">
        <w:rPr>
          <w:rFonts w:ascii="Times New Roman" w:hAnsi="Times New Roman" w:cs="Times New Roman"/>
          <w:sz w:val="24"/>
          <w:szCs w:val="24"/>
        </w:rPr>
        <w:t>deshabituación ayuda, no se formula cómo seguir luego, y es ahí donde tendrían cabida nuestros planteos. Es la lógica terapéutica de hoy, niños</w:t>
      </w:r>
      <w:r w:rsidR="00F131B3" w:rsidRPr="00331E83">
        <w:rPr>
          <w:rFonts w:ascii="Times New Roman" w:hAnsi="Times New Roman" w:cs="Times New Roman"/>
          <w:sz w:val="24"/>
          <w:szCs w:val="24"/>
        </w:rPr>
        <w:t>,</w:t>
      </w:r>
      <w:r w:rsidRPr="00331E83">
        <w:rPr>
          <w:rFonts w:ascii="Times New Roman" w:hAnsi="Times New Roman" w:cs="Times New Roman"/>
          <w:sz w:val="24"/>
          <w:szCs w:val="24"/>
        </w:rPr>
        <w:t xml:space="preserve"> adolescentes</w:t>
      </w:r>
      <w:r w:rsidR="00F131B3" w:rsidRPr="00331E83">
        <w:rPr>
          <w:rFonts w:ascii="Times New Roman" w:hAnsi="Times New Roman" w:cs="Times New Roman"/>
          <w:sz w:val="24"/>
          <w:szCs w:val="24"/>
        </w:rPr>
        <w:t xml:space="preserve"> y adultos</w:t>
      </w:r>
      <w:r w:rsidRPr="00331E83">
        <w:rPr>
          <w:rFonts w:ascii="Times New Roman" w:hAnsi="Times New Roman" w:cs="Times New Roman"/>
          <w:sz w:val="24"/>
          <w:szCs w:val="24"/>
        </w:rPr>
        <w:t xml:space="preserve"> medicados por sus trastornos sin la pregunta por el síntoma. </w:t>
      </w:r>
    </w:p>
    <w:p w:rsidR="00086621" w:rsidRPr="00331E83" w:rsidRDefault="00592372"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lastRenderedPageBreak/>
        <w:t>Pero también h</w:t>
      </w:r>
      <w:r w:rsidR="00DD26C4" w:rsidRPr="00331E83">
        <w:rPr>
          <w:rFonts w:ascii="Times New Roman" w:hAnsi="Times New Roman" w:cs="Times New Roman"/>
          <w:sz w:val="24"/>
          <w:szCs w:val="24"/>
        </w:rPr>
        <w:t xml:space="preserve">ay </w:t>
      </w:r>
      <w:r w:rsidR="00051CF3" w:rsidRPr="00331E83">
        <w:rPr>
          <w:rFonts w:ascii="Times New Roman" w:hAnsi="Times New Roman" w:cs="Times New Roman"/>
          <w:sz w:val="24"/>
          <w:szCs w:val="24"/>
        </w:rPr>
        <w:t>trabajos</w:t>
      </w:r>
      <w:r w:rsidR="00DE7CDD" w:rsidRPr="00331E83">
        <w:rPr>
          <w:rFonts w:ascii="Times New Roman" w:hAnsi="Times New Roman" w:cs="Times New Roman"/>
          <w:sz w:val="24"/>
          <w:szCs w:val="24"/>
        </w:rPr>
        <w:t xml:space="preserve"> </w:t>
      </w:r>
      <w:r w:rsidR="00072354">
        <w:rPr>
          <w:rFonts w:ascii="Times New Roman" w:hAnsi="Times New Roman" w:cs="Times New Roman"/>
          <w:sz w:val="24"/>
          <w:szCs w:val="24"/>
        </w:rPr>
        <w:t>“</w:t>
      </w:r>
      <w:r w:rsidR="00A804EE" w:rsidRPr="00331E83">
        <w:rPr>
          <w:rFonts w:ascii="Times New Roman" w:hAnsi="Times New Roman" w:cs="Times New Roman"/>
          <w:sz w:val="24"/>
          <w:szCs w:val="24"/>
        </w:rPr>
        <w:t>analíticos</w:t>
      </w:r>
      <w:r w:rsidR="00650C48" w:rsidRPr="00331E83">
        <w:rPr>
          <w:rFonts w:ascii="Times New Roman" w:hAnsi="Times New Roman" w:cs="Times New Roman"/>
          <w:sz w:val="24"/>
          <w:szCs w:val="24"/>
        </w:rPr>
        <w:t>”</w:t>
      </w:r>
      <w:r w:rsidR="00A804EE" w:rsidRPr="00331E83">
        <w:rPr>
          <w:rFonts w:ascii="Times New Roman" w:hAnsi="Times New Roman" w:cs="Times New Roman"/>
          <w:sz w:val="24"/>
          <w:szCs w:val="24"/>
        </w:rPr>
        <w:t xml:space="preserve"> </w:t>
      </w:r>
      <w:r w:rsidR="00051CF3" w:rsidRPr="00331E83">
        <w:rPr>
          <w:rFonts w:ascii="Times New Roman" w:hAnsi="Times New Roman" w:cs="Times New Roman"/>
          <w:sz w:val="24"/>
          <w:szCs w:val="24"/>
        </w:rPr>
        <w:t xml:space="preserve">donde el </w:t>
      </w:r>
      <w:r w:rsidR="00175313" w:rsidRPr="00331E83">
        <w:rPr>
          <w:rFonts w:ascii="Times New Roman" w:hAnsi="Times New Roman" w:cs="Times New Roman"/>
          <w:sz w:val="24"/>
          <w:szCs w:val="24"/>
        </w:rPr>
        <w:t>sujeto es reducido a su consumo</w:t>
      </w:r>
      <w:r w:rsidR="002013D0" w:rsidRPr="00331E83">
        <w:rPr>
          <w:rFonts w:ascii="Times New Roman" w:hAnsi="Times New Roman" w:cs="Times New Roman"/>
          <w:sz w:val="24"/>
          <w:szCs w:val="24"/>
        </w:rPr>
        <w:t>,</w:t>
      </w:r>
      <w:r w:rsidR="00175313" w:rsidRPr="00331E83">
        <w:rPr>
          <w:rFonts w:ascii="Times New Roman" w:hAnsi="Times New Roman" w:cs="Times New Roman"/>
          <w:sz w:val="24"/>
          <w:szCs w:val="24"/>
        </w:rPr>
        <w:t xml:space="preserve"> paciente de </w:t>
      </w:r>
      <w:r w:rsidR="0096794F" w:rsidRPr="00331E83">
        <w:rPr>
          <w:rFonts w:ascii="Times New Roman" w:hAnsi="Times New Roman" w:cs="Times New Roman"/>
          <w:sz w:val="24"/>
          <w:szCs w:val="24"/>
        </w:rPr>
        <w:t xml:space="preserve">un </w:t>
      </w:r>
      <w:r w:rsidR="00736FC1" w:rsidRPr="00331E83">
        <w:rPr>
          <w:rFonts w:ascii="Times New Roman" w:hAnsi="Times New Roman" w:cs="Times New Roman"/>
          <w:sz w:val="24"/>
          <w:szCs w:val="24"/>
        </w:rPr>
        <w:t xml:space="preserve">psicoanálisis específico </w:t>
      </w:r>
      <w:r w:rsidR="0061363B" w:rsidRPr="00331E83">
        <w:rPr>
          <w:rFonts w:ascii="Times New Roman" w:hAnsi="Times New Roman" w:cs="Times New Roman"/>
          <w:sz w:val="24"/>
          <w:szCs w:val="24"/>
        </w:rPr>
        <w:t>o desarrollista</w:t>
      </w:r>
      <w:r w:rsidR="00072354">
        <w:rPr>
          <w:rFonts w:ascii="Times New Roman" w:hAnsi="Times New Roman" w:cs="Times New Roman"/>
          <w:sz w:val="24"/>
          <w:szCs w:val="24"/>
        </w:rPr>
        <w:t xml:space="preserve"> </w:t>
      </w:r>
      <w:r w:rsidRPr="00331E83">
        <w:rPr>
          <w:rFonts w:ascii="Times New Roman" w:hAnsi="Times New Roman" w:cs="Times New Roman"/>
          <w:sz w:val="24"/>
          <w:szCs w:val="24"/>
        </w:rPr>
        <w:t>(1</w:t>
      </w:r>
      <w:r w:rsidR="003F6D53">
        <w:rPr>
          <w:rFonts w:ascii="Times New Roman" w:hAnsi="Times New Roman" w:cs="Times New Roman"/>
          <w:sz w:val="24"/>
          <w:szCs w:val="24"/>
        </w:rPr>
        <w:t>7</w:t>
      </w:r>
      <w:r w:rsidRPr="00331E83">
        <w:rPr>
          <w:rFonts w:ascii="Times New Roman" w:hAnsi="Times New Roman" w:cs="Times New Roman"/>
          <w:sz w:val="24"/>
          <w:szCs w:val="24"/>
        </w:rPr>
        <w:t>)</w:t>
      </w:r>
      <w:r w:rsidR="0096794F" w:rsidRPr="00331E83">
        <w:rPr>
          <w:rFonts w:ascii="Times New Roman" w:hAnsi="Times New Roman" w:cs="Times New Roman"/>
          <w:sz w:val="24"/>
          <w:szCs w:val="24"/>
        </w:rPr>
        <w:t>,</w:t>
      </w:r>
      <w:r w:rsidR="0061363B" w:rsidRPr="00331E83">
        <w:rPr>
          <w:rFonts w:ascii="Times New Roman" w:hAnsi="Times New Roman" w:cs="Times New Roman"/>
          <w:sz w:val="24"/>
          <w:szCs w:val="24"/>
        </w:rPr>
        <w:t xml:space="preserve"> </w:t>
      </w:r>
      <w:r w:rsidR="00072354">
        <w:rPr>
          <w:rFonts w:ascii="Times New Roman" w:hAnsi="Times New Roman" w:cs="Times New Roman"/>
          <w:sz w:val="24"/>
          <w:szCs w:val="24"/>
        </w:rPr>
        <w:t>dirigido por</w:t>
      </w:r>
      <w:r w:rsidR="0096794F" w:rsidRPr="00331E83">
        <w:rPr>
          <w:rFonts w:ascii="Times New Roman" w:hAnsi="Times New Roman" w:cs="Times New Roman"/>
          <w:sz w:val="24"/>
          <w:szCs w:val="24"/>
        </w:rPr>
        <w:t xml:space="preserve"> un </w:t>
      </w:r>
      <w:r w:rsidR="0061363B" w:rsidRPr="00331E83">
        <w:rPr>
          <w:rFonts w:ascii="Times New Roman" w:hAnsi="Times New Roman" w:cs="Times New Roman"/>
          <w:sz w:val="24"/>
          <w:szCs w:val="24"/>
        </w:rPr>
        <w:t xml:space="preserve">analista </w:t>
      </w:r>
      <w:r w:rsidR="00720AC2" w:rsidRPr="00331E83">
        <w:rPr>
          <w:rFonts w:ascii="Times New Roman" w:hAnsi="Times New Roman" w:cs="Times New Roman"/>
          <w:sz w:val="24"/>
          <w:szCs w:val="24"/>
        </w:rPr>
        <w:t>pro</w:t>
      </w:r>
      <w:r w:rsidR="00175313" w:rsidRPr="00331E83">
        <w:rPr>
          <w:rFonts w:ascii="Times New Roman" w:hAnsi="Times New Roman" w:cs="Times New Roman"/>
          <w:sz w:val="24"/>
          <w:szCs w:val="24"/>
        </w:rPr>
        <w:t>activo de la abstinencia</w:t>
      </w:r>
      <w:r w:rsidR="00650C48" w:rsidRPr="00331E83">
        <w:rPr>
          <w:rFonts w:ascii="Times New Roman" w:hAnsi="Times New Roman" w:cs="Times New Roman"/>
          <w:sz w:val="24"/>
          <w:szCs w:val="24"/>
        </w:rPr>
        <w:t xml:space="preserve"> que no se abstiene</w:t>
      </w:r>
      <w:r w:rsidR="00175313" w:rsidRPr="00331E83">
        <w:rPr>
          <w:rFonts w:ascii="Times New Roman" w:hAnsi="Times New Roman" w:cs="Times New Roman"/>
          <w:sz w:val="24"/>
          <w:szCs w:val="24"/>
        </w:rPr>
        <w:t>,</w:t>
      </w:r>
      <w:r w:rsidR="00720AC2" w:rsidRPr="00331E83">
        <w:rPr>
          <w:rFonts w:ascii="Times New Roman" w:hAnsi="Times New Roman" w:cs="Times New Roman"/>
          <w:sz w:val="24"/>
          <w:szCs w:val="24"/>
        </w:rPr>
        <w:t xml:space="preserve"> y que </w:t>
      </w:r>
      <w:r w:rsidR="00562822" w:rsidRPr="00331E83">
        <w:rPr>
          <w:rFonts w:ascii="Times New Roman" w:hAnsi="Times New Roman" w:cs="Times New Roman"/>
          <w:sz w:val="24"/>
          <w:szCs w:val="24"/>
        </w:rPr>
        <w:t xml:space="preserve">es </w:t>
      </w:r>
      <w:r w:rsidR="00DD26C4" w:rsidRPr="00331E83">
        <w:rPr>
          <w:rFonts w:ascii="Times New Roman" w:hAnsi="Times New Roman" w:cs="Times New Roman"/>
          <w:sz w:val="24"/>
          <w:szCs w:val="24"/>
        </w:rPr>
        <w:t>especialista en “</w:t>
      </w:r>
      <w:r w:rsidR="00720AC2" w:rsidRPr="00331E83">
        <w:rPr>
          <w:rFonts w:ascii="Times New Roman" w:hAnsi="Times New Roman" w:cs="Times New Roman"/>
          <w:sz w:val="24"/>
          <w:szCs w:val="24"/>
        </w:rPr>
        <w:t>est</w:t>
      </w:r>
      <w:r w:rsidR="00736FC1" w:rsidRPr="00331E83">
        <w:rPr>
          <w:rFonts w:ascii="Times New Roman" w:hAnsi="Times New Roman" w:cs="Times New Roman"/>
          <w:sz w:val="24"/>
          <w:szCs w:val="24"/>
        </w:rPr>
        <w:t>as graves patologías actuales”</w:t>
      </w:r>
      <w:r w:rsidR="008625D0" w:rsidRPr="00331E83">
        <w:rPr>
          <w:rFonts w:ascii="Times New Roman" w:hAnsi="Times New Roman" w:cs="Times New Roman"/>
          <w:sz w:val="24"/>
          <w:szCs w:val="24"/>
        </w:rPr>
        <w:t xml:space="preserve">, </w:t>
      </w:r>
      <w:r w:rsidR="00072354">
        <w:rPr>
          <w:rFonts w:ascii="Times New Roman" w:hAnsi="Times New Roman" w:cs="Times New Roman"/>
          <w:sz w:val="24"/>
          <w:szCs w:val="24"/>
        </w:rPr>
        <w:t xml:space="preserve"> </w:t>
      </w:r>
      <w:r w:rsidR="0096794F" w:rsidRPr="00331E83">
        <w:rPr>
          <w:rFonts w:ascii="Times New Roman" w:hAnsi="Times New Roman" w:cs="Times New Roman"/>
          <w:sz w:val="24"/>
          <w:szCs w:val="24"/>
        </w:rPr>
        <w:t xml:space="preserve">habilitado a </w:t>
      </w:r>
      <w:r w:rsidR="0061363B" w:rsidRPr="00331E83">
        <w:rPr>
          <w:rFonts w:ascii="Times New Roman" w:hAnsi="Times New Roman" w:cs="Times New Roman"/>
          <w:sz w:val="24"/>
          <w:szCs w:val="24"/>
        </w:rPr>
        <w:t>flexibilizar o rigidizar</w:t>
      </w:r>
      <w:r w:rsidR="008625D0" w:rsidRPr="00331E83">
        <w:rPr>
          <w:rFonts w:ascii="Times New Roman" w:hAnsi="Times New Roman" w:cs="Times New Roman"/>
          <w:sz w:val="24"/>
          <w:szCs w:val="24"/>
        </w:rPr>
        <w:t xml:space="preserve"> según los rasgos del paciente, el dispositivo analítico</w:t>
      </w:r>
      <w:r w:rsidR="00F82656" w:rsidRPr="00331E83">
        <w:rPr>
          <w:rFonts w:ascii="Times New Roman" w:hAnsi="Times New Roman" w:cs="Times New Roman"/>
          <w:sz w:val="24"/>
          <w:szCs w:val="24"/>
        </w:rPr>
        <w:t>.</w:t>
      </w:r>
      <w:r w:rsidR="00086621" w:rsidRPr="00331E83">
        <w:rPr>
          <w:rFonts w:ascii="Times New Roman" w:hAnsi="Times New Roman" w:cs="Times New Roman"/>
          <w:sz w:val="24"/>
          <w:szCs w:val="24"/>
        </w:rPr>
        <w:t xml:space="preserve"> </w:t>
      </w:r>
    </w:p>
    <w:p w:rsidR="00086621" w:rsidRDefault="00E03BF9"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Claro que el an</w:t>
      </w:r>
      <w:r w:rsidR="00773E32" w:rsidRPr="00331E83">
        <w:rPr>
          <w:rFonts w:ascii="Times New Roman" w:hAnsi="Times New Roman" w:cs="Times New Roman"/>
          <w:sz w:val="24"/>
          <w:szCs w:val="24"/>
        </w:rPr>
        <w:t xml:space="preserve">alista </w:t>
      </w:r>
      <w:r w:rsidR="001356C2" w:rsidRPr="00331E83">
        <w:rPr>
          <w:rFonts w:ascii="Times New Roman" w:hAnsi="Times New Roman" w:cs="Times New Roman"/>
          <w:sz w:val="24"/>
          <w:szCs w:val="24"/>
        </w:rPr>
        <w:t xml:space="preserve">no </w:t>
      </w:r>
      <w:r w:rsidRPr="00331E83">
        <w:rPr>
          <w:rFonts w:ascii="Times New Roman" w:hAnsi="Times New Roman" w:cs="Times New Roman"/>
          <w:sz w:val="24"/>
          <w:szCs w:val="24"/>
        </w:rPr>
        <w:t xml:space="preserve">ha sido </w:t>
      </w:r>
      <w:r w:rsidR="00175313" w:rsidRPr="00331E83">
        <w:rPr>
          <w:rFonts w:ascii="Times New Roman" w:hAnsi="Times New Roman" w:cs="Times New Roman"/>
          <w:sz w:val="24"/>
          <w:szCs w:val="24"/>
        </w:rPr>
        <w:t>nunca</w:t>
      </w:r>
      <w:r w:rsidR="00E857A3" w:rsidRPr="00331E83">
        <w:rPr>
          <w:rFonts w:ascii="Times New Roman" w:hAnsi="Times New Roman" w:cs="Times New Roman"/>
          <w:sz w:val="24"/>
          <w:szCs w:val="24"/>
        </w:rPr>
        <w:t xml:space="preserve"> tan</w:t>
      </w:r>
      <w:r w:rsidR="00175313" w:rsidRPr="00331E83">
        <w:rPr>
          <w:rFonts w:ascii="Times New Roman" w:hAnsi="Times New Roman" w:cs="Times New Roman"/>
          <w:sz w:val="24"/>
          <w:szCs w:val="24"/>
        </w:rPr>
        <w:t xml:space="preserve"> </w:t>
      </w:r>
      <w:r w:rsidR="001356C2" w:rsidRPr="00331E83">
        <w:rPr>
          <w:rFonts w:ascii="Times New Roman" w:hAnsi="Times New Roman" w:cs="Times New Roman"/>
          <w:i/>
          <w:sz w:val="24"/>
          <w:szCs w:val="24"/>
        </w:rPr>
        <w:t>“</w:t>
      </w:r>
      <w:r w:rsidR="00086621" w:rsidRPr="00331E83">
        <w:rPr>
          <w:rFonts w:ascii="Times New Roman" w:hAnsi="Times New Roman" w:cs="Times New Roman"/>
          <w:i/>
          <w:sz w:val="24"/>
          <w:szCs w:val="24"/>
        </w:rPr>
        <w:t>invitado a encontrarse con la esencial negatividad de su acto como allí donde se ve llevado sobre el límite de su práctica”</w:t>
      </w:r>
      <w:r w:rsidR="00857085" w:rsidRPr="00331E83">
        <w:rPr>
          <w:rFonts w:ascii="Times New Roman" w:hAnsi="Times New Roman" w:cs="Times New Roman"/>
          <w:sz w:val="24"/>
          <w:szCs w:val="24"/>
        </w:rPr>
        <w:t xml:space="preserve"> </w:t>
      </w:r>
      <w:r w:rsidR="009F3FF6">
        <w:rPr>
          <w:rFonts w:ascii="Times New Roman" w:hAnsi="Times New Roman" w:cs="Times New Roman"/>
          <w:sz w:val="24"/>
          <w:szCs w:val="24"/>
        </w:rPr>
        <w:t xml:space="preserve"> afirma </w:t>
      </w:r>
      <w:r w:rsidR="00D96F0B" w:rsidRPr="00331E83">
        <w:rPr>
          <w:rFonts w:ascii="Times New Roman" w:hAnsi="Times New Roman" w:cs="Times New Roman"/>
          <w:sz w:val="24"/>
          <w:szCs w:val="24"/>
        </w:rPr>
        <w:t xml:space="preserve">Le </w:t>
      </w:r>
      <w:proofErr w:type="spellStart"/>
      <w:r w:rsidR="00D96F0B" w:rsidRPr="00331E83">
        <w:rPr>
          <w:rFonts w:ascii="Times New Roman" w:hAnsi="Times New Roman" w:cs="Times New Roman"/>
          <w:sz w:val="24"/>
          <w:szCs w:val="24"/>
        </w:rPr>
        <w:t>Poulichet</w:t>
      </w:r>
      <w:proofErr w:type="spellEnd"/>
      <w:r w:rsidR="00D96F0B" w:rsidRPr="00331E83">
        <w:rPr>
          <w:rFonts w:ascii="Times New Roman" w:hAnsi="Times New Roman" w:cs="Times New Roman"/>
          <w:sz w:val="24"/>
          <w:szCs w:val="24"/>
        </w:rPr>
        <w:t xml:space="preserve"> </w:t>
      </w:r>
      <w:r w:rsidR="00EA0726">
        <w:rPr>
          <w:rFonts w:ascii="Times New Roman" w:hAnsi="Times New Roman" w:cs="Times New Roman"/>
          <w:sz w:val="24"/>
          <w:szCs w:val="24"/>
        </w:rPr>
        <w:t>(</w:t>
      </w:r>
      <w:r w:rsidR="00BE264E" w:rsidRPr="00331E83">
        <w:rPr>
          <w:rFonts w:ascii="Times New Roman" w:hAnsi="Times New Roman" w:cs="Times New Roman"/>
          <w:sz w:val="24"/>
          <w:szCs w:val="24"/>
        </w:rPr>
        <w:t>1991</w:t>
      </w:r>
      <w:r w:rsidR="00EA0726">
        <w:rPr>
          <w:rFonts w:ascii="Times New Roman" w:hAnsi="Times New Roman" w:cs="Times New Roman"/>
          <w:sz w:val="24"/>
          <w:szCs w:val="24"/>
        </w:rPr>
        <w:t>)</w:t>
      </w:r>
      <w:r w:rsidR="00072354">
        <w:rPr>
          <w:rFonts w:ascii="Times New Roman" w:hAnsi="Times New Roman" w:cs="Times New Roman"/>
          <w:sz w:val="24"/>
          <w:szCs w:val="24"/>
        </w:rPr>
        <w:t>.</w:t>
      </w:r>
      <w:r w:rsidR="00857085" w:rsidRPr="00331E83">
        <w:rPr>
          <w:rFonts w:ascii="Times New Roman" w:hAnsi="Times New Roman" w:cs="Times New Roman"/>
          <w:sz w:val="24"/>
          <w:szCs w:val="24"/>
        </w:rPr>
        <w:t xml:space="preserve"> </w:t>
      </w:r>
    </w:p>
    <w:p w:rsidR="00C91658" w:rsidRDefault="009F3FF6" w:rsidP="00C91658">
      <w:pPr>
        <w:spacing w:after="0" w:line="360" w:lineRule="auto"/>
        <w:jc w:val="both"/>
        <w:rPr>
          <w:rFonts w:ascii="Times New Roman" w:hAnsi="Times New Roman" w:cs="Times New Roman"/>
          <w:b/>
          <w:i/>
          <w:sz w:val="18"/>
          <w:szCs w:val="18"/>
        </w:rPr>
      </w:pPr>
      <w:r>
        <w:rPr>
          <w:rFonts w:ascii="Times New Roman" w:eastAsia="Times New Roman" w:hAnsi="Times New Roman" w:cs="Times New Roman"/>
          <w:sz w:val="24"/>
          <w:szCs w:val="24"/>
          <w:lang w:eastAsia="es-UY"/>
        </w:rPr>
        <w:t xml:space="preserve">Además, según </w:t>
      </w:r>
      <w:r w:rsidRPr="00331E83">
        <w:rPr>
          <w:rFonts w:ascii="Times New Roman" w:eastAsia="Times New Roman" w:hAnsi="Times New Roman" w:cs="Times New Roman"/>
          <w:sz w:val="24"/>
          <w:szCs w:val="24"/>
          <w:lang w:eastAsia="es-UY"/>
        </w:rPr>
        <w:t xml:space="preserve">Mc </w:t>
      </w:r>
      <w:proofErr w:type="spellStart"/>
      <w:r w:rsidRPr="00331E83">
        <w:rPr>
          <w:rFonts w:ascii="Times New Roman" w:eastAsia="Times New Roman" w:hAnsi="Times New Roman" w:cs="Times New Roman"/>
          <w:sz w:val="24"/>
          <w:szCs w:val="24"/>
          <w:lang w:eastAsia="es-UY"/>
        </w:rPr>
        <w:t>Dougall</w:t>
      </w:r>
      <w:proofErr w:type="spellEnd"/>
      <w:r w:rsidRPr="00331E83">
        <w:rPr>
          <w:rFonts w:ascii="Times New Roman" w:eastAsia="Times New Roman" w:hAnsi="Times New Roman" w:cs="Times New Roman"/>
          <w:sz w:val="24"/>
          <w:szCs w:val="24"/>
          <w:lang w:eastAsia="es-UY"/>
        </w:rPr>
        <w:t xml:space="preserve"> </w:t>
      </w:r>
      <w:r>
        <w:rPr>
          <w:rFonts w:ascii="Times New Roman" w:eastAsia="Times New Roman" w:hAnsi="Times New Roman" w:cs="Times New Roman"/>
          <w:sz w:val="24"/>
          <w:szCs w:val="24"/>
          <w:lang w:eastAsia="es-UY"/>
        </w:rPr>
        <w:t>(</w:t>
      </w:r>
      <w:r w:rsidRPr="00331E83">
        <w:rPr>
          <w:rFonts w:ascii="Times New Roman" w:eastAsia="Times New Roman" w:hAnsi="Times New Roman" w:cs="Times New Roman"/>
          <w:sz w:val="24"/>
          <w:szCs w:val="24"/>
          <w:lang w:eastAsia="es-UY"/>
        </w:rPr>
        <w:t>1978</w:t>
      </w:r>
      <w:r>
        <w:rPr>
          <w:rFonts w:ascii="Times New Roman" w:eastAsia="Times New Roman" w:hAnsi="Times New Roman" w:cs="Times New Roman"/>
          <w:sz w:val="24"/>
          <w:szCs w:val="24"/>
          <w:lang w:eastAsia="es-UY"/>
        </w:rPr>
        <w:t>)</w:t>
      </w:r>
      <w:r w:rsidR="00592372" w:rsidRPr="00331E83">
        <w:rPr>
          <w:rFonts w:ascii="Times New Roman" w:hAnsi="Times New Roman" w:cs="Times New Roman"/>
          <w:color w:val="000000"/>
          <w:sz w:val="24"/>
          <w:szCs w:val="24"/>
          <w:shd w:val="clear" w:color="auto" w:fill="FDFDFD"/>
        </w:rPr>
        <w:t>,</w:t>
      </w:r>
      <w:r w:rsidR="00592372" w:rsidRPr="00331E83">
        <w:rPr>
          <w:rFonts w:ascii="Times New Roman" w:hAnsi="Times New Roman" w:cs="Times New Roman"/>
          <w:i/>
          <w:color w:val="000000"/>
          <w:sz w:val="24"/>
          <w:szCs w:val="24"/>
          <w:shd w:val="clear" w:color="auto" w:fill="FDFDFD"/>
        </w:rPr>
        <w:t>”</w:t>
      </w:r>
      <w:r w:rsidR="00AB5C4A" w:rsidRPr="00331E83">
        <w:rPr>
          <w:rFonts w:ascii="Times New Roman" w:hAnsi="Times New Roman" w:cs="Times New Roman"/>
          <w:i/>
          <w:color w:val="000000"/>
          <w:sz w:val="24"/>
          <w:szCs w:val="24"/>
          <w:shd w:val="clear" w:color="auto" w:fill="FDFDFD"/>
        </w:rPr>
        <w:t xml:space="preserve"> </w:t>
      </w:r>
      <w:r w:rsidR="00AB5C4A" w:rsidRPr="00331E83">
        <w:rPr>
          <w:rFonts w:ascii="Times New Roman" w:eastAsia="Times New Roman" w:hAnsi="Times New Roman" w:cs="Times New Roman"/>
          <w:i/>
          <w:sz w:val="24"/>
          <w:szCs w:val="24"/>
          <w:lang w:eastAsia="es-UY"/>
        </w:rPr>
        <w:t xml:space="preserve">El psicoanalista que se creyera </w:t>
      </w:r>
      <w:r w:rsidR="00592372" w:rsidRPr="00331E83">
        <w:rPr>
          <w:rFonts w:ascii="Times New Roman" w:eastAsia="Times New Roman" w:hAnsi="Times New Roman" w:cs="Times New Roman"/>
          <w:i/>
          <w:sz w:val="24"/>
          <w:szCs w:val="24"/>
          <w:lang w:eastAsia="es-UY"/>
        </w:rPr>
        <w:t>´</w:t>
      </w:r>
      <w:r w:rsidR="00AB5C4A" w:rsidRPr="00331E83">
        <w:rPr>
          <w:rFonts w:ascii="Times New Roman" w:eastAsia="Times New Roman" w:hAnsi="Times New Roman" w:cs="Times New Roman"/>
          <w:i/>
          <w:sz w:val="24"/>
          <w:szCs w:val="24"/>
          <w:lang w:eastAsia="es-UY"/>
        </w:rPr>
        <w:t>normal</w:t>
      </w:r>
      <w:r w:rsidR="00592372" w:rsidRPr="00331E83">
        <w:rPr>
          <w:rFonts w:ascii="Times New Roman" w:eastAsia="Times New Roman" w:hAnsi="Times New Roman" w:cs="Times New Roman"/>
          <w:i/>
          <w:sz w:val="24"/>
          <w:szCs w:val="24"/>
          <w:lang w:eastAsia="es-UY"/>
        </w:rPr>
        <w:t>´</w:t>
      </w:r>
      <w:r w:rsidR="00AB5C4A" w:rsidRPr="00331E83">
        <w:rPr>
          <w:rFonts w:ascii="Times New Roman" w:eastAsia="Times New Roman" w:hAnsi="Times New Roman" w:cs="Times New Roman"/>
          <w:i/>
          <w:sz w:val="24"/>
          <w:szCs w:val="24"/>
          <w:lang w:eastAsia="es-UY"/>
        </w:rPr>
        <w:t xml:space="preserve"> y se atribuyera el derecho de preconizar normas a sus analizados, amenazaría con ser muy tóxico para ellos</w:t>
      </w:r>
      <w:r w:rsidR="00592372" w:rsidRPr="00331E83">
        <w:rPr>
          <w:rFonts w:ascii="Times New Roman" w:eastAsia="Times New Roman" w:hAnsi="Times New Roman" w:cs="Times New Roman"/>
          <w:i/>
          <w:sz w:val="24"/>
          <w:szCs w:val="24"/>
          <w:lang w:eastAsia="es-UY"/>
        </w:rPr>
        <w:t>”</w:t>
      </w:r>
      <w:r w:rsidR="00AB5C4A" w:rsidRPr="00331E83">
        <w:rPr>
          <w:rFonts w:ascii="Times New Roman" w:eastAsia="Times New Roman" w:hAnsi="Times New Roman" w:cs="Times New Roman"/>
          <w:i/>
          <w:sz w:val="24"/>
          <w:szCs w:val="24"/>
          <w:lang w:eastAsia="es-UY"/>
        </w:rPr>
        <w:t>.</w:t>
      </w:r>
      <w:r w:rsidR="00592372" w:rsidRPr="00331E83">
        <w:rPr>
          <w:rFonts w:ascii="Times New Roman" w:eastAsia="Times New Roman" w:hAnsi="Times New Roman" w:cs="Times New Roman"/>
          <w:i/>
          <w:sz w:val="24"/>
          <w:szCs w:val="24"/>
          <w:lang w:eastAsia="es-UY"/>
        </w:rPr>
        <w:t xml:space="preserve"> </w:t>
      </w:r>
    </w:p>
    <w:p w:rsidR="00A7794B" w:rsidRPr="00B91758" w:rsidRDefault="00C91658" w:rsidP="00FB1ACF">
      <w:pPr>
        <w:spacing w:after="0" w:line="240" w:lineRule="auto"/>
        <w:jc w:val="right"/>
        <w:rPr>
          <w:rFonts w:ascii="Times New Roman" w:hAnsi="Times New Roman" w:cs="Times New Roman"/>
          <w:b/>
          <w:i/>
          <w:sz w:val="20"/>
          <w:szCs w:val="20"/>
        </w:rPr>
      </w:pPr>
      <w:proofErr w:type="gramStart"/>
      <w:r w:rsidRPr="00B91758">
        <w:rPr>
          <w:rFonts w:ascii="Times New Roman" w:hAnsi="Times New Roman" w:cs="Times New Roman"/>
          <w:b/>
          <w:i/>
          <w:sz w:val="20"/>
          <w:szCs w:val="20"/>
        </w:rPr>
        <w:t>c</w:t>
      </w:r>
      <w:r w:rsidR="00A7794B" w:rsidRPr="00B91758">
        <w:rPr>
          <w:rFonts w:ascii="Times New Roman" w:hAnsi="Times New Roman" w:cs="Times New Roman"/>
          <w:b/>
          <w:i/>
          <w:sz w:val="20"/>
          <w:szCs w:val="20"/>
        </w:rPr>
        <w:t>ada</w:t>
      </w:r>
      <w:proofErr w:type="gramEnd"/>
      <w:r w:rsidR="00A7794B" w:rsidRPr="00B91758">
        <w:rPr>
          <w:rFonts w:ascii="Times New Roman" w:hAnsi="Times New Roman" w:cs="Times New Roman"/>
          <w:b/>
          <w:i/>
          <w:sz w:val="20"/>
          <w:szCs w:val="20"/>
        </w:rPr>
        <w:t xml:space="preserve"> hilo se ve nítidamente</w:t>
      </w:r>
      <w:r w:rsidRPr="00B91758">
        <w:rPr>
          <w:rFonts w:ascii="Times New Roman" w:hAnsi="Times New Roman" w:cs="Times New Roman"/>
          <w:b/>
          <w:i/>
          <w:sz w:val="20"/>
          <w:szCs w:val="20"/>
        </w:rPr>
        <w:t>.</w:t>
      </w:r>
    </w:p>
    <w:p w:rsidR="00A7794B" w:rsidRPr="00B91758" w:rsidRDefault="00A7794B" w:rsidP="00FB1ACF">
      <w:pPr>
        <w:spacing w:after="0" w:line="240" w:lineRule="auto"/>
        <w:jc w:val="right"/>
        <w:rPr>
          <w:rFonts w:ascii="Times New Roman" w:hAnsi="Times New Roman" w:cs="Times New Roman"/>
          <w:b/>
          <w:i/>
          <w:sz w:val="20"/>
          <w:szCs w:val="20"/>
        </w:rPr>
      </w:pPr>
      <w:r w:rsidRPr="00B91758">
        <w:rPr>
          <w:rFonts w:ascii="Times New Roman" w:hAnsi="Times New Roman" w:cs="Times New Roman"/>
          <w:b/>
          <w:i/>
          <w:sz w:val="20"/>
          <w:szCs w:val="20"/>
        </w:rPr>
        <w:t>Cada hebra canta una nota distinta</w:t>
      </w:r>
      <w:r w:rsidR="00C91658" w:rsidRPr="00B91758">
        <w:rPr>
          <w:rFonts w:ascii="Times New Roman" w:hAnsi="Times New Roman" w:cs="Times New Roman"/>
          <w:b/>
          <w:i/>
          <w:sz w:val="20"/>
          <w:szCs w:val="20"/>
        </w:rPr>
        <w:t>.</w:t>
      </w:r>
    </w:p>
    <w:p w:rsidR="00A7794B" w:rsidRPr="00B91758" w:rsidRDefault="00A7794B" w:rsidP="00FB1ACF">
      <w:pPr>
        <w:spacing w:after="0" w:line="240" w:lineRule="auto"/>
        <w:jc w:val="right"/>
        <w:rPr>
          <w:rFonts w:ascii="Times New Roman" w:hAnsi="Times New Roman" w:cs="Times New Roman"/>
          <w:b/>
          <w:i/>
          <w:sz w:val="20"/>
          <w:szCs w:val="20"/>
        </w:rPr>
      </w:pPr>
      <w:r w:rsidRPr="00B91758">
        <w:rPr>
          <w:rFonts w:ascii="Times New Roman" w:hAnsi="Times New Roman" w:cs="Times New Roman"/>
          <w:b/>
          <w:i/>
          <w:sz w:val="20"/>
          <w:szCs w:val="20"/>
        </w:rPr>
        <w:t>Cada una, cosida con otras</w:t>
      </w:r>
    </w:p>
    <w:p w:rsidR="00A7794B" w:rsidRPr="00B91758" w:rsidRDefault="00072354" w:rsidP="00FB1ACF">
      <w:pPr>
        <w:spacing w:after="0" w:line="240" w:lineRule="auto"/>
        <w:jc w:val="right"/>
        <w:rPr>
          <w:rFonts w:ascii="Times New Roman" w:hAnsi="Times New Roman" w:cs="Times New Roman"/>
          <w:b/>
          <w:i/>
          <w:sz w:val="20"/>
          <w:szCs w:val="20"/>
        </w:rPr>
      </w:pPr>
      <w:proofErr w:type="gramStart"/>
      <w:r w:rsidRPr="00B91758">
        <w:rPr>
          <w:rFonts w:ascii="Times New Roman" w:hAnsi="Times New Roman" w:cs="Times New Roman"/>
          <w:b/>
          <w:i/>
          <w:sz w:val="20"/>
          <w:szCs w:val="20"/>
        </w:rPr>
        <w:t>e</w:t>
      </w:r>
      <w:r w:rsidR="00A7794B" w:rsidRPr="00B91758">
        <w:rPr>
          <w:rFonts w:ascii="Times New Roman" w:hAnsi="Times New Roman" w:cs="Times New Roman"/>
          <w:b/>
          <w:i/>
          <w:sz w:val="20"/>
          <w:szCs w:val="20"/>
        </w:rPr>
        <w:t>s</w:t>
      </w:r>
      <w:proofErr w:type="gramEnd"/>
      <w:r w:rsidRPr="00B91758">
        <w:rPr>
          <w:rFonts w:ascii="Times New Roman" w:hAnsi="Times New Roman" w:cs="Times New Roman"/>
          <w:b/>
          <w:i/>
          <w:sz w:val="20"/>
          <w:szCs w:val="20"/>
        </w:rPr>
        <w:t xml:space="preserve"> </w:t>
      </w:r>
      <w:r w:rsidR="00A7794B" w:rsidRPr="00B91758">
        <w:rPr>
          <w:rFonts w:ascii="Times New Roman" w:hAnsi="Times New Roman" w:cs="Times New Roman"/>
          <w:b/>
          <w:i/>
          <w:sz w:val="20"/>
          <w:szCs w:val="20"/>
        </w:rPr>
        <w:t xml:space="preserve">ella todavía </w:t>
      </w:r>
    </w:p>
    <w:p w:rsidR="00C91658" w:rsidRPr="00B91758" w:rsidRDefault="00C91658" w:rsidP="00FB1ACF">
      <w:pPr>
        <w:spacing w:after="0" w:line="240" w:lineRule="auto"/>
        <w:jc w:val="right"/>
        <w:rPr>
          <w:rFonts w:ascii="Times New Roman" w:hAnsi="Times New Roman" w:cs="Times New Roman"/>
          <w:b/>
          <w:i/>
          <w:sz w:val="20"/>
          <w:szCs w:val="20"/>
        </w:rPr>
      </w:pPr>
    </w:p>
    <w:p w:rsidR="00FB1ACF" w:rsidRPr="00A7794B" w:rsidRDefault="00A7794B" w:rsidP="00FB1ACF">
      <w:pPr>
        <w:spacing w:after="0" w:line="240" w:lineRule="auto"/>
        <w:jc w:val="right"/>
        <w:rPr>
          <w:rFonts w:ascii="Times New Roman" w:hAnsi="Times New Roman" w:cs="Times New Roman"/>
          <w:b/>
          <w:i/>
          <w:sz w:val="18"/>
          <w:szCs w:val="18"/>
        </w:rPr>
      </w:pPr>
      <w:r w:rsidRPr="00B91758">
        <w:rPr>
          <w:rFonts w:ascii="Times New Roman" w:hAnsi="Times New Roman" w:cs="Times New Roman"/>
          <w:b/>
          <w:i/>
          <w:sz w:val="20"/>
          <w:szCs w:val="20"/>
        </w:rPr>
        <w:t xml:space="preserve">Circe </w:t>
      </w:r>
      <w:proofErr w:type="spellStart"/>
      <w:r w:rsidRPr="00B91758">
        <w:rPr>
          <w:rFonts w:ascii="Times New Roman" w:hAnsi="Times New Roman" w:cs="Times New Roman"/>
          <w:b/>
          <w:i/>
          <w:sz w:val="20"/>
          <w:szCs w:val="20"/>
        </w:rPr>
        <w:t>Maia</w:t>
      </w:r>
      <w:proofErr w:type="spellEnd"/>
    </w:p>
    <w:p w:rsidR="00FB1ACF" w:rsidRPr="009F0113" w:rsidRDefault="00FB1ACF" w:rsidP="00AB5C4A">
      <w:pPr>
        <w:spacing w:after="0" w:line="240" w:lineRule="auto"/>
        <w:jc w:val="both"/>
        <w:rPr>
          <w:rFonts w:ascii="Arial" w:hAnsi="Arial" w:cs="Arial"/>
          <w:sz w:val="24"/>
          <w:szCs w:val="24"/>
          <w:shd w:val="clear" w:color="auto" w:fill="FDFDFD"/>
        </w:rPr>
      </w:pPr>
    </w:p>
    <w:p w:rsidR="00AB5C4A" w:rsidRDefault="00AB5C4A" w:rsidP="00086621">
      <w:pPr>
        <w:spacing w:after="0" w:line="240" w:lineRule="auto"/>
        <w:jc w:val="both"/>
        <w:rPr>
          <w:rFonts w:ascii="Arial" w:hAnsi="Arial" w:cs="Arial"/>
          <w:sz w:val="24"/>
          <w:szCs w:val="24"/>
        </w:rPr>
      </w:pPr>
    </w:p>
    <w:p w:rsidR="000910CE" w:rsidRPr="00331E83" w:rsidRDefault="00650C48" w:rsidP="00331E83">
      <w:pPr>
        <w:spacing w:after="0" w:line="360" w:lineRule="auto"/>
        <w:jc w:val="both"/>
        <w:rPr>
          <w:rFonts w:ascii="Times New Roman" w:eastAsia="Times New Roman" w:hAnsi="Times New Roman" w:cs="Times New Roman"/>
          <w:sz w:val="24"/>
          <w:szCs w:val="24"/>
          <w:lang w:eastAsia="es-UY"/>
        </w:rPr>
      </w:pPr>
      <w:r w:rsidRPr="00331E83">
        <w:rPr>
          <w:rFonts w:ascii="Times New Roman" w:eastAsia="Times New Roman" w:hAnsi="Times New Roman" w:cs="Times New Roman"/>
          <w:sz w:val="24"/>
          <w:szCs w:val="24"/>
          <w:lang w:eastAsia="es-UY"/>
        </w:rPr>
        <w:t>Sobre la</w:t>
      </w:r>
      <w:r w:rsidR="000910CE" w:rsidRPr="00331E83">
        <w:rPr>
          <w:rFonts w:ascii="Times New Roman" w:eastAsia="Times New Roman" w:hAnsi="Times New Roman" w:cs="Times New Roman"/>
          <w:sz w:val="24"/>
          <w:szCs w:val="24"/>
          <w:lang w:eastAsia="es-UY"/>
        </w:rPr>
        <w:t xml:space="preserve"> conducta </w:t>
      </w:r>
      <w:r w:rsidR="001356C2" w:rsidRPr="00331E83">
        <w:rPr>
          <w:rFonts w:ascii="Times New Roman" w:eastAsia="Times New Roman" w:hAnsi="Times New Roman" w:cs="Times New Roman"/>
          <w:sz w:val="24"/>
          <w:szCs w:val="24"/>
          <w:lang w:eastAsia="es-UY"/>
        </w:rPr>
        <w:t xml:space="preserve">adictiva </w:t>
      </w:r>
      <w:r w:rsidRPr="00331E83">
        <w:rPr>
          <w:rFonts w:ascii="Times New Roman" w:eastAsia="Times New Roman" w:hAnsi="Times New Roman" w:cs="Times New Roman"/>
          <w:sz w:val="24"/>
          <w:szCs w:val="24"/>
          <w:lang w:eastAsia="es-UY"/>
        </w:rPr>
        <w:t xml:space="preserve">se </w:t>
      </w:r>
      <w:r w:rsidR="002013D0" w:rsidRPr="00331E83">
        <w:rPr>
          <w:rFonts w:ascii="Times New Roman" w:eastAsia="Times New Roman" w:hAnsi="Times New Roman" w:cs="Times New Roman"/>
          <w:sz w:val="24"/>
          <w:szCs w:val="24"/>
          <w:lang w:eastAsia="es-UY"/>
        </w:rPr>
        <w:t>fund</w:t>
      </w:r>
      <w:r w:rsidRPr="00331E83">
        <w:rPr>
          <w:rFonts w:ascii="Times New Roman" w:eastAsia="Times New Roman" w:hAnsi="Times New Roman" w:cs="Times New Roman"/>
          <w:sz w:val="24"/>
          <w:szCs w:val="24"/>
          <w:lang w:eastAsia="es-UY"/>
        </w:rPr>
        <w:t>an</w:t>
      </w:r>
      <w:r w:rsidR="002013D0" w:rsidRPr="00331E83">
        <w:rPr>
          <w:rFonts w:ascii="Times New Roman" w:eastAsia="Times New Roman" w:hAnsi="Times New Roman" w:cs="Times New Roman"/>
          <w:sz w:val="24"/>
          <w:szCs w:val="24"/>
          <w:lang w:eastAsia="es-UY"/>
        </w:rPr>
        <w:t xml:space="preserve"> </w:t>
      </w:r>
      <w:r w:rsidR="000910CE" w:rsidRPr="00331E83">
        <w:rPr>
          <w:rFonts w:ascii="Times New Roman" w:eastAsia="Times New Roman" w:hAnsi="Times New Roman" w:cs="Times New Roman"/>
          <w:sz w:val="24"/>
          <w:szCs w:val="24"/>
          <w:lang w:eastAsia="es-UY"/>
        </w:rPr>
        <w:t xml:space="preserve">generalidades, </w:t>
      </w:r>
      <w:r w:rsidR="00E04304">
        <w:rPr>
          <w:rFonts w:ascii="Times New Roman" w:eastAsia="Times New Roman" w:hAnsi="Times New Roman" w:cs="Times New Roman"/>
          <w:sz w:val="24"/>
          <w:szCs w:val="24"/>
          <w:lang w:eastAsia="es-UY"/>
        </w:rPr>
        <w:t xml:space="preserve">que </w:t>
      </w:r>
      <w:r w:rsidR="00A7794B" w:rsidRPr="00331E83">
        <w:rPr>
          <w:rFonts w:ascii="Times New Roman" w:eastAsia="Times New Roman" w:hAnsi="Times New Roman" w:cs="Times New Roman"/>
          <w:sz w:val="24"/>
          <w:szCs w:val="24"/>
          <w:lang w:eastAsia="es-UY"/>
        </w:rPr>
        <w:t xml:space="preserve">es </w:t>
      </w:r>
      <w:r w:rsidR="008625D0" w:rsidRPr="00331E83">
        <w:rPr>
          <w:rFonts w:ascii="Times New Roman" w:eastAsia="Times New Roman" w:hAnsi="Times New Roman" w:cs="Times New Roman"/>
          <w:sz w:val="24"/>
          <w:szCs w:val="24"/>
          <w:lang w:eastAsia="es-UY"/>
        </w:rPr>
        <w:t>mortífera</w:t>
      </w:r>
      <w:r w:rsidR="000910CE" w:rsidRPr="00331E83">
        <w:rPr>
          <w:rFonts w:ascii="Times New Roman" w:eastAsia="Times New Roman" w:hAnsi="Times New Roman" w:cs="Times New Roman"/>
          <w:sz w:val="24"/>
          <w:szCs w:val="24"/>
          <w:lang w:eastAsia="es-UY"/>
        </w:rPr>
        <w:t>, gozosa, compulsiva,</w:t>
      </w:r>
      <w:r w:rsidR="002013D0" w:rsidRPr="00331E83">
        <w:rPr>
          <w:rFonts w:ascii="Times New Roman" w:eastAsia="Times New Roman" w:hAnsi="Times New Roman" w:cs="Times New Roman"/>
          <w:sz w:val="24"/>
          <w:szCs w:val="24"/>
          <w:lang w:eastAsia="es-UY"/>
        </w:rPr>
        <w:t xml:space="preserve"> </w:t>
      </w:r>
      <w:r w:rsidR="00E16921" w:rsidRPr="00331E83">
        <w:rPr>
          <w:rFonts w:ascii="Times New Roman" w:eastAsia="Times New Roman" w:hAnsi="Times New Roman" w:cs="Times New Roman"/>
          <w:sz w:val="24"/>
          <w:szCs w:val="24"/>
          <w:lang w:eastAsia="es-UY"/>
        </w:rPr>
        <w:t xml:space="preserve">parcial, </w:t>
      </w:r>
      <w:r w:rsidR="000910CE" w:rsidRPr="00331E83">
        <w:rPr>
          <w:rFonts w:ascii="Times New Roman" w:eastAsia="Times New Roman" w:hAnsi="Times New Roman" w:cs="Times New Roman"/>
          <w:sz w:val="24"/>
          <w:szCs w:val="24"/>
          <w:lang w:eastAsia="es-UY"/>
        </w:rPr>
        <w:t>arcaic</w:t>
      </w:r>
      <w:r w:rsidR="00E16921" w:rsidRPr="00331E83">
        <w:rPr>
          <w:rFonts w:ascii="Times New Roman" w:eastAsia="Times New Roman" w:hAnsi="Times New Roman" w:cs="Times New Roman"/>
          <w:sz w:val="24"/>
          <w:szCs w:val="24"/>
          <w:lang w:eastAsia="es-UY"/>
        </w:rPr>
        <w:t>a</w:t>
      </w:r>
      <w:r w:rsidR="000910CE" w:rsidRPr="00331E83">
        <w:rPr>
          <w:rFonts w:ascii="Times New Roman" w:eastAsia="Times New Roman" w:hAnsi="Times New Roman" w:cs="Times New Roman"/>
          <w:sz w:val="24"/>
          <w:szCs w:val="24"/>
          <w:lang w:eastAsia="es-UY"/>
        </w:rPr>
        <w:t xml:space="preserve">, </w:t>
      </w:r>
      <w:r w:rsidR="008625D0" w:rsidRPr="00331E83">
        <w:rPr>
          <w:rFonts w:ascii="Times New Roman" w:eastAsia="Times New Roman" w:hAnsi="Times New Roman" w:cs="Times New Roman"/>
          <w:sz w:val="24"/>
          <w:szCs w:val="24"/>
          <w:lang w:eastAsia="es-UY"/>
        </w:rPr>
        <w:t>narcisis</w:t>
      </w:r>
      <w:r w:rsidR="00E16921" w:rsidRPr="00331E83">
        <w:rPr>
          <w:rFonts w:ascii="Times New Roman" w:eastAsia="Times New Roman" w:hAnsi="Times New Roman" w:cs="Times New Roman"/>
          <w:sz w:val="24"/>
          <w:szCs w:val="24"/>
          <w:lang w:eastAsia="es-UY"/>
        </w:rPr>
        <w:t xml:space="preserve">ta </w:t>
      </w:r>
      <w:r w:rsidR="000910CE" w:rsidRPr="00331E83">
        <w:rPr>
          <w:rFonts w:ascii="Times New Roman" w:eastAsia="Times New Roman" w:hAnsi="Times New Roman" w:cs="Times New Roman"/>
          <w:sz w:val="24"/>
          <w:szCs w:val="24"/>
          <w:lang w:eastAsia="es-UY"/>
        </w:rPr>
        <w:t xml:space="preserve">no sexual…como si </w:t>
      </w:r>
      <w:r w:rsidR="006B19F3">
        <w:rPr>
          <w:rFonts w:ascii="Times New Roman" w:eastAsia="Times New Roman" w:hAnsi="Times New Roman" w:cs="Times New Roman"/>
          <w:sz w:val="24"/>
          <w:szCs w:val="24"/>
          <w:lang w:eastAsia="es-UY"/>
        </w:rPr>
        <w:t xml:space="preserve">en 1914 </w:t>
      </w:r>
      <w:r w:rsidR="000910CE" w:rsidRPr="00331E83">
        <w:rPr>
          <w:rFonts w:ascii="Times New Roman" w:eastAsia="Times New Roman" w:hAnsi="Times New Roman" w:cs="Times New Roman"/>
          <w:sz w:val="24"/>
          <w:szCs w:val="24"/>
          <w:lang w:eastAsia="es-UY"/>
        </w:rPr>
        <w:t>Freud</w:t>
      </w:r>
      <w:r w:rsidR="00F656D9" w:rsidRPr="00331E83">
        <w:rPr>
          <w:rFonts w:ascii="Times New Roman" w:eastAsia="Times New Roman" w:hAnsi="Times New Roman" w:cs="Times New Roman"/>
          <w:sz w:val="24"/>
          <w:szCs w:val="24"/>
          <w:lang w:eastAsia="es-UY"/>
        </w:rPr>
        <w:t xml:space="preserve"> (</w:t>
      </w:r>
      <w:r w:rsidR="006B19F3">
        <w:rPr>
          <w:rFonts w:ascii="Times New Roman" w:eastAsia="Times New Roman" w:hAnsi="Times New Roman" w:cs="Times New Roman"/>
          <w:sz w:val="24"/>
          <w:szCs w:val="24"/>
          <w:lang w:eastAsia="es-UY"/>
        </w:rPr>
        <w:t>1</w:t>
      </w:r>
      <w:r w:rsidR="003F6D53">
        <w:rPr>
          <w:rFonts w:ascii="Times New Roman" w:eastAsia="Times New Roman" w:hAnsi="Times New Roman" w:cs="Times New Roman"/>
          <w:sz w:val="24"/>
          <w:szCs w:val="24"/>
          <w:lang w:eastAsia="es-UY"/>
        </w:rPr>
        <w:t>8</w:t>
      </w:r>
      <w:r w:rsidR="00F656D9" w:rsidRPr="00331E83">
        <w:rPr>
          <w:rFonts w:ascii="Times New Roman" w:eastAsia="Times New Roman" w:hAnsi="Times New Roman" w:cs="Times New Roman"/>
          <w:sz w:val="24"/>
          <w:szCs w:val="24"/>
          <w:lang w:eastAsia="es-UY"/>
        </w:rPr>
        <w:t>)</w:t>
      </w:r>
      <w:r w:rsidR="000910CE" w:rsidRPr="00331E83">
        <w:rPr>
          <w:rFonts w:ascii="Times New Roman" w:eastAsia="Times New Roman" w:hAnsi="Times New Roman" w:cs="Times New Roman"/>
          <w:sz w:val="24"/>
          <w:szCs w:val="24"/>
          <w:lang w:eastAsia="es-UY"/>
        </w:rPr>
        <w:t xml:space="preserve"> hubiera </w:t>
      </w:r>
      <w:r w:rsidR="00E16921" w:rsidRPr="00331E83">
        <w:rPr>
          <w:rFonts w:ascii="Times New Roman" w:eastAsia="Times New Roman" w:hAnsi="Times New Roman" w:cs="Times New Roman"/>
          <w:sz w:val="24"/>
          <w:szCs w:val="24"/>
          <w:lang w:eastAsia="es-UY"/>
        </w:rPr>
        <w:t>escrito una aproximación a</w:t>
      </w:r>
      <w:r w:rsidR="00F82656" w:rsidRPr="00331E83">
        <w:rPr>
          <w:rFonts w:ascii="Times New Roman" w:eastAsia="Times New Roman" w:hAnsi="Times New Roman" w:cs="Times New Roman"/>
          <w:sz w:val="24"/>
          <w:szCs w:val="24"/>
          <w:lang w:eastAsia="es-UY"/>
        </w:rPr>
        <w:t xml:space="preserve">l narcisismo </w:t>
      </w:r>
      <w:r w:rsidR="000910CE" w:rsidRPr="00331E83">
        <w:rPr>
          <w:rFonts w:ascii="Times New Roman" w:eastAsia="Times New Roman" w:hAnsi="Times New Roman" w:cs="Times New Roman"/>
          <w:sz w:val="24"/>
          <w:szCs w:val="24"/>
          <w:lang w:eastAsia="es-UY"/>
        </w:rPr>
        <w:t xml:space="preserve">fuera del orden pulsional </w:t>
      </w:r>
      <w:r w:rsidR="00E16921" w:rsidRPr="00331E83">
        <w:rPr>
          <w:rFonts w:ascii="Times New Roman" w:eastAsia="Times New Roman" w:hAnsi="Times New Roman" w:cs="Times New Roman"/>
          <w:sz w:val="24"/>
          <w:szCs w:val="24"/>
          <w:lang w:eastAsia="es-UY"/>
        </w:rPr>
        <w:t xml:space="preserve">cuando justamente lo </w:t>
      </w:r>
      <w:r w:rsidR="000910CE" w:rsidRPr="00331E83">
        <w:rPr>
          <w:rFonts w:ascii="Times New Roman" w:eastAsia="Times New Roman" w:hAnsi="Times New Roman" w:cs="Times New Roman"/>
          <w:sz w:val="24"/>
          <w:szCs w:val="24"/>
          <w:lang w:eastAsia="es-UY"/>
        </w:rPr>
        <w:t>introduc</w:t>
      </w:r>
      <w:r w:rsidR="00E16921" w:rsidRPr="00331E83">
        <w:rPr>
          <w:rFonts w:ascii="Times New Roman" w:eastAsia="Times New Roman" w:hAnsi="Times New Roman" w:cs="Times New Roman"/>
          <w:sz w:val="24"/>
          <w:szCs w:val="24"/>
          <w:lang w:eastAsia="es-UY"/>
        </w:rPr>
        <w:t>ía</w:t>
      </w:r>
      <w:r w:rsidR="000910CE" w:rsidRPr="00331E83">
        <w:rPr>
          <w:rFonts w:ascii="Times New Roman" w:eastAsia="Times New Roman" w:hAnsi="Times New Roman" w:cs="Times New Roman"/>
          <w:sz w:val="24"/>
          <w:szCs w:val="24"/>
          <w:lang w:eastAsia="es-UY"/>
        </w:rPr>
        <w:t xml:space="preserve"> en ese orden</w:t>
      </w:r>
      <w:r w:rsidR="002A3CAA">
        <w:rPr>
          <w:rFonts w:ascii="Times New Roman" w:eastAsia="Times New Roman" w:hAnsi="Times New Roman" w:cs="Times New Roman"/>
          <w:sz w:val="24"/>
          <w:szCs w:val="24"/>
          <w:lang w:eastAsia="es-UY"/>
        </w:rPr>
        <w:t>.</w:t>
      </w:r>
      <w:r w:rsidR="00736FC1" w:rsidRPr="00331E83">
        <w:rPr>
          <w:rFonts w:ascii="Times New Roman" w:eastAsia="Times New Roman" w:hAnsi="Times New Roman" w:cs="Times New Roman"/>
          <w:sz w:val="24"/>
          <w:szCs w:val="24"/>
          <w:lang w:eastAsia="es-UY"/>
        </w:rPr>
        <w:t xml:space="preserve"> </w:t>
      </w:r>
    </w:p>
    <w:p w:rsidR="00433D10" w:rsidRPr="00331E83" w:rsidRDefault="00FC3626"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Por eso</w:t>
      </w:r>
      <w:r w:rsidR="00E04304">
        <w:rPr>
          <w:rFonts w:ascii="Times New Roman" w:hAnsi="Times New Roman" w:cs="Times New Roman"/>
          <w:sz w:val="24"/>
          <w:szCs w:val="24"/>
        </w:rPr>
        <w:t>,</w:t>
      </w:r>
      <w:r w:rsidRPr="00331E83">
        <w:rPr>
          <w:rFonts w:ascii="Times New Roman" w:hAnsi="Times New Roman" w:cs="Times New Roman"/>
          <w:sz w:val="24"/>
          <w:szCs w:val="24"/>
        </w:rPr>
        <w:t xml:space="preserve"> nos </w:t>
      </w:r>
      <w:r w:rsidR="008B0B9E" w:rsidRPr="00331E83">
        <w:rPr>
          <w:rFonts w:ascii="Times New Roman" w:hAnsi="Times New Roman" w:cs="Times New Roman"/>
          <w:sz w:val="24"/>
          <w:szCs w:val="24"/>
        </w:rPr>
        <w:t>proponemos ver a</w:t>
      </w:r>
      <w:r w:rsidR="00E03BF9" w:rsidRPr="00331E83">
        <w:rPr>
          <w:rFonts w:ascii="Times New Roman" w:hAnsi="Times New Roman" w:cs="Times New Roman"/>
          <w:sz w:val="24"/>
          <w:szCs w:val="24"/>
        </w:rPr>
        <w:t xml:space="preserve">l </w:t>
      </w:r>
      <w:r w:rsidR="00720AC2" w:rsidRPr="00331E83">
        <w:rPr>
          <w:rFonts w:ascii="Times New Roman" w:hAnsi="Times New Roman" w:cs="Times New Roman"/>
          <w:sz w:val="24"/>
          <w:szCs w:val="24"/>
        </w:rPr>
        <w:t>sujeto de</w:t>
      </w:r>
      <w:r w:rsidR="00E04304">
        <w:rPr>
          <w:rFonts w:ascii="Times New Roman" w:hAnsi="Times New Roman" w:cs="Times New Roman"/>
          <w:sz w:val="24"/>
          <w:szCs w:val="24"/>
        </w:rPr>
        <w:t xml:space="preserve"> esas</w:t>
      </w:r>
      <w:r w:rsidR="00720AC2" w:rsidRPr="00331E83">
        <w:rPr>
          <w:rFonts w:ascii="Times New Roman" w:hAnsi="Times New Roman" w:cs="Times New Roman"/>
          <w:sz w:val="24"/>
          <w:szCs w:val="24"/>
        </w:rPr>
        <w:t xml:space="preserve"> personas que se ven y son vistas en encrucijadas vitales</w:t>
      </w:r>
      <w:r w:rsidR="00A7794B" w:rsidRPr="00331E83">
        <w:rPr>
          <w:rFonts w:ascii="Times New Roman" w:hAnsi="Times New Roman" w:cs="Times New Roman"/>
          <w:sz w:val="24"/>
          <w:szCs w:val="24"/>
        </w:rPr>
        <w:t>,</w:t>
      </w:r>
      <w:r w:rsidR="00720AC2" w:rsidRPr="00331E83">
        <w:rPr>
          <w:rFonts w:ascii="Times New Roman" w:hAnsi="Times New Roman" w:cs="Times New Roman"/>
          <w:sz w:val="24"/>
          <w:szCs w:val="24"/>
        </w:rPr>
        <w:t xml:space="preserve"> con una conducta que preocupa y captura</w:t>
      </w:r>
      <w:r w:rsidR="00A7794B" w:rsidRPr="00331E83">
        <w:rPr>
          <w:rFonts w:ascii="Times New Roman" w:hAnsi="Times New Roman" w:cs="Times New Roman"/>
          <w:sz w:val="24"/>
          <w:szCs w:val="24"/>
        </w:rPr>
        <w:t>,</w:t>
      </w:r>
      <w:r w:rsidR="00720AC2" w:rsidRPr="00331E83">
        <w:rPr>
          <w:rFonts w:ascii="Times New Roman" w:hAnsi="Times New Roman" w:cs="Times New Roman"/>
          <w:sz w:val="24"/>
          <w:szCs w:val="24"/>
        </w:rPr>
        <w:t xml:space="preserve"> exhibiendo el </w:t>
      </w:r>
      <w:r w:rsidR="00B0368B" w:rsidRPr="00331E83">
        <w:rPr>
          <w:rFonts w:ascii="Times New Roman" w:hAnsi="Times New Roman" w:cs="Times New Roman"/>
          <w:sz w:val="24"/>
          <w:szCs w:val="24"/>
        </w:rPr>
        <w:t xml:space="preserve">sufrimiento y el </w:t>
      </w:r>
      <w:r w:rsidR="00720AC2" w:rsidRPr="00331E83">
        <w:rPr>
          <w:rFonts w:ascii="Times New Roman" w:hAnsi="Times New Roman" w:cs="Times New Roman"/>
          <w:sz w:val="24"/>
          <w:szCs w:val="24"/>
        </w:rPr>
        <w:t>compromiso vital de su cuerpo contaminado</w:t>
      </w:r>
      <w:r w:rsidR="008B0B9E" w:rsidRPr="00331E83">
        <w:rPr>
          <w:rFonts w:ascii="Times New Roman" w:hAnsi="Times New Roman" w:cs="Times New Roman"/>
          <w:sz w:val="24"/>
          <w:szCs w:val="24"/>
        </w:rPr>
        <w:t>,</w:t>
      </w:r>
      <w:r w:rsidR="00720AC2" w:rsidRPr="00331E83">
        <w:rPr>
          <w:rFonts w:ascii="Times New Roman" w:hAnsi="Times New Roman" w:cs="Times New Roman"/>
          <w:sz w:val="24"/>
          <w:szCs w:val="24"/>
        </w:rPr>
        <w:t xml:space="preserve"> contaminándonos.</w:t>
      </w:r>
    </w:p>
    <w:p w:rsidR="00433D10" w:rsidRPr="00331E83" w:rsidRDefault="00433D10"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¿Cómo pedirle esta mirada a otros, cuando nosotros mismos vemos </w:t>
      </w:r>
      <w:r w:rsidR="00E04304">
        <w:rPr>
          <w:rFonts w:ascii="Times New Roman" w:hAnsi="Times New Roman" w:cs="Times New Roman"/>
          <w:sz w:val="24"/>
          <w:szCs w:val="24"/>
        </w:rPr>
        <w:t xml:space="preserve">sólo </w:t>
      </w:r>
      <w:r w:rsidRPr="00331E83">
        <w:rPr>
          <w:rFonts w:ascii="Times New Roman" w:hAnsi="Times New Roman" w:cs="Times New Roman"/>
          <w:sz w:val="24"/>
          <w:szCs w:val="24"/>
        </w:rPr>
        <w:t>sinsentido, desmentida, psicopatía, con suerte goce, en estos pacientes inanalizables de mal pronóstico para quienes nos proponemos sólo eclécticos?</w:t>
      </w:r>
    </w:p>
    <w:p w:rsidR="003A3EB2" w:rsidRDefault="00E800F9" w:rsidP="00331E83">
      <w:pPr>
        <w:spacing w:after="0" w:line="360" w:lineRule="auto"/>
        <w:jc w:val="both"/>
        <w:rPr>
          <w:rFonts w:ascii="Times New Roman" w:eastAsia="Times New Roman" w:hAnsi="Times New Roman" w:cs="Times New Roman"/>
          <w:sz w:val="24"/>
          <w:szCs w:val="24"/>
          <w:lang w:eastAsia="es-UY"/>
        </w:rPr>
      </w:pPr>
      <w:r w:rsidRPr="00331E83">
        <w:rPr>
          <w:rFonts w:ascii="Times New Roman" w:hAnsi="Times New Roman" w:cs="Times New Roman"/>
          <w:sz w:val="24"/>
          <w:szCs w:val="24"/>
        </w:rPr>
        <w:t>Contaminado</w:t>
      </w:r>
      <w:r w:rsidR="00A7794B" w:rsidRPr="00331E83">
        <w:rPr>
          <w:rFonts w:ascii="Times New Roman" w:hAnsi="Times New Roman" w:cs="Times New Roman"/>
          <w:sz w:val="24"/>
          <w:szCs w:val="24"/>
        </w:rPr>
        <w:t>,</w:t>
      </w:r>
      <w:r w:rsidRPr="00331E83">
        <w:rPr>
          <w:rFonts w:ascii="Times New Roman" w:hAnsi="Times New Roman" w:cs="Times New Roman"/>
          <w:sz w:val="24"/>
          <w:szCs w:val="24"/>
        </w:rPr>
        <w:t xml:space="preserve"> el psicoanálisis pierde su esencia de </w:t>
      </w:r>
      <w:r w:rsidR="00FE576F" w:rsidRPr="00331E83">
        <w:rPr>
          <w:rFonts w:ascii="Times New Roman" w:hAnsi="Times New Roman" w:cs="Times New Roman"/>
          <w:sz w:val="24"/>
          <w:szCs w:val="24"/>
        </w:rPr>
        <w:t xml:space="preserve">lógico </w:t>
      </w:r>
      <w:r w:rsidRPr="00331E83">
        <w:rPr>
          <w:rFonts w:ascii="Times New Roman" w:hAnsi="Times New Roman" w:cs="Times New Roman"/>
          <w:sz w:val="24"/>
          <w:szCs w:val="24"/>
        </w:rPr>
        <w:t xml:space="preserve">a </w:t>
      </w:r>
      <w:r w:rsidR="00FE576F" w:rsidRPr="00331E83">
        <w:rPr>
          <w:rFonts w:ascii="Times New Roman" w:hAnsi="Times New Roman" w:cs="Times New Roman"/>
          <w:sz w:val="24"/>
          <w:szCs w:val="24"/>
        </w:rPr>
        <w:t>cronológico</w:t>
      </w:r>
      <w:r w:rsidR="00E04304">
        <w:rPr>
          <w:rFonts w:ascii="Times New Roman" w:hAnsi="Times New Roman" w:cs="Times New Roman"/>
          <w:sz w:val="24"/>
          <w:szCs w:val="24"/>
        </w:rPr>
        <w:t>,</w:t>
      </w:r>
      <w:r w:rsidR="00FE576F" w:rsidRPr="00331E83">
        <w:rPr>
          <w:rFonts w:ascii="Times New Roman" w:hAnsi="Times New Roman" w:cs="Times New Roman"/>
          <w:sz w:val="24"/>
          <w:szCs w:val="24"/>
        </w:rPr>
        <w:t xml:space="preserve"> psicopatológico y anticipador</w:t>
      </w:r>
      <w:r w:rsidR="00594438" w:rsidRPr="00331E83">
        <w:rPr>
          <w:rFonts w:ascii="Times New Roman" w:hAnsi="Times New Roman" w:cs="Times New Roman"/>
          <w:sz w:val="24"/>
          <w:szCs w:val="24"/>
        </w:rPr>
        <w:t xml:space="preserve">: el </w:t>
      </w:r>
      <w:r w:rsidR="00727552" w:rsidRPr="00331E83">
        <w:rPr>
          <w:rFonts w:ascii="Times New Roman" w:hAnsi="Times New Roman" w:cs="Times New Roman"/>
          <w:sz w:val="24"/>
          <w:szCs w:val="24"/>
        </w:rPr>
        <w:t xml:space="preserve">niño </w:t>
      </w:r>
      <w:r w:rsidR="00EB64B9" w:rsidRPr="00331E83">
        <w:rPr>
          <w:rFonts w:ascii="Times New Roman" w:hAnsi="Times New Roman" w:cs="Times New Roman"/>
          <w:sz w:val="24"/>
          <w:szCs w:val="24"/>
        </w:rPr>
        <w:t xml:space="preserve">con déficit </w:t>
      </w:r>
      <w:r w:rsidR="00594438" w:rsidRPr="00331E83">
        <w:rPr>
          <w:rFonts w:ascii="Times New Roman" w:hAnsi="Times New Roman" w:cs="Times New Roman"/>
          <w:sz w:val="24"/>
          <w:szCs w:val="24"/>
        </w:rPr>
        <w:t xml:space="preserve">será </w:t>
      </w:r>
      <w:r w:rsidR="00727552" w:rsidRPr="00331E83">
        <w:rPr>
          <w:rFonts w:ascii="Times New Roman" w:hAnsi="Times New Roman" w:cs="Times New Roman"/>
          <w:sz w:val="24"/>
          <w:szCs w:val="24"/>
        </w:rPr>
        <w:t xml:space="preserve">pensado </w:t>
      </w:r>
      <w:r w:rsidR="00594438" w:rsidRPr="00331E83">
        <w:rPr>
          <w:rFonts w:ascii="Times New Roman" w:hAnsi="Times New Roman" w:cs="Times New Roman"/>
          <w:sz w:val="24"/>
          <w:szCs w:val="24"/>
        </w:rPr>
        <w:t>en riesgo</w:t>
      </w:r>
      <w:r w:rsidR="00A7794B" w:rsidRPr="00331E83">
        <w:rPr>
          <w:rFonts w:ascii="Times New Roman" w:hAnsi="Times New Roman" w:cs="Times New Roman"/>
          <w:sz w:val="24"/>
          <w:szCs w:val="24"/>
        </w:rPr>
        <w:t>,</w:t>
      </w:r>
      <w:r w:rsidR="00594438" w:rsidRPr="00331E83">
        <w:rPr>
          <w:rFonts w:ascii="Times New Roman" w:hAnsi="Times New Roman" w:cs="Times New Roman"/>
          <w:sz w:val="24"/>
          <w:szCs w:val="24"/>
        </w:rPr>
        <w:t xml:space="preserve"> </w:t>
      </w:r>
      <w:r w:rsidR="00FE576F" w:rsidRPr="00331E83">
        <w:rPr>
          <w:rFonts w:ascii="Times New Roman" w:hAnsi="Times New Roman" w:cs="Times New Roman"/>
          <w:sz w:val="24"/>
          <w:szCs w:val="24"/>
        </w:rPr>
        <w:t>ya signad</w:t>
      </w:r>
      <w:r w:rsidR="00594438" w:rsidRPr="00331E83">
        <w:rPr>
          <w:rFonts w:ascii="Times New Roman" w:hAnsi="Times New Roman" w:cs="Times New Roman"/>
          <w:sz w:val="24"/>
          <w:szCs w:val="24"/>
        </w:rPr>
        <w:t>o</w:t>
      </w:r>
      <w:r w:rsidR="00FE576F" w:rsidRPr="00331E83">
        <w:rPr>
          <w:rFonts w:ascii="Times New Roman" w:hAnsi="Times New Roman" w:cs="Times New Roman"/>
          <w:sz w:val="24"/>
          <w:szCs w:val="24"/>
        </w:rPr>
        <w:t xml:space="preserve"> a la calesita de l</w:t>
      </w:r>
      <w:r w:rsidR="00594438" w:rsidRPr="00331E83">
        <w:rPr>
          <w:rFonts w:ascii="Times New Roman" w:hAnsi="Times New Roman" w:cs="Times New Roman"/>
          <w:sz w:val="24"/>
          <w:szCs w:val="24"/>
        </w:rPr>
        <w:t>a repetición</w:t>
      </w:r>
      <w:r w:rsidR="00FE576F" w:rsidRPr="00331E83">
        <w:rPr>
          <w:rFonts w:ascii="Times New Roman" w:hAnsi="Times New Roman" w:cs="Times New Roman"/>
          <w:sz w:val="24"/>
          <w:szCs w:val="24"/>
        </w:rPr>
        <w:t xml:space="preserve"> </w:t>
      </w:r>
      <w:r w:rsidR="00594438" w:rsidRPr="00331E83">
        <w:rPr>
          <w:rFonts w:ascii="Times New Roman" w:hAnsi="Times New Roman" w:cs="Times New Roman"/>
          <w:sz w:val="24"/>
          <w:szCs w:val="24"/>
        </w:rPr>
        <w:t>diagnóstica y farmacológica</w:t>
      </w:r>
      <w:r w:rsidR="00A7794B" w:rsidRPr="00331E83">
        <w:rPr>
          <w:rFonts w:ascii="Times New Roman" w:hAnsi="Times New Roman" w:cs="Times New Roman"/>
          <w:sz w:val="24"/>
          <w:szCs w:val="24"/>
        </w:rPr>
        <w:t>,</w:t>
      </w:r>
      <w:r w:rsidR="00594438" w:rsidRPr="00331E83">
        <w:rPr>
          <w:rFonts w:ascii="Times New Roman" w:hAnsi="Times New Roman" w:cs="Times New Roman"/>
          <w:sz w:val="24"/>
          <w:szCs w:val="24"/>
        </w:rPr>
        <w:t xml:space="preserve"> quizás </w:t>
      </w:r>
      <w:r w:rsidR="009F3FF6">
        <w:rPr>
          <w:rFonts w:ascii="Times New Roman" w:hAnsi="Times New Roman" w:cs="Times New Roman"/>
          <w:sz w:val="24"/>
          <w:szCs w:val="24"/>
        </w:rPr>
        <w:t xml:space="preserve">vaticinado </w:t>
      </w:r>
      <w:r w:rsidR="00594438" w:rsidRPr="00331E83">
        <w:rPr>
          <w:rFonts w:ascii="Times New Roman" w:hAnsi="Times New Roman" w:cs="Times New Roman"/>
          <w:sz w:val="24"/>
          <w:szCs w:val="24"/>
        </w:rPr>
        <w:t xml:space="preserve">adicto, </w:t>
      </w:r>
      <w:r w:rsidR="00FE576F" w:rsidRPr="00331E83">
        <w:rPr>
          <w:rFonts w:ascii="Times New Roman" w:hAnsi="Times New Roman" w:cs="Times New Roman"/>
          <w:sz w:val="24"/>
          <w:szCs w:val="24"/>
        </w:rPr>
        <w:t>inanalizable</w:t>
      </w:r>
      <w:r w:rsidR="00A7794B" w:rsidRPr="00331E83">
        <w:rPr>
          <w:rFonts w:ascii="Times New Roman" w:hAnsi="Times New Roman" w:cs="Times New Roman"/>
          <w:sz w:val="24"/>
          <w:szCs w:val="24"/>
        </w:rPr>
        <w:t xml:space="preserve"> </w:t>
      </w:r>
      <w:r w:rsidR="00FE576F" w:rsidRPr="00E04304">
        <w:rPr>
          <w:rFonts w:ascii="Times New Roman" w:hAnsi="Times New Roman" w:cs="Times New Roman"/>
          <w:i/>
          <w:sz w:val="24"/>
          <w:szCs w:val="24"/>
        </w:rPr>
        <w:t>sin metáfora ni metonimia, a puro signo</w:t>
      </w:r>
      <w:r w:rsidR="00A7794B" w:rsidRPr="00331E83">
        <w:rPr>
          <w:rFonts w:ascii="Times New Roman" w:hAnsi="Times New Roman" w:cs="Times New Roman"/>
          <w:sz w:val="24"/>
          <w:szCs w:val="24"/>
        </w:rPr>
        <w:t xml:space="preserve"> como </w:t>
      </w:r>
      <w:r w:rsidR="009F3FF6">
        <w:rPr>
          <w:rFonts w:ascii="Times New Roman" w:hAnsi="Times New Roman" w:cs="Times New Roman"/>
          <w:sz w:val="24"/>
          <w:szCs w:val="24"/>
        </w:rPr>
        <w:t>cuestiona</w:t>
      </w:r>
      <w:r w:rsidR="00A7794B" w:rsidRPr="00331E83">
        <w:rPr>
          <w:rFonts w:ascii="Times New Roman" w:hAnsi="Times New Roman" w:cs="Times New Roman"/>
          <w:sz w:val="24"/>
          <w:szCs w:val="24"/>
        </w:rPr>
        <w:t xml:space="preserve"> </w:t>
      </w:r>
      <w:r w:rsidR="00FE576F" w:rsidRPr="00331E83">
        <w:rPr>
          <w:rFonts w:ascii="Times New Roman" w:hAnsi="Times New Roman" w:cs="Times New Roman"/>
          <w:sz w:val="24"/>
          <w:szCs w:val="24"/>
        </w:rPr>
        <w:t xml:space="preserve"> </w:t>
      </w:r>
      <w:proofErr w:type="spellStart"/>
      <w:r w:rsidR="00FE576F" w:rsidRPr="00331E83">
        <w:rPr>
          <w:rFonts w:ascii="Times New Roman" w:hAnsi="Times New Roman" w:cs="Times New Roman"/>
          <w:sz w:val="24"/>
          <w:szCs w:val="24"/>
        </w:rPr>
        <w:t>Melenotte</w:t>
      </w:r>
      <w:proofErr w:type="spellEnd"/>
      <w:r w:rsidR="00FE576F" w:rsidRPr="00331E83">
        <w:rPr>
          <w:rFonts w:ascii="Times New Roman" w:hAnsi="Times New Roman" w:cs="Times New Roman"/>
          <w:sz w:val="24"/>
          <w:szCs w:val="24"/>
        </w:rPr>
        <w:t xml:space="preserve"> (2003)</w:t>
      </w:r>
      <w:r w:rsidR="00163126">
        <w:rPr>
          <w:rFonts w:ascii="Times New Roman" w:hAnsi="Times New Roman" w:cs="Times New Roman"/>
          <w:sz w:val="24"/>
          <w:szCs w:val="24"/>
        </w:rPr>
        <w:t>;</w:t>
      </w:r>
      <w:r w:rsidR="00A7794B" w:rsidRPr="00331E83">
        <w:rPr>
          <w:rFonts w:ascii="Times New Roman" w:hAnsi="Times New Roman" w:cs="Times New Roman"/>
          <w:sz w:val="24"/>
          <w:szCs w:val="24"/>
        </w:rPr>
        <w:t xml:space="preserve"> </w:t>
      </w:r>
      <w:r w:rsidR="00163126">
        <w:rPr>
          <w:rFonts w:ascii="Times New Roman" w:hAnsi="Times New Roman" w:cs="Times New Roman"/>
          <w:sz w:val="24"/>
          <w:szCs w:val="24"/>
        </w:rPr>
        <w:t>quien e</w:t>
      </w:r>
      <w:r w:rsidR="00FE576F" w:rsidRPr="00331E83">
        <w:rPr>
          <w:rFonts w:ascii="Times New Roman" w:hAnsi="Times New Roman" w:cs="Times New Roman"/>
          <w:sz w:val="24"/>
          <w:szCs w:val="24"/>
        </w:rPr>
        <w:t xml:space="preserve">nfatiza que el psicoanálisis segrega al toxicómano como </w:t>
      </w:r>
      <w:r w:rsidR="00FE576F" w:rsidRPr="00163126">
        <w:rPr>
          <w:rFonts w:ascii="Times New Roman" w:hAnsi="Times New Roman" w:cs="Times New Roman"/>
          <w:i/>
          <w:sz w:val="24"/>
          <w:szCs w:val="24"/>
        </w:rPr>
        <w:t>bloque de goce</w:t>
      </w:r>
      <w:r w:rsidR="00A7794B" w:rsidRPr="00331E83">
        <w:rPr>
          <w:rFonts w:ascii="Times New Roman" w:hAnsi="Times New Roman" w:cs="Times New Roman"/>
          <w:sz w:val="24"/>
          <w:szCs w:val="24"/>
        </w:rPr>
        <w:t>,</w:t>
      </w:r>
      <w:r w:rsidR="00FE576F" w:rsidRPr="00331E83">
        <w:rPr>
          <w:rFonts w:ascii="Times New Roman" w:hAnsi="Times New Roman" w:cs="Times New Roman"/>
          <w:sz w:val="24"/>
          <w:szCs w:val="24"/>
        </w:rPr>
        <w:t xml:space="preserve"> </w:t>
      </w:r>
      <w:proofErr w:type="spellStart"/>
      <w:r w:rsidR="00FE576F" w:rsidRPr="00331E83">
        <w:rPr>
          <w:rFonts w:ascii="Times New Roman" w:hAnsi="Times New Roman" w:cs="Times New Roman"/>
          <w:sz w:val="24"/>
          <w:szCs w:val="24"/>
        </w:rPr>
        <w:t>psiquiatriza</w:t>
      </w:r>
      <w:r w:rsidR="00163126">
        <w:rPr>
          <w:rFonts w:ascii="Times New Roman" w:hAnsi="Times New Roman" w:cs="Times New Roman"/>
          <w:sz w:val="24"/>
          <w:szCs w:val="24"/>
        </w:rPr>
        <w:t>ndo</w:t>
      </w:r>
      <w:proofErr w:type="spellEnd"/>
      <w:r w:rsidR="00FE576F" w:rsidRPr="00331E83">
        <w:rPr>
          <w:rFonts w:ascii="Times New Roman" w:hAnsi="Times New Roman" w:cs="Times New Roman"/>
          <w:sz w:val="24"/>
          <w:szCs w:val="24"/>
        </w:rPr>
        <w:t xml:space="preserve"> la imagen</w:t>
      </w:r>
      <w:r w:rsidR="00163126">
        <w:rPr>
          <w:rFonts w:ascii="Times New Roman" w:hAnsi="Times New Roman" w:cs="Times New Roman"/>
          <w:sz w:val="24"/>
          <w:szCs w:val="24"/>
        </w:rPr>
        <w:t>,</w:t>
      </w:r>
      <w:r w:rsidR="00FE576F" w:rsidRPr="00331E83">
        <w:rPr>
          <w:rFonts w:ascii="Times New Roman" w:hAnsi="Times New Roman" w:cs="Times New Roman"/>
          <w:sz w:val="24"/>
          <w:szCs w:val="24"/>
        </w:rPr>
        <w:t xml:space="preserve"> </w:t>
      </w:r>
      <w:r w:rsidR="00A7794B" w:rsidRPr="00331E83">
        <w:rPr>
          <w:rFonts w:ascii="Times New Roman" w:hAnsi="Times New Roman" w:cs="Times New Roman"/>
          <w:sz w:val="24"/>
          <w:szCs w:val="24"/>
        </w:rPr>
        <w:t xml:space="preserve">nombrándola </w:t>
      </w:r>
      <w:r w:rsidR="00FE576F" w:rsidRPr="00331E83">
        <w:rPr>
          <w:rFonts w:ascii="Times New Roman" w:hAnsi="Times New Roman" w:cs="Times New Roman"/>
          <w:sz w:val="24"/>
          <w:szCs w:val="24"/>
        </w:rPr>
        <w:t>alucinación</w:t>
      </w:r>
      <w:r w:rsidR="003634EF">
        <w:rPr>
          <w:rFonts w:ascii="Times New Roman" w:hAnsi="Times New Roman" w:cs="Times New Roman"/>
          <w:sz w:val="24"/>
          <w:szCs w:val="24"/>
        </w:rPr>
        <w:t xml:space="preserve"> y</w:t>
      </w:r>
      <w:r w:rsidR="00FE576F" w:rsidRPr="00331E83">
        <w:rPr>
          <w:rFonts w:ascii="Times New Roman" w:hAnsi="Times New Roman" w:cs="Times New Roman"/>
          <w:sz w:val="24"/>
          <w:szCs w:val="24"/>
        </w:rPr>
        <w:t xml:space="preserve"> locura tóxica</w:t>
      </w:r>
      <w:r w:rsidR="003634EF">
        <w:rPr>
          <w:rFonts w:ascii="Times New Roman" w:hAnsi="Times New Roman" w:cs="Times New Roman"/>
          <w:sz w:val="24"/>
          <w:szCs w:val="24"/>
        </w:rPr>
        <w:t>. Reivindica</w:t>
      </w:r>
      <w:r w:rsidR="00FE576F" w:rsidRPr="00331E83">
        <w:rPr>
          <w:rFonts w:ascii="Times New Roman" w:hAnsi="Times New Roman" w:cs="Times New Roman"/>
          <w:sz w:val="24"/>
          <w:szCs w:val="24"/>
        </w:rPr>
        <w:t xml:space="preserve"> </w:t>
      </w:r>
      <w:r w:rsidR="00163126">
        <w:rPr>
          <w:rFonts w:ascii="Times New Roman" w:hAnsi="Times New Roman" w:cs="Times New Roman"/>
          <w:sz w:val="24"/>
          <w:szCs w:val="24"/>
        </w:rPr>
        <w:t xml:space="preserve">además </w:t>
      </w:r>
      <w:r w:rsidR="00FE576F" w:rsidRPr="00331E83">
        <w:rPr>
          <w:rFonts w:ascii="Times New Roman" w:hAnsi="Times New Roman" w:cs="Times New Roman"/>
          <w:sz w:val="24"/>
          <w:szCs w:val="24"/>
        </w:rPr>
        <w:t xml:space="preserve">el placer en una práctica que define </w:t>
      </w:r>
      <w:r w:rsidR="00FE576F" w:rsidRPr="001B79C3">
        <w:rPr>
          <w:rFonts w:ascii="Times New Roman" w:hAnsi="Times New Roman" w:cs="Times New Roman"/>
          <w:i/>
          <w:sz w:val="24"/>
          <w:szCs w:val="24"/>
        </w:rPr>
        <w:t>erótica extraña</w:t>
      </w:r>
      <w:r w:rsidR="003634EF" w:rsidRPr="001B79C3">
        <w:rPr>
          <w:rFonts w:ascii="Times New Roman" w:hAnsi="Times New Roman" w:cs="Times New Roman"/>
          <w:i/>
          <w:sz w:val="24"/>
          <w:szCs w:val="24"/>
        </w:rPr>
        <w:t xml:space="preserve"> y</w:t>
      </w:r>
      <w:r w:rsidR="00FE576F" w:rsidRPr="001B79C3">
        <w:rPr>
          <w:rFonts w:ascii="Times New Roman" w:hAnsi="Times New Roman" w:cs="Times New Roman"/>
          <w:i/>
          <w:sz w:val="24"/>
          <w:szCs w:val="24"/>
        </w:rPr>
        <w:t xml:space="preserve"> particular</w:t>
      </w:r>
      <w:r w:rsidR="00FE576F" w:rsidRPr="00331E83">
        <w:rPr>
          <w:rFonts w:ascii="Times New Roman" w:hAnsi="Times New Roman" w:cs="Times New Roman"/>
          <w:sz w:val="24"/>
          <w:szCs w:val="24"/>
        </w:rPr>
        <w:t xml:space="preserve">, con capacidad de </w:t>
      </w:r>
      <w:r w:rsidR="00FE576F" w:rsidRPr="00331E83">
        <w:rPr>
          <w:rFonts w:ascii="Times New Roman" w:hAnsi="Times New Roman" w:cs="Times New Roman"/>
          <w:sz w:val="24"/>
          <w:szCs w:val="24"/>
        </w:rPr>
        <w:lastRenderedPageBreak/>
        <w:t>simbolización</w:t>
      </w:r>
      <w:r w:rsidR="003634EF">
        <w:rPr>
          <w:rFonts w:ascii="Times New Roman" w:hAnsi="Times New Roman" w:cs="Times New Roman"/>
          <w:sz w:val="24"/>
          <w:szCs w:val="24"/>
        </w:rPr>
        <w:t xml:space="preserve">. Parece acordar </w:t>
      </w:r>
      <w:r w:rsidR="003634EF">
        <w:rPr>
          <w:rFonts w:ascii="Times New Roman" w:eastAsia="Times New Roman" w:hAnsi="Times New Roman" w:cs="Times New Roman"/>
          <w:sz w:val="24"/>
          <w:szCs w:val="24"/>
          <w:lang w:eastAsia="es-UY"/>
        </w:rPr>
        <w:t xml:space="preserve">con </w:t>
      </w:r>
      <w:r w:rsidR="00F656D9" w:rsidRPr="00331E83">
        <w:rPr>
          <w:rFonts w:ascii="Times New Roman" w:eastAsia="Times New Roman" w:hAnsi="Times New Roman" w:cs="Times New Roman"/>
          <w:sz w:val="24"/>
          <w:szCs w:val="24"/>
          <w:lang w:eastAsia="es-UY"/>
        </w:rPr>
        <w:t xml:space="preserve">Mc </w:t>
      </w:r>
      <w:proofErr w:type="spellStart"/>
      <w:r w:rsidR="00F656D9" w:rsidRPr="00331E83">
        <w:rPr>
          <w:rFonts w:ascii="Times New Roman" w:eastAsia="Times New Roman" w:hAnsi="Times New Roman" w:cs="Times New Roman"/>
          <w:sz w:val="24"/>
          <w:szCs w:val="24"/>
          <w:lang w:eastAsia="es-UY"/>
        </w:rPr>
        <w:t>Dougall</w:t>
      </w:r>
      <w:proofErr w:type="spellEnd"/>
      <w:r w:rsidR="00EA40F8" w:rsidRPr="00331E83">
        <w:rPr>
          <w:rFonts w:ascii="Times New Roman" w:eastAsia="Times New Roman" w:hAnsi="Times New Roman" w:cs="Times New Roman"/>
          <w:sz w:val="24"/>
          <w:szCs w:val="24"/>
          <w:lang w:eastAsia="es-UY"/>
        </w:rPr>
        <w:t xml:space="preserve"> </w:t>
      </w:r>
      <w:r w:rsidR="00EA0726">
        <w:rPr>
          <w:rFonts w:ascii="Times New Roman" w:eastAsia="Times New Roman" w:hAnsi="Times New Roman" w:cs="Times New Roman"/>
          <w:sz w:val="24"/>
          <w:szCs w:val="24"/>
          <w:lang w:eastAsia="es-UY"/>
        </w:rPr>
        <w:t>(</w:t>
      </w:r>
      <w:r w:rsidR="00EA0726" w:rsidRPr="00331E83">
        <w:rPr>
          <w:rFonts w:ascii="Times New Roman" w:eastAsia="Times New Roman" w:hAnsi="Times New Roman" w:cs="Times New Roman"/>
          <w:sz w:val="24"/>
          <w:szCs w:val="24"/>
          <w:lang w:eastAsia="es-UY"/>
        </w:rPr>
        <w:t>1978</w:t>
      </w:r>
      <w:r w:rsidR="00EA0726">
        <w:rPr>
          <w:rFonts w:ascii="Times New Roman" w:eastAsia="Times New Roman" w:hAnsi="Times New Roman" w:cs="Times New Roman"/>
          <w:sz w:val="24"/>
          <w:szCs w:val="24"/>
          <w:lang w:eastAsia="es-UY"/>
        </w:rPr>
        <w:t>)</w:t>
      </w:r>
      <w:r w:rsidR="00EA0726" w:rsidRPr="00331E83">
        <w:rPr>
          <w:rFonts w:ascii="Times New Roman" w:eastAsia="Times New Roman" w:hAnsi="Times New Roman" w:cs="Times New Roman"/>
          <w:sz w:val="24"/>
          <w:szCs w:val="24"/>
          <w:lang w:eastAsia="es-UY"/>
        </w:rPr>
        <w:t xml:space="preserve"> </w:t>
      </w:r>
      <w:r w:rsidR="00EA40F8" w:rsidRPr="00331E83">
        <w:rPr>
          <w:rFonts w:ascii="Times New Roman" w:eastAsia="Times New Roman" w:hAnsi="Times New Roman" w:cs="Times New Roman"/>
          <w:sz w:val="24"/>
          <w:szCs w:val="24"/>
          <w:lang w:eastAsia="es-UY"/>
        </w:rPr>
        <w:t xml:space="preserve">que la </w:t>
      </w:r>
      <w:r w:rsidR="00EA40F8" w:rsidRPr="00331E83">
        <w:rPr>
          <w:rFonts w:ascii="Times New Roman" w:eastAsia="Times New Roman" w:hAnsi="Times New Roman" w:cs="Times New Roman"/>
          <w:i/>
          <w:sz w:val="24"/>
          <w:szCs w:val="24"/>
          <w:lang w:eastAsia="es-UY"/>
        </w:rPr>
        <w:t>"norma"</w:t>
      </w:r>
      <w:r w:rsidR="00EA40F8" w:rsidRPr="00331E83">
        <w:rPr>
          <w:rFonts w:ascii="Times New Roman" w:eastAsia="Times New Roman" w:hAnsi="Times New Roman" w:cs="Times New Roman"/>
          <w:sz w:val="24"/>
          <w:szCs w:val="24"/>
          <w:lang w:eastAsia="es-UY"/>
        </w:rPr>
        <w:t xml:space="preserve"> puede </w:t>
      </w:r>
      <w:r w:rsidR="00EA40F8" w:rsidRPr="00331E83">
        <w:rPr>
          <w:rFonts w:ascii="Times New Roman" w:eastAsia="Times New Roman" w:hAnsi="Times New Roman" w:cs="Times New Roman"/>
          <w:i/>
          <w:sz w:val="24"/>
          <w:szCs w:val="24"/>
          <w:lang w:eastAsia="es-UY"/>
        </w:rPr>
        <w:t>ser “la argolla del espíritu</w:t>
      </w:r>
      <w:r w:rsidR="00F656D9" w:rsidRPr="00331E83">
        <w:rPr>
          <w:rFonts w:ascii="Times New Roman" w:eastAsia="Times New Roman" w:hAnsi="Times New Roman" w:cs="Times New Roman"/>
          <w:i/>
          <w:sz w:val="24"/>
          <w:szCs w:val="24"/>
          <w:lang w:eastAsia="es-UY"/>
        </w:rPr>
        <w:t xml:space="preserve">” </w:t>
      </w:r>
      <w:r w:rsidR="00F656D9" w:rsidRPr="00331E83">
        <w:rPr>
          <w:rFonts w:ascii="Times New Roman" w:eastAsia="Times New Roman" w:hAnsi="Times New Roman" w:cs="Times New Roman"/>
          <w:sz w:val="24"/>
          <w:szCs w:val="24"/>
          <w:lang w:eastAsia="es-UY"/>
        </w:rPr>
        <w:t>y</w:t>
      </w:r>
      <w:r w:rsidR="00EA40F8" w:rsidRPr="00331E83">
        <w:rPr>
          <w:rFonts w:ascii="Times New Roman" w:eastAsia="Times New Roman" w:hAnsi="Times New Roman" w:cs="Times New Roman"/>
          <w:i/>
          <w:sz w:val="24"/>
          <w:szCs w:val="24"/>
          <w:lang w:eastAsia="es-UY"/>
        </w:rPr>
        <w:t xml:space="preserve"> “el cementerio de la imaginación”.</w:t>
      </w:r>
      <w:r w:rsidR="00EA40F8" w:rsidRPr="00331E83">
        <w:rPr>
          <w:rFonts w:ascii="Times New Roman" w:eastAsia="Times New Roman" w:hAnsi="Times New Roman" w:cs="Times New Roman"/>
          <w:sz w:val="24"/>
          <w:szCs w:val="24"/>
          <w:lang w:eastAsia="es-UY"/>
        </w:rPr>
        <w:t xml:space="preserve"> </w:t>
      </w:r>
    </w:p>
    <w:p w:rsidR="00FE576F" w:rsidRPr="00331E83" w:rsidRDefault="00EA40F8" w:rsidP="00331E83">
      <w:pPr>
        <w:spacing w:after="0" w:line="360" w:lineRule="auto"/>
        <w:jc w:val="both"/>
        <w:rPr>
          <w:rFonts w:ascii="Times New Roman" w:hAnsi="Times New Roman" w:cs="Times New Roman"/>
          <w:i/>
          <w:sz w:val="24"/>
          <w:szCs w:val="24"/>
        </w:rPr>
      </w:pPr>
      <w:r w:rsidRPr="00331E83">
        <w:rPr>
          <w:rFonts w:ascii="Times New Roman" w:hAnsi="Times New Roman" w:cs="Times New Roman"/>
          <w:color w:val="000000"/>
          <w:sz w:val="24"/>
          <w:szCs w:val="24"/>
          <w:shd w:val="clear" w:color="auto" w:fill="FDFDFD"/>
        </w:rPr>
        <w:t>Entonces</w:t>
      </w:r>
      <w:r w:rsidR="00F656D9" w:rsidRPr="00331E83">
        <w:rPr>
          <w:rFonts w:ascii="Times New Roman" w:hAnsi="Times New Roman" w:cs="Times New Roman"/>
          <w:color w:val="000000"/>
          <w:sz w:val="24"/>
          <w:szCs w:val="24"/>
          <w:shd w:val="clear" w:color="auto" w:fill="FDFDFD"/>
        </w:rPr>
        <w:t>,</w:t>
      </w:r>
      <w:r w:rsidRPr="00331E83">
        <w:rPr>
          <w:rFonts w:ascii="Times New Roman" w:hAnsi="Times New Roman" w:cs="Times New Roman"/>
          <w:color w:val="000000"/>
          <w:sz w:val="24"/>
          <w:szCs w:val="24"/>
          <w:shd w:val="clear" w:color="auto" w:fill="FDFDFD"/>
        </w:rPr>
        <w:t xml:space="preserve"> poder analizarse </w:t>
      </w:r>
      <w:r w:rsidRPr="00331E83">
        <w:rPr>
          <w:rFonts w:ascii="Times New Roman" w:hAnsi="Times New Roman" w:cs="Times New Roman"/>
          <w:i/>
          <w:color w:val="000000"/>
          <w:sz w:val="24"/>
          <w:szCs w:val="24"/>
          <w:shd w:val="clear" w:color="auto" w:fill="FDFDFD"/>
        </w:rPr>
        <w:t>“</w:t>
      </w:r>
      <w:r w:rsidR="00FE576F" w:rsidRPr="00331E83">
        <w:rPr>
          <w:rFonts w:ascii="Times New Roman" w:hAnsi="Times New Roman" w:cs="Times New Roman"/>
          <w:i/>
          <w:color w:val="000000"/>
          <w:sz w:val="24"/>
          <w:szCs w:val="24"/>
          <w:shd w:val="clear" w:color="auto" w:fill="FDFDFD"/>
        </w:rPr>
        <w:t>no depende de</w:t>
      </w:r>
      <w:r w:rsidR="00FE576F" w:rsidRPr="00331E83">
        <w:rPr>
          <w:rFonts w:ascii="Times New Roman" w:hAnsi="Times New Roman" w:cs="Times New Roman"/>
          <w:i/>
          <w:sz w:val="24"/>
          <w:szCs w:val="24"/>
        </w:rPr>
        <w:t xml:space="preserve"> </w:t>
      </w:r>
      <w:r w:rsidR="00FE576F" w:rsidRPr="00331E83">
        <w:rPr>
          <w:rFonts w:ascii="Times New Roman" w:hAnsi="Times New Roman" w:cs="Times New Roman"/>
          <w:i/>
          <w:color w:val="000000"/>
          <w:sz w:val="24"/>
          <w:szCs w:val="24"/>
          <w:shd w:val="clear" w:color="auto" w:fill="FDFDFD"/>
        </w:rPr>
        <w:t>la cualidad del síntoma o del montaje que exhiba, sino como para cualquier sujeto, del estilo de la demanda que él dirija y sostenga”</w:t>
      </w:r>
      <w:r w:rsidR="00FE576F" w:rsidRPr="00331E83">
        <w:rPr>
          <w:rFonts w:ascii="Times New Roman" w:hAnsi="Times New Roman" w:cs="Times New Roman"/>
          <w:i/>
          <w:sz w:val="24"/>
          <w:szCs w:val="24"/>
        </w:rPr>
        <w:t xml:space="preserve"> </w:t>
      </w:r>
      <w:r w:rsidR="009F3FF6" w:rsidRPr="009F3FF6">
        <w:rPr>
          <w:rFonts w:ascii="Times New Roman" w:hAnsi="Times New Roman" w:cs="Times New Roman"/>
          <w:sz w:val="24"/>
          <w:szCs w:val="24"/>
        </w:rPr>
        <w:t>dice</w:t>
      </w:r>
      <w:r w:rsidR="009F3FF6">
        <w:rPr>
          <w:rFonts w:ascii="Times New Roman" w:hAnsi="Times New Roman" w:cs="Times New Roman"/>
          <w:sz w:val="24"/>
          <w:szCs w:val="24"/>
        </w:rPr>
        <w:t xml:space="preserve"> </w:t>
      </w:r>
      <w:r w:rsidR="00F656D9" w:rsidRPr="00331E83">
        <w:rPr>
          <w:rFonts w:ascii="Times New Roman" w:hAnsi="Times New Roman" w:cs="Times New Roman"/>
          <w:sz w:val="24"/>
          <w:szCs w:val="24"/>
        </w:rPr>
        <w:t xml:space="preserve">Le </w:t>
      </w:r>
      <w:proofErr w:type="spellStart"/>
      <w:r w:rsidR="00F656D9" w:rsidRPr="00331E83">
        <w:rPr>
          <w:rFonts w:ascii="Times New Roman" w:hAnsi="Times New Roman" w:cs="Times New Roman"/>
          <w:sz w:val="24"/>
          <w:szCs w:val="24"/>
        </w:rPr>
        <w:t>Poulichet</w:t>
      </w:r>
      <w:proofErr w:type="spellEnd"/>
      <w:r w:rsidR="00F656D9" w:rsidRPr="00331E83">
        <w:rPr>
          <w:rFonts w:ascii="Times New Roman" w:hAnsi="Times New Roman" w:cs="Times New Roman"/>
          <w:sz w:val="24"/>
          <w:szCs w:val="24"/>
        </w:rPr>
        <w:t xml:space="preserve"> </w:t>
      </w:r>
      <w:r w:rsidR="00EA0726">
        <w:rPr>
          <w:rFonts w:ascii="Times New Roman" w:hAnsi="Times New Roman" w:cs="Times New Roman"/>
          <w:sz w:val="24"/>
          <w:szCs w:val="24"/>
        </w:rPr>
        <w:t>(</w:t>
      </w:r>
      <w:r w:rsidR="00D96F0B" w:rsidRPr="00331E83">
        <w:rPr>
          <w:rFonts w:ascii="Times New Roman" w:hAnsi="Times New Roman" w:cs="Times New Roman"/>
          <w:sz w:val="24"/>
          <w:szCs w:val="24"/>
        </w:rPr>
        <w:t>1991</w:t>
      </w:r>
      <w:r w:rsidR="00EA0726">
        <w:rPr>
          <w:rFonts w:ascii="Times New Roman" w:hAnsi="Times New Roman" w:cs="Times New Roman"/>
          <w:sz w:val="24"/>
          <w:szCs w:val="24"/>
        </w:rPr>
        <w:t>)</w:t>
      </w:r>
      <w:r w:rsidR="00FE576F" w:rsidRPr="00331E83">
        <w:rPr>
          <w:rFonts w:ascii="Times New Roman" w:hAnsi="Times New Roman" w:cs="Times New Roman"/>
          <w:sz w:val="24"/>
          <w:szCs w:val="24"/>
        </w:rPr>
        <w:t xml:space="preserve"> </w:t>
      </w:r>
      <w:r w:rsidR="001E4AFD" w:rsidRPr="00331E83">
        <w:rPr>
          <w:rFonts w:ascii="Times New Roman" w:hAnsi="Times New Roman" w:cs="Times New Roman"/>
          <w:sz w:val="24"/>
          <w:szCs w:val="24"/>
        </w:rPr>
        <w:t xml:space="preserve"> </w:t>
      </w:r>
      <w:r w:rsidR="00F656D9" w:rsidRPr="00331E83">
        <w:rPr>
          <w:rFonts w:ascii="Times New Roman" w:hAnsi="Times New Roman" w:cs="Times New Roman"/>
          <w:sz w:val="24"/>
          <w:szCs w:val="24"/>
        </w:rPr>
        <w:t xml:space="preserve"> y </w:t>
      </w:r>
      <w:r w:rsidR="00FE576F" w:rsidRPr="00331E83">
        <w:rPr>
          <w:rFonts w:ascii="Times New Roman" w:hAnsi="Times New Roman" w:cs="Times New Roman"/>
          <w:sz w:val="24"/>
          <w:szCs w:val="24"/>
        </w:rPr>
        <w:t xml:space="preserve">de </w:t>
      </w:r>
      <w:r w:rsidR="00FE576F" w:rsidRPr="00331E83">
        <w:rPr>
          <w:rFonts w:ascii="Times New Roman" w:hAnsi="Times New Roman" w:cs="Times New Roman"/>
          <w:i/>
          <w:sz w:val="24"/>
          <w:szCs w:val="24"/>
        </w:rPr>
        <w:t>“la disponibilidad erótica del analista</w:t>
      </w:r>
      <w:r w:rsidR="001E4AFD" w:rsidRPr="00331E83">
        <w:rPr>
          <w:rFonts w:ascii="Times New Roman" w:hAnsi="Times New Roman" w:cs="Times New Roman"/>
          <w:i/>
          <w:sz w:val="24"/>
          <w:szCs w:val="24"/>
        </w:rPr>
        <w:t>…</w:t>
      </w:r>
      <w:r w:rsidR="00FE576F" w:rsidRPr="00331E83">
        <w:rPr>
          <w:rFonts w:ascii="Times New Roman" w:hAnsi="Times New Roman" w:cs="Times New Roman"/>
          <w:i/>
          <w:sz w:val="24"/>
          <w:szCs w:val="24"/>
        </w:rPr>
        <w:t xml:space="preserve"> que sea toxicómano o no</w:t>
      </w:r>
      <w:r w:rsidR="00E800F9" w:rsidRPr="00331E83">
        <w:rPr>
          <w:rFonts w:ascii="Times New Roman" w:hAnsi="Times New Roman" w:cs="Times New Roman"/>
          <w:i/>
          <w:sz w:val="24"/>
          <w:szCs w:val="24"/>
        </w:rPr>
        <w:t>,</w:t>
      </w:r>
      <w:r w:rsidR="00FE576F" w:rsidRPr="00331E83">
        <w:rPr>
          <w:rFonts w:ascii="Times New Roman" w:hAnsi="Times New Roman" w:cs="Times New Roman"/>
          <w:i/>
          <w:sz w:val="24"/>
          <w:szCs w:val="24"/>
        </w:rPr>
        <w:t xml:space="preserve"> no cambia nada</w:t>
      </w:r>
      <w:r w:rsidR="001E4AFD" w:rsidRPr="00331E83">
        <w:rPr>
          <w:rFonts w:ascii="Times New Roman" w:hAnsi="Times New Roman" w:cs="Times New Roman"/>
          <w:i/>
          <w:sz w:val="24"/>
          <w:szCs w:val="24"/>
        </w:rPr>
        <w:t>”</w:t>
      </w:r>
      <w:r w:rsidR="009F3FF6">
        <w:rPr>
          <w:rFonts w:ascii="Times New Roman" w:hAnsi="Times New Roman" w:cs="Times New Roman"/>
          <w:i/>
          <w:sz w:val="24"/>
          <w:szCs w:val="24"/>
        </w:rPr>
        <w:t>,</w:t>
      </w:r>
      <w:r w:rsidR="00F656D9" w:rsidRPr="00331E83">
        <w:rPr>
          <w:rFonts w:ascii="Times New Roman" w:hAnsi="Times New Roman" w:cs="Times New Roman"/>
          <w:i/>
          <w:sz w:val="24"/>
          <w:szCs w:val="24"/>
        </w:rPr>
        <w:t xml:space="preserve"> </w:t>
      </w:r>
      <w:r w:rsidR="009F3FF6" w:rsidRPr="009F3FF6">
        <w:rPr>
          <w:rFonts w:ascii="Times New Roman" w:hAnsi="Times New Roman" w:cs="Times New Roman"/>
          <w:sz w:val="24"/>
          <w:szCs w:val="24"/>
        </w:rPr>
        <w:t xml:space="preserve">agrega </w:t>
      </w:r>
      <w:proofErr w:type="spellStart"/>
      <w:r w:rsidR="00F656D9" w:rsidRPr="00331E83">
        <w:rPr>
          <w:rFonts w:ascii="Times New Roman" w:hAnsi="Times New Roman" w:cs="Times New Roman"/>
          <w:sz w:val="24"/>
          <w:szCs w:val="24"/>
        </w:rPr>
        <w:t>Melenotte</w:t>
      </w:r>
      <w:proofErr w:type="spellEnd"/>
      <w:r w:rsidR="00F656D9" w:rsidRPr="00331E83">
        <w:rPr>
          <w:rFonts w:ascii="Times New Roman" w:hAnsi="Times New Roman" w:cs="Times New Roman"/>
          <w:sz w:val="24"/>
          <w:szCs w:val="24"/>
        </w:rPr>
        <w:t xml:space="preserve"> </w:t>
      </w:r>
      <w:r w:rsidR="00EA0726">
        <w:rPr>
          <w:rFonts w:ascii="Times New Roman" w:hAnsi="Times New Roman" w:cs="Times New Roman"/>
          <w:sz w:val="24"/>
          <w:szCs w:val="24"/>
        </w:rPr>
        <w:t>(</w:t>
      </w:r>
      <w:r w:rsidR="00F656D9" w:rsidRPr="00331E83">
        <w:rPr>
          <w:rFonts w:ascii="Times New Roman" w:hAnsi="Times New Roman" w:cs="Times New Roman"/>
          <w:sz w:val="24"/>
          <w:szCs w:val="24"/>
        </w:rPr>
        <w:t>2003</w:t>
      </w:r>
      <w:r w:rsidR="00EA0726">
        <w:rPr>
          <w:rFonts w:ascii="Times New Roman" w:hAnsi="Times New Roman" w:cs="Times New Roman"/>
          <w:sz w:val="24"/>
          <w:szCs w:val="24"/>
        </w:rPr>
        <w:t>)</w:t>
      </w:r>
    </w:p>
    <w:p w:rsidR="00433D10" w:rsidRPr="00331E83" w:rsidRDefault="00594438"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En la </w:t>
      </w:r>
      <w:r w:rsidR="00E771CC" w:rsidRPr="00331E83">
        <w:rPr>
          <w:rFonts w:ascii="Times New Roman" w:hAnsi="Times New Roman" w:cs="Times New Roman"/>
          <w:sz w:val="24"/>
          <w:szCs w:val="24"/>
        </w:rPr>
        <w:t xml:space="preserve">impactante </w:t>
      </w:r>
      <w:r w:rsidRPr="00331E83">
        <w:rPr>
          <w:rFonts w:ascii="Times New Roman" w:hAnsi="Times New Roman" w:cs="Times New Roman"/>
          <w:sz w:val="24"/>
          <w:szCs w:val="24"/>
        </w:rPr>
        <w:t xml:space="preserve">puesta en escena del consumo </w:t>
      </w:r>
      <w:r w:rsidR="00EB64B9" w:rsidRPr="00331E83">
        <w:rPr>
          <w:rFonts w:ascii="Times New Roman" w:hAnsi="Times New Roman" w:cs="Times New Roman"/>
          <w:sz w:val="24"/>
          <w:szCs w:val="24"/>
        </w:rPr>
        <w:t xml:space="preserve">el </w:t>
      </w:r>
      <w:r w:rsidR="00574084" w:rsidRPr="00331E83">
        <w:rPr>
          <w:rFonts w:ascii="Times New Roman" w:hAnsi="Times New Roman" w:cs="Times New Roman"/>
          <w:sz w:val="24"/>
          <w:szCs w:val="24"/>
        </w:rPr>
        <w:t xml:space="preserve">cuerpo </w:t>
      </w:r>
      <w:r w:rsidR="00793E47" w:rsidRPr="00331E83">
        <w:rPr>
          <w:rFonts w:ascii="Times New Roman" w:hAnsi="Times New Roman" w:cs="Times New Roman"/>
          <w:sz w:val="24"/>
          <w:szCs w:val="24"/>
        </w:rPr>
        <w:t xml:space="preserve">se </w:t>
      </w:r>
      <w:r w:rsidR="00C62000" w:rsidRPr="00331E83">
        <w:rPr>
          <w:rFonts w:ascii="Times New Roman" w:hAnsi="Times New Roman" w:cs="Times New Roman"/>
          <w:sz w:val="24"/>
          <w:szCs w:val="24"/>
        </w:rPr>
        <w:t xml:space="preserve">lleva </w:t>
      </w:r>
      <w:r w:rsidR="00793E47" w:rsidRPr="00331E83">
        <w:rPr>
          <w:rFonts w:ascii="Times New Roman" w:hAnsi="Times New Roman" w:cs="Times New Roman"/>
          <w:sz w:val="24"/>
          <w:szCs w:val="24"/>
        </w:rPr>
        <w:t>todos los créditos:</w:t>
      </w:r>
      <w:r w:rsidR="00574084" w:rsidRPr="00331E83">
        <w:rPr>
          <w:rFonts w:ascii="Times New Roman" w:hAnsi="Times New Roman" w:cs="Times New Roman"/>
          <w:sz w:val="24"/>
          <w:szCs w:val="24"/>
        </w:rPr>
        <w:t xml:space="preserve"> autor, director</w:t>
      </w:r>
      <w:r w:rsidR="00793E47" w:rsidRPr="00331E83">
        <w:rPr>
          <w:rFonts w:ascii="Times New Roman" w:hAnsi="Times New Roman" w:cs="Times New Roman"/>
          <w:sz w:val="24"/>
          <w:szCs w:val="24"/>
        </w:rPr>
        <w:t xml:space="preserve">, </w:t>
      </w:r>
      <w:r w:rsidR="00EB64B9" w:rsidRPr="00331E83">
        <w:rPr>
          <w:rFonts w:ascii="Times New Roman" w:hAnsi="Times New Roman" w:cs="Times New Roman"/>
          <w:sz w:val="24"/>
          <w:szCs w:val="24"/>
        </w:rPr>
        <w:t xml:space="preserve">actor, </w:t>
      </w:r>
      <w:r w:rsidR="00574084" w:rsidRPr="00331E83">
        <w:rPr>
          <w:rFonts w:ascii="Times New Roman" w:hAnsi="Times New Roman" w:cs="Times New Roman"/>
          <w:sz w:val="24"/>
          <w:szCs w:val="24"/>
        </w:rPr>
        <w:t xml:space="preserve">escenario </w:t>
      </w:r>
      <w:r w:rsidR="00793E47" w:rsidRPr="00331E83">
        <w:rPr>
          <w:rFonts w:ascii="Times New Roman" w:hAnsi="Times New Roman" w:cs="Times New Roman"/>
          <w:sz w:val="24"/>
          <w:szCs w:val="24"/>
        </w:rPr>
        <w:t xml:space="preserve">y espectador </w:t>
      </w:r>
      <w:r w:rsidR="00574084" w:rsidRPr="00331E83">
        <w:rPr>
          <w:rFonts w:ascii="Times New Roman" w:hAnsi="Times New Roman" w:cs="Times New Roman"/>
          <w:sz w:val="24"/>
          <w:szCs w:val="24"/>
        </w:rPr>
        <w:t>de la dramática adictiva</w:t>
      </w:r>
      <w:r w:rsidR="00793E47" w:rsidRPr="00331E83">
        <w:rPr>
          <w:rFonts w:ascii="Times New Roman" w:hAnsi="Times New Roman" w:cs="Times New Roman"/>
          <w:sz w:val="24"/>
          <w:szCs w:val="24"/>
        </w:rPr>
        <w:t xml:space="preserve">; </w:t>
      </w:r>
      <w:r w:rsidR="00F656D9" w:rsidRPr="00331E83">
        <w:rPr>
          <w:rFonts w:ascii="Times New Roman" w:hAnsi="Times New Roman" w:cs="Times New Roman"/>
          <w:sz w:val="24"/>
          <w:szCs w:val="24"/>
        </w:rPr>
        <w:t xml:space="preserve">cuerpos </w:t>
      </w:r>
      <w:r w:rsidR="00574084" w:rsidRPr="00331E83">
        <w:rPr>
          <w:rFonts w:ascii="Times New Roman" w:hAnsi="Times New Roman" w:cs="Times New Roman"/>
          <w:sz w:val="24"/>
          <w:szCs w:val="24"/>
        </w:rPr>
        <w:t>contaminado</w:t>
      </w:r>
      <w:r w:rsidR="00F637AE" w:rsidRPr="00331E83">
        <w:rPr>
          <w:rFonts w:ascii="Times New Roman" w:hAnsi="Times New Roman" w:cs="Times New Roman"/>
          <w:sz w:val="24"/>
          <w:szCs w:val="24"/>
        </w:rPr>
        <w:t>s</w:t>
      </w:r>
      <w:r w:rsidR="00574084" w:rsidRPr="00331E83">
        <w:rPr>
          <w:rFonts w:ascii="Times New Roman" w:hAnsi="Times New Roman" w:cs="Times New Roman"/>
          <w:sz w:val="24"/>
          <w:szCs w:val="24"/>
        </w:rPr>
        <w:t xml:space="preserve"> de </w:t>
      </w:r>
      <w:r w:rsidR="00793E47" w:rsidRPr="00331E83">
        <w:rPr>
          <w:rFonts w:ascii="Times New Roman" w:hAnsi="Times New Roman" w:cs="Times New Roman"/>
          <w:sz w:val="24"/>
          <w:szCs w:val="24"/>
        </w:rPr>
        <w:t>consumo</w:t>
      </w:r>
      <w:r w:rsidR="00574084" w:rsidRPr="00331E83">
        <w:rPr>
          <w:rFonts w:ascii="Times New Roman" w:hAnsi="Times New Roman" w:cs="Times New Roman"/>
          <w:sz w:val="24"/>
          <w:szCs w:val="24"/>
        </w:rPr>
        <w:t>, de</w:t>
      </w:r>
      <w:r w:rsidR="00793E47" w:rsidRPr="00331E83">
        <w:rPr>
          <w:rFonts w:ascii="Times New Roman" w:hAnsi="Times New Roman" w:cs="Times New Roman"/>
          <w:sz w:val="24"/>
          <w:szCs w:val="24"/>
        </w:rPr>
        <w:t xml:space="preserve"> ”juntas”</w:t>
      </w:r>
      <w:r w:rsidR="00574084" w:rsidRPr="00331E83">
        <w:rPr>
          <w:rFonts w:ascii="Times New Roman" w:hAnsi="Times New Roman" w:cs="Times New Roman"/>
          <w:sz w:val="24"/>
          <w:szCs w:val="24"/>
        </w:rPr>
        <w:t xml:space="preserve">, </w:t>
      </w:r>
      <w:r w:rsidR="00F637AE" w:rsidRPr="00331E83">
        <w:rPr>
          <w:rFonts w:ascii="Times New Roman" w:hAnsi="Times New Roman" w:cs="Times New Roman"/>
          <w:sz w:val="24"/>
          <w:szCs w:val="24"/>
        </w:rPr>
        <w:t>descontrolados, desviados, intoxicados, enfermos</w:t>
      </w:r>
      <w:r w:rsidR="00793E47" w:rsidRPr="00331E83">
        <w:rPr>
          <w:rFonts w:ascii="Times New Roman" w:hAnsi="Times New Roman" w:cs="Times New Roman"/>
          <w:sz w:val="24"/>
          <w:szCs w:val="24"/>
        </w:rPr>
        <w:t>…</w:t>
      </w:r>
      <w:r w:rsidR="00574084" w:rsidRPr="00331E83">
        <w:rPr>
          <w:rFonts w:ascii="Times New Roman" w:hAnsi="Times New Roman" w:cs="Times New Roman"/>
          <w:sz w:val="24"/>
          <w:szCs w:val="24"/>
        </w:rPr>
        <w:t xml:space="preserve"> y</w:t>
      </w:r>
      <w:r w:rsidR="00793E47" w:rsidRPr="00331E83">
        <w:rPr>
          <w:rFonts w:ascii="Times New Roman" w:hAnsi="Times New Roman" w:cs="Times New Roman"/>
          <w:sz w:val="24"/>
          <w:szCs w:val="24"/>
        </w:rPr>
        <w:t xml:space="preserve">, </w:t>
      </w:r>
      <w:r w:rsidR="00574084" w:rsidRPr="00331E83">
        <w:rPr>
          <w:rFonts w:ascii="Times New Roman" w:hAnsi="Times New Roman" w:cs="Times New Roman"/>
          <w:sz w:val="24"/>
          <w:szCs w:val="24"/>
        </w:rPr>
        <w:t xml:space="preserve"> el </w:t>
      </w:r>
      <w:r w:rsidR="00F656D9" w:rsidRPr="00331E83">
        <w:rPr>
          <w:rFonts w:ascii="Times New Roman" w:hAnsi="Times New Roman" w:cs="Times New Roman"/>
          <w:sz w:val="24"/>
          <w:szCs w:val="24"/>
        </w:rPr>
        <w:t>“</w:t>
      </w:r>
      <w:r w:rsidR="00574084" w:rsidRPr="00331E83">
        <w:rPr>
          <w:rFonts w:ascii="Times New Roman" w:hAnsi="Times New Roman" w:cs="Times New Roman"/>
          <w:sz w:val="24"/>
          <w:szCs w:val="24"/>
        </w:rPr>
        <w:t>otro cuerpo</w:t>
      </w:r>
      <w:r w:rsidR="00F656D9" w:rsidRPr="00331E83">
        <w:rPr>
          <w:rFonts w:ascii="Times New Roman" w:hAnsi="Times New Roman" w:cs="Times New Roman"/>
          <w:sz w:val="24"/>
          <w:szCs w:val="24"/>
        </w:rPr>
        <w:t>”</w:t>
      </w:r>
      <w:r w:rsidR="00574084" w:rsidRPr="00331E83">
        <w:rPr>
          <w:rFonts w:ascii="Times New Roman" w:hAnsi="Times New Roman" w:cs="Times New Roman"/>
          <w:sz w:val="24"/>
          <w:szCs w:val="24"/>
        </w:rPr>
        <w:t>?</w:t>
      </w:r>
    </w:p>
    <w:p w:rsidR="00433D10" w:rsidRPr="00331E83" w:rsidRDefault="00433D10"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Nuestra posición no implica indiferencia ante el sufrimiento del paciente </w:t>
      </w:r>
      <w:r w:rsidR="007E64D9" w:rsidRPr="00331E83">
        <w:rPr>
          <w:rFonts w:ascii="Times New Roman" w:hAnsi="Times New Roman" w:cs="Times New Roman"/>
          <w:sz w:val="24"/>
          <w:szCs w:val="24"/>
        </w:rPr>
        <w:t>ni a que sobreviva.</w:t>
      </w:r>
      <w:r w:rsidRPr="00331E83">
        <w:rPr>
          <w:rFonts w:ascii="Times New Roman" w:hAnsi="Times New Roman" w:cs="Times New Roman"/>
          <w:sz w:val="24"/>
          <w:szCs w:val="24"/>
        </w:rPr>
        <w:t xml:space="preserve"> </w:t>
      </w:r>
    </w:p>
    <w:p w:rsidR="00426C66" w:rsidRPr="00331E83" w:rsidRDefault="005D64CA" w:rsidP="00331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Pero, si</w:t>
      </w:r>
      <w:r w:rsidR="003634EF">
        <w:rPr>
          <w:rFonts w:ascii="Times New Roman" w:hAnsi="Times New Roman" w:cs="Times New Roman"/>
          <w:sz w:val="24"/>
          <w:szCs w:val="24"/>
        </w:rPr>
        <w:t xml:space="preserve"> n</w:t>
      </w:r>
      <w:r w:rsidR="007E64D9" w:rsidRPr="00331E83">
        <w:rPr>
          <w:rFonts w:ascii="Times New Roman" w:hAnsi="Times New Roman" w:cs="Times New Roman"/>
          <w:sz w:val="24"/>
          <w:szCs w:val="24"/>
        </w:rPr>
        <w:t>o lo</w:t>
      </w:r>
      <w:r w:rsidR="002A3CAA">
        <w:rPr>
          <w:rFonts w:ascii="Times New Roman" w:hAnsi="Times New Roman" w:cs="Times New Roman"/>
          <w:sz w:val="24"/>
          <w:szCs w:val="24"/>
        </w:rPr>
        <w:t>s</w:t>
      </w:r>
      <w:r w:rsidR="007E64D9" w:rsidRPr="00331E83">
        <w:rPr>
          <w:rFonts w:ascii="Times New Roman" w:hAnsi="Times New Roman" w:cs="Times New Roman"/>
          <w:sz w:val="24"/>
          <w:szCs w:val="24"/>
        </w:rPr>
        <w:t xml:space="preserve"> pensamos </w:t>
      </w:r>
      <w:r w:rsidR="00C46238" w:rsidRPr="00331E83">
        <w:rPr>
          <w:rFonts w:ascii="Times New Roman" w:hAnsi="Times New Roman" w:cs="Times New Roman"/>
          <w:sz w:val="24"/>
          <w:szCs w:val="24"/>
        </w:rPr>
        <w:t xml:space="preserve">sujetos, </w:t>
      </w:r>
      <w:r>
        <w:rPr>
          <w:rFonts w:ascii="Times New Roman" w:hAnsi="Times New Roman" w:cs="Times New Roman"/>
          <w:sz w:val="24"/>
          <w:szCs w:val="24"/>
        </w:rPr>
        <w:t>si no vemos ra</w:t>
      </w:r>
      <w:r w:rsidR="00C46238" w:rsidRPr="00331E83">
        <w:rPr>
          <w:rFonts w:ascii="Times New Roman" w:hAnsi="Times New Roman" w:cs="Times New Roman"/>
          <w:sz w:val="24"/>
          <w:szCs w:val="24"/>
        </w:rPr>
        <w:t xml:space="preserve">stros del </w:t>
      </w:r>
      <w:r w:rsidR="00574084" w:rsidRPr="00331E83">
        <w:rPr>
          <w:rFonts w:ascii="Times New Roman" w:hAnsi="Times New Roman" w:cs="Times New Roman"/>
          <w:sz w:val="24"/>
          <w:szCs w:val="24"/>
        </w:rPr>
        <w:t>cuerpo erógeno</w:t>
      </w:r>
      <w:r w:rsidR="00C46238" w:rsidRPr="00331E83">
        <w:rPr>
          <w:rFonts w:ascii="Times New Roman" w:hAnsi="Times New Roman" w:cs="Times New Roman"/>
          <w:sz w:val="24"/>
          <w:szCs w:val="24"/>
        </w:rPr>
        <w:t xml:space="preserve">, </w:t>
      </w:r>
      <w:r>
        <w:rPr>
          <w:rFonts w:ascii="Times New Roman" w:hAnsi="Times New Roman" w:cs="Times New Roman"/>
          <w:sz w:val="24"/>
          <w:szCs w:val="24"/>
        </w:rPr>
        <w:t>ni</w:t>
      </w:r>
      <w:r w:rsidR="00C46238" w:rsidRPr="00331E83">
        <w:rPr>
          <w:rFonts w:ascii="Times New Roman" w:hAnsi="Times New Roman" w:cs="Times New Roman"/>
          <w:sz w:val="24"/>
          <w:szCs w:val="24"/>
        </w:rPr>
        <w:t xml:space="preserve"> </w:t>
      </w:r>
      <w:r w:rsidR="00574084" w:rsidRPr="00331E83">
        <w:rPr>
          <w:rFonts w:ascii="Times New Roman" w:hAnsi="Times New Roman" w:cs="Times New Roman"/>
          <w:sz w:val="24"/>
          <w:szCs w:val="24"/>
        </w:rPr>
        <w:t>placer</w:t>
      </w:r>
      <w:r w:rsidR="00F656D9" w:rsidRPr="00331E83">
        <w:rPr>
          <w:rFonts w:ascii="Times New Roman" w:hAnsi="Times New Roman" w:cs="Times New Roman"/>
          <w:sz w:val="24"/>
          <w:szCs w:val="24"/>
        </w:rPr>
        <w:t xml:space="preserve"> (1</w:t>
      </w:r>
      <w:r w:rsidR="003F6D53">
        <w:rPr>
          <w:rFonts w:ascii="Times New Roman" w:hAnsi="Times New Roman" w:cs="Times New Roman"/>
          <w:sz w:val="24"/>
          <w:szCs w:val="24"/>
        </w:rPr>
        <w:t>9</w:t>
      </w:r>
      <w:r w:rsidR="00F656D9" w:rsidRPr="00331E83">
        <w:rPr>
          <w:rFonts w:ascii="Times New Roman" w:hAnsi="Times New Roman" w:cs="Times New Roman"/>
          <w:sz w:val="24"/>
          <w:szCs w:val="24"/>
        </w:rPr>
        <w:t>)</w:t>
      </w:r>
      <w:r w:rsidR="00574084" w:rsidRPr="00331E83">
        <w:rPr>
          <w:rFonts w:ascii="Times New Roman" w:hAnsi="Times New Roman" w:cs="Times New Roman"/>
          <w:sz w:val="24"/>
          <w:szCs w:val="24"/>
        </w:rPr>
        <w:t xml:space="preserve"> </w:t>
      </w:r>
      <w:r w:rsidR="00C46238" w:rsidRPr="00331E83">
        <w:rPr>
          <w:rFonts w:ascii="Times New Roman" w:hAnsi="Times New Roman" w:cs="Times New Roman"/>
          <w:sz w:val="24"/>
          <w:szCs w:val="24"/>
        </w:rPr>
        <w:t>ni</w:t>
      </w:r>
      <w:r w:rsidR="00574084" w:rsidRPr="00331E83">
        <w:rPr>
          <w:rFonts w:ascii="Times New Roman" w:hAnsi="Times New Roman" w:cs="Times New Roman"/>
          <w:sz w:val="24"/>
          <w:szCs w:val="24"/>
        </w:rPr>
        <w:t xml:space="preserve"> goce</w:t>
      </w:r>
      <w:r w:rsidR="00426C66" w:rsidRPr="00331E83">
        <w:rPr>
          <w:rFonts w:ascii="Times New Roman" w:hAnsi="Times New Roman" w:cs="Times New Roman"/>
          <w:sz w:val="24"/>
          <w:szCs w:val="24"/>
        </w:rPr>
        <w:t xml:space="preserve">, </w:t>
      </w:r>
      <w:proofErr w:type="spellStart"/>
      <w:r w:rsidR="00F656D9" w:rsidRPr="00331E83">
        <w:rPr>
          <w:rFonts w:ascii="Times New Roman" w:hAnsi="Times New Roman" w:cs="Times New Roman"/>
          <w:sz w:val="24"/>
          <w:szCs w:val="24"/>
        </w:rPr>
        <w:t>aún</w:t>
      </w:r>
      <w:proofErr w:type="spellEnd"/>
      <w:r w:rsidR="00F656D9" w:rsidRPr="00331E83">
        <w:rPr>
          <w:rFonts w:ascii="Times New Roman" w:hAnsi="Times New Roman" w:cs="Times New Roman"/>
          <w:sz w:val="24"/>
          <w:szCs w:val="24"/>
        </w:rPr>
        <w:t xml:space="preserve"> sabiendo </w:t>
      </w:r>
      <w:r w:rsidR="00426C66" w:rsidRPr="00331E83">
        <w:rPr>
          <w:rFonts w:ascii="Times New Roman" w:hAnsi="Times New Roman" w:cs="Times New Roman"/>
          <w:sz w:val="24"/>
          <w:szCs w:val="24"/>
        </w:rPr>
        <w:t>que el que goza es el cuerpo</w:t>
      </w:r>
      <w:r>
        <w:rPr>
          <w:rFonts w:ascii="Times New Roman" w:hAnsi="Times New Roman" w:cs="Times New Roman"/>
          <w:sz w:val="24"/>
          <w:szCs w:val="24"/>
        </w:rPr>
        <w:t>, perdemos posición</w:t>
      </w:r>
      <w:r w:rsidR="00F656D9" w:rsidRPr="00331E83">
        <w:rPr>
          <w:rFonts w:ascii="Times New Roman" w:hAnsi="Times New Roman" w:cs="Times New Roman"/>
          <w:sz w:val="24"/>
          <w:szCs w:val="24"/>
        </w:rPr>
        <w:t>.</w:t>
      </w:r>
    </w:p>
    <w:p w:rsidR="00A13E63" w:rsidRPr="00331E83" w:rsidRDefault="00E771CC"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En las terapias grupales </w:t>
      </w:r>
      <w:r w:rsidR="00C02D8E" w:rsidRPr="00331E83">
        <w:rPr>
          <w:rFonts w:ascii="Times New Roman" w:hAnsi="Times New Roman" w:cs="Times New Roman"/>
          <w:sz w:val="24"/>
          <w:szCs w:val="24"/>
        </w:rPr>
        <w:t xml:space="preserve">aduciendo </w:t>
      </w:r>
      <w:r w:rsidRPr="00331E83">
        <w:rPr>
          <w:rFonts w:ascii="Times New Roman" w:hAnsi="Times New Roman" w:cs="Times New Roman"/>
          <w:sz w:val="24"/>
          <w:szCs w:val="24"/>
        </w:rPr>
        <w:t xml:space="preserve">no ser </w:t>
      </w:r>
      <w:r w:rsidR="00C02D8E" w:rsidRPr="00331E83">
        <w:rPr>
          <w:rFonts w:ascii="Times New Roman" w:hAnsi="Times New Roman" w:cs="Times New Roman"/>
          <w:sz w:val="24"/>
          <w:szCs w:val="24"/>
        </w:rPr>
        <w:t>“</w:t>
      </w:r>
      <w:proofErr w:type="spellStart"/>
      <w:r w:rsidR="00734BC9" w:rsidRPr="00331E83">
        <w:rPr>
          <w:rFonts w:ascii="Times New Roman" w:hAnsi="Times New Roman" w:cs="Times New Roman"/>
          <w:sz w:val="24"/>
          <w:szCs w:val="24"/>
        </w:rPr>
        <w:t>drogocéntricas</w:t>
      </w:r>
      <w:proofErr w:type="spellEnd"/>
      <w:r w:rsidR="00C02D8E" w:rsidRPr="00331E83">
        <w:rPr>
          <w:rFonts w:ascii="Times New Roman" w:hAnsi="Times New Roman" w:cs="Times New Roman"/>
          <w:sz w:val="24"/>
          <w:szCs w:val="24"/>
        </w:rPr>
        <w:t>”</w:t>
      </w:r>
      <w:r w:rsidR="005D64CA">
        <w:rPr>
          <w:rFonts w:ascii="Times New Roman" w:hAnsi="Times New Roman" w:cs="Times New Roman"/>
          <w:sz w:val="24"/>
          <w:szCs w:val="24"/>
        </w:rPr>
        <w:t xml:space="preserve">, </w:t>
      </w:r>
      <w:r w:rsidR="005D64CA" w:rsidRPr="00331E83">
        <w:rPr>
          <w:rFonts w:ascii="Times New Roman" w:hAnsi="Times New Roman" w:cs="Times New Roman"/>
          <w:sz w:val="24"/>
          <w:szCs w:val="24"/>
        </w:rPr>
        <w:t>se prohíbe</w:t>
      </w:r>
      <w:r w:rsidR="005D64CA">
        <w:rPr>
          <w:rFonts w:ascii="Times New Roman" w:hAnsi="Times New Roman" w:cs="Times New Roman"/>
          <w:sz w:val="24"/>
          <w:szCs w:val="24"/>
        </w:rPr>
        <w:t xml:space="preserve"> -</w:t>
      </w:r>
      <w:r w:rsidR="00734BC9" w:rsidRPr="00331E83">
        <w:rPr>
          <w:rFonts w:ascii="Times New Roman" w:hAnsi="Times New Roman" w:cs="Times New Roman"/>
          <w:sz w:val="24"/>
          <w:szCs w:val="24"/>
        </w:rPr>
        <w:t xml:space="preserve"> </w:t>
      </w:r>
      <w:r w:rsidRPr="00331E83">
        <w:rPr>
          <w:rFonts w:ascii="Times New Roman" w:hAnsi="Times New Roman" w:cs="Times New Roman"/>
          <w:sz w:val="24"/>
          <w:szCs w:val="24"/>
        </w:rPr>
        <w:t xml:space="preserve">pero </w:t>
      </w:r>
      <w:r w:rsidR="00734BC9" w:rsidRPr="00331E83">
        <w:rPr>
          <w:rFonts w:ascii="Times New Roman" w:hAnsi="Times New Roman" w:cs="Times New Roman"/>
          <w:sz w:val="24"/>
          <w:szCs w:val="24"/>
        </w:rPr>
        <w:t xml:space="preserve">casi con pudor ante </w:t>
      </w:r>
      <w:r w:rsidR="000A47FE" w:rsidRPr="00331E83">
        <w:rPr>
          <w:rFonts w:ascii="Times New Roman" w:hAnsi="Times New Roman" w:cs="Times New Roman"/>
          <w:sz w:val="24"/>
          <w:szCs w:val="24"/>
        </w:rPr>
        <w:t>un</w:t>
      </w:r>
      <w:r w:rsidR="00734BC9" w:rsidRPr="00331E83">
        <w:rPr>
          <w:rFonts w:ascii="Times New Roman" w:hAnsi="Times New Roman" w:cs="Times New Roman"/>
          <w:sz w:val="24"/>
          <w:szCs w:val="24"/>
        </w:rPr>
        <w:t xml:space="preserve"> placer</w:t>
      </w:r>
      <w:r w:rsidR="000A47FE" w:rsidRPr="00331E83">
        <w:rPr>
          <w:rFonts w:ascii="Times New Roman" w:hAnsi="Times New Roman" w:cs="Times New Roman"/>
          <w:sz w:val="24"/>
          <w:szCs w:val="24"/>
        </w:rPr>
        <w:t xml:space="preserve"> negado</w:t>
      </w:r>
      <w:r w:rsidR="00734BC9" w:rsidRPr="00331E83">
        <w:rPr>
          <w:rFonts w:ascii="Times New Roman" w:hAnsi="Times New Roman" w:cs="Times New Roman"/>
          <w:sz w:val="24"/>
          <w:szCs w:val="24"/>
        </w:rPr>
        <w:t xml:space="preserve">, borde sexual e íntimo que se ve y se exhibe, </w:t>
      </w:r>
      <w:r w:rsidR="00C02D8E" w:rsidRPr="00331E83">
        <w:rPr>
          <w:rFonts w:ascii="Times New Roman" w:hAnsi="Times New Roman" w:cs="Times New Roman"/>
          <w:sz w:val="24"/>
          <w:szCs w:val="24"/>
        </w:rPr>
        <w:t>-</w:t>
      </w:r>
      <w:r w:rsidR="00F32ADA" w:rsidRPr="00331E83">
        <w:rPr>
          <w:rFonts w:ascii="Times New Roman" w:hAnsi="Times New Roman" w:cs="Times New Roman"/>
          <w:sz w:val="24"/>
          <w:szCs w:val="24"/>
        </w:rPr>
        <w:t xml:space="preserve"> que hablen del ritual de consumo</w:t>
      </w:r>
      <w:r w:rsidR="005D64CA">
        <w:rPr>
          <w:rFonts w:ascii="Times New Roman" w:hAnsi="Times New Roman" w:cs="Times New Roman"/>
          <w:sz w:val="24"/>
          <w:szCs w:val="24"/>
        </w:rPr>
        <w:t>,</w:t>
      </w:r>
      <w:r w:rsidR="00F32ADA" w:rsidRPr="00331E83">
        <w:rPr>
          <w:rFonts w:ascii="Times New Roman" w:hAnsi="Times New Roman" w:cs="Times New Roman"/>
          <w:sz w:val="24"/>
          <w:szCs w:val="24"/>
        </w:rPr>
        <w:t xml:space="preserve"> pues el recuerdo del efecto </w:t>
      </w:r>
      <w:r w:rsidR="00191EB2">
        <w:rPr>
          <w:rFonts w:ascii="Times New Roman" w:hAnsi="Times New Roman" w:cs="Times New Roman"/>
          <w:sz w:val="24"/>
          <w:szCs w:val="24"/>
        </w:rPr>
        <w:t>“</w:t>
      </w:r>
      <w:r w:rsidR="00F32ADA" w:rsidRPr="00331E83">
        <w:rPr>
          <w:rFonts w:ascii="Times New Roman" w:hAnsi="Times New Roman" w:cs="Times New Roman"/>
          <w:sz w:val="24"/>
          <w:szCs w:val="24"/>
        </w:rPr>
        <w:t>los lleva a recaer</w:t>
      </w:r>
      <w:r w:rsidR="00191EB2">
        <w:rPr>
          <w:rFonts w:ascii="Times New Roman" w:hAnsi="Times New Roman" w:cs="Times New Roman"/>
          <w:sz w:val="24"/>
          <w:szCs w:val="24"/>
        </w:rPr>
        <w:t>”</w:t>
      </w:r>
      <w:r w:rsidR="00F32ADA" w:rsidRPr="00331E83">
        <w:rPr>
          <w:rFonts w:ascii="Times New Roman" w:hAnsi="Times New Roman" w:cs="Times New Roman"/>
          <w:sz w:val="24"/>
          <w:szCs w:val="24"/>
        </w:rPr>
        <w:t xml:space="preserve">. </w:t>
      </w:r>
      <w:r w:rsidR="000A47FE" w:rsidRPr="00331E83">
        <w:rPr>
          <w:rFonts w:ascii="Times New Roman" w:hAnsi="Times New Roman" w:cs="Times New Roman"/>
          <w:sz w:val="24"/>
          <w:szCs w:val="24"/>
        </w:rPr>
        <w:t xml:space="preserve">Cómo </w:t>
      </w:r>
      <w:r w:rsidR="00A13E63" w:rsidRPr="00331E83">
        <w:rPr>
          <w:rFonts w:ascii="Times New Roman" w:hAnsi="Times New Roman" w:cs="Times New Roman"/>
          <w:sz w:val="24"/>
          <w:szCs w:val="24"/>
        </w:rPr>
        <w:t>si le negáramos la humana búsqueda del tiempo perdido detrás del olor de la magdalena de Proust</w:t>
      </w:r>
      <w:r w:rsidR="005D64CA">
        <w:rPr>
          <w:rFonts w:ascii="Times New Roman" w:hAnsi="Times New Roman" w:cs="Times New Roman"/>
          <w:sz w:val="24"/>
          <w:szCs w:val="24"/>
        </w:rPr>
        <w:t>, c</w:t>
      </w:r>
      <w:r w:rsidR="00A13E63" w:rsidRPr="00331E83">
        <w:rPr>
          <w:rFonts w:ascii="Times New Roman" w:hAnsi="Times New Roman" w:cs="Times New Roman"/>
          <w:sz w:val="24"/>
          <w:szCs w:val="24"/>
        </w:rPr>
        <w:t>omo si se pudiera prohibir que eso que no cesa de no inscribirse</w:t>
      </w:r>
      <w:r w:rsidR="005D64CA">
        <w:rPr>
          <w:rFonts w:ascii="Times New Roman" w:hAnsi="Times New Roman" w:cs="Times New Roman"/>
          <w:sz w:val="24"/>
          <w:szCs w:val="24"/>
        </w:rPr>
        <w:t>,</w:t>
      </w:r>
      <w:r w:rsidR="00A13E63" w:rsidRPr="00331E83">
        <w:rPr>
          <w:rFonts w:ascii="Times New Roman" w:hAnsi="Times New Roman" w:cs="Times New Roman"/>
          <w:sz w:val="24"/>
          <w:szCs w:val="24"/>
        </w:rPr>
        <w:t xml:space="preserve"> insistiera en ser sentido sinsentido.</w:t>
      </w:r>
    </w:p>
    <w:p w:rsidR="00F32ADA" w:rsidRPr="00331E83" w:rsidRDefault="00F32ADA"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La escena adictiva bordea la locura, cuerpo y psiquis </w:t>
      </w:r>
      <w:r w:rsidR="00C02D8E" w:rsidRPr="00331E83">
        <w:rPr>
          <w:rFonts w:ascii="Times New Roman" w:hAnsi="Times New Roman" w:cs="Times New Roman"/>
          <w:sz w:val="24"/>
          <w:szCs w:val="24"/>
        </w:rPr>
        <w:t xml:space="preserve">quedan </w:t>
      </w:r>
      <w:r w:rsidRPr="00331E83">
        <w:rPr>
          <w:rFonts w:ascii="Times New Roman" w:hAnsi="Times New Roman" w:cs="Times New Roman"/>
          <w:sz w:val="24"/>
          <w:szCs w:val="24"/>
        </w:rPr>
        <w:t xml:space="preserve">en riesgo si no opera la angustia para que el encierro gozoso del acto, ceda paso al síntoma. </w:t>
      </w:r>
    </w:p>
    <w:p w:rsidR="00433D10" w:rsidRPr="00331E83" w:rsidRDefault="005D64CA" w:rsidP="00331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F32ADA" w:rsidRPr="00331E83">
        <w:rPr>
          <w:rFonts w:ascii="Times New Roman" w:hAnsi="Times New Roman" w:cs="Times New Roman"/>
          <w:sz w:val="24"/>
          <w:szCs w:val="24"/>
        </w:rPr>
        <w:t xml:space="preserve">estir de palabras el acto, </w:t>
      </w:r>
      <w:r w:rsidR="00594438" w:rsidRPr="00331E83">
        <w:rPr>
          <w:rFonts w:ascii="Times New Roman" w:hAnsi="Times New Roman" w:cs="Times New Roman"/>
          <w:sz w:val="24"/>
          <w:szCs w:val="24"/>
        </w:rPr>
        <w:t xml:space="preserve">es </w:t>
      </w:r>
      <w:proofErr w:type="spellStart"/>
      <w:r w:rsidR="00F32ADA" w:rsidRPr="00331E83">
        <w:rPr>
          <w:rFonts w:ascii="Times New Roman" w:hAnsi="Times New Roman" w:cs="Times New Roman"/>
          <w:sz w:val="24"/>
          <w:szCs w:val="24"/>
        </w:rPr>
        <w:t>sintomatizarlo</w:t>
      </w:r>
      <w:proofErr w:type="spellEnd"/>
      <w:r w:rsidR="00F32ADA" w:rsidRPr="00331E83">
        <w:rPr>
          <w:rFonts w:ascii="Times New Roman" w:hAnsi="Times New Roman" w:cs="Times New Roman"/>
          <w:sz w:val="24"/>
          <w:szCs w:val="24"/>
        </w:rPr>
        <w:t xml:space="preserve">, </w:t>
      </w:r>
      <w:r>
        <w:rPr>
          <w:rFonts w:ascii="Times New Roman" w:hAnsi="Times New Roman" w:cs="Times New Roman"/>
          <w:sz w:val="24"/>
          <w:szCs w:val="24"/>
        </w:rPr>
        <w:t>lo que es</w:t>
      </w:r>
      <w:r w:rsidR="00F32ADA" w:rsidRPr="00331E83">
        <w:rPr>
          <w:rFonts w:ascii="Times New Roman" w:hAnsi="Times New Roman" w:cs="Times New Roman"/>
          <w:sz w:val="24"/>
          <w:szCs w:val="24"/>
        </w:rPr>
        <w:t xml:space="preserve"> posible por la fractura del ilusorio mágico encuentro con la sustancia.</w:t>
      </w:r>
      <w:r w:rsidR="00433D10" w:rsidRPr="00331E83">
        <w:rPr>
          <w:rFonts w:ascii="Times New Roman" w:hAnsi="Times New Roman" w:cs="Times New Roman"/>
          <w:sz w:val="24"/>
          <w:szCs w:val="24"/>
        </w:rPr>
        <w:t xml:space="preserve"> Si pensáramos </w:t>
      </w:r>
      <w:r w:rsidR="00EB64B9" w:rsidRPr="00331E83">
        <w:rPr>
          <w:rFonts w:ascii="Times New Roman" w:hAnsi="Times New Roman" w:cs="Times New Roman"/>
          <w:sz w:val="24"/>
          <w:szCs w:val="24"/>
        </w:rPr>
        <w:t xml:space="preserve">que tras la acción que ciega </w:t>
      </w:r>
      <w:r w:rsidR="00914909" w:rsidRPr="00331E83">
        <w:rPr>
          <w:rFonts w:ascii="Times New Roman" w:hAnsi="Times New Roman" w:cs="Times New Roman"/>
          <w:sz w:val="24"/>
          <w:szCs w:val="24"/>
        </w:rPr>
        <w:t xml:space="preserve">hay </w:t>
      </w:r>
      <w:r w:rsidR="00D52865" w:rsidRPr="00331E83">
        <w:rPr>
          <w:rFonts w:ascii="Times New Roman" w:hAnsi="Times New Roman" w:cs="Times New Roman"/>
          <w:sz w:val="24"/>
          <w:szCs w:val="24"/>
        </w:rPr>
        <w:t>“</w:t>
      </w:r>
      <w:r w:rsidR="00433D10" w:rsidRPr="00331E83">
        <w:rPr>
          <w:rFonts w:ascii="Times New Roman" w:hAnsi="Times New Roman" w:cs="Times New Roman"/>
          <w:sz w:val="24"/>
          <w:szCs w:val="24"/>
        </w:rPr>
        <w:t>coagulación</w:t>
      </w:r>
      <w:r w:rsidR="00D52865" w:rsidRPr="00331E83">
        <w:rPr>
          <w:rFonts w:ascii="Times New Roman" w:hAnsi="Times New Roman" w:cs="Times New Roman"/>
          <w:sz w:val="24"/>
          <w:szCs w:val="24"/>
        </w:rPr>
        <w:t>”</w:t>
      </w:r>
      <w:r w:rsidR="00971C92">
        <w:rPr>
          <w:rFonts w:ascii="Times New Roman" w:hAnsi="Times New Roman" w:cs="Times New Roman"/>
          <w:sz w:val="24"/>
          <w:szCs w:val="24"/>
        </w:rPr>
        <w:t xml:space="preserve"> </w:t>
      </w:r>
      <w:r w:rsidR="00C02D8E" w:rsidRPr="00971C92">
        <w:rPr>
          <w:rFonts w:ascii="Times New Roman" w:hAnsi="Times New Roman" w:cs="Times New Roman"/>
          <w:sz w:val="24"/>
          <w:szCs w:val="24"/>
        </w:rPr>
        <w:t>(</w:t>
      </w:r>
      <w:r w:rsidR="003F6D53" w:rsidRPr="00971C92">
        <w:rPr>
          <w:rFonts w:ascii="Times New Roman" w:hAnsi="Times New Roman" w:cs="Times New Roman"/>
          <w:sz w:val="24"/>
          <w:szCs w:val="24"/>
        </w:rPr>
        <w:t>20</w:t>
      </w:r>
      <w:r w:rsidR="00C02D8E" w:rsidRPr="00971C92">
        <w:rPr>
          <w:rFonts w:ascii="Times New Roman" w:hAnsi="Times New Roman" w:cs="Times New Roman"/>
          <w:sz w:val="24"/>
          <w:szCs w:val="24"/>
        </w:rPr>
        <w:t>)</w:t>
      </w:r>
      <w:r w:rsidR="00433D10" w:rsidRPr="00331E83">
        <w:rPr>
          <w:rFonts w:ascii="Times New Roman" w:hAnsi="Times New Roman" w:cs="Times New Roman"/>
          <w:sz w:val="24"/>
          <w:szCs w:val="24"/>
        </w:rPr>
        <w:t xml:space="preserve"> del síntoma, podríamos ver que la falla del tóxico promueve la demanda a la que los analistas podríamos responder denunciando la ilusión.</w:t>
      </w:r>
    </w:p>
    <w:p w:rsidR="00F32ADA" w:rsidRPr="00331E83" w:rsidRDefault="00F32ADA"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Por eso la propuesta analítica de escuchar sin anticipar, dispuestos a la sorpresa ante lo singular, </w:t>
      </w:r>
      <w:r w:rsidR="003A355F">
        <w:rPr>
          <w:rFonts w:ascii="Times New Roman" w:hAnsi="Times New Roman" w:cs="Times New Roman"/>
          <w:sz w:val="24"/>
          <w:szCs w:val="24"/>
        </w:rPr>
        <w:t xml:space="preserve">vale </w:t>
      </w:r>
      <w:r w:rsidR="003A355F" w:rsidRPr="00331E83">
        <w:rPr>
          <w:rFonts w:ascii="Times New Roman" w:hAnsi="Times New Roman" w:cs="Times New Roman"/>
          <w:sz w:val="24"/>
          <w:szCs w:val="24"/>
        </w:rPr>
        <w:t xml:space="preserve">también </w:t>
      </w:r>
      <w:r w:rsidRPr="00331E83">
        <w:rPr>
          <w:rFonts w:ascii="Times New Roman" w:hAnsi="Times New Roman" w:cs="Times New Roman"/>
          <w:sz w:val="24"/>
          <w:szCs w:val="24"/>
        </w:rPr>
        <w:t xml:space="preserve">para los </w:t>
      </w:r>
      <w:r w:rsidR="003A355F">
        <w:rPr>
          <w:rFonts w:ascii="Times New Roman" w:hAnsi="Times New Roman" w:cs="Times New Roman"/>
          <w:sz w:val="24"/>
          <w:szCs w:val="24"/>
        </w:rPr>
        <w:t>“</w:t>
      </w:r>
      <w:r w:rsidRPr="00331E83">
        <w:rPr>
          <w:rFonts w:ascii="Times New Roman" w:hAnsi="Times New Roman" w:cs="Times New Roman"/>
          <w:sz w:val="24"/>
          <w:szCs w:val="24"/>
        </w:rPr>
        <w:t>adictos</w:t>
      </w:r>
      <w:r w:rsidR="003A355F">
        <w:rPr>
          <w:rFonts w:ascii="Times New Roman" w:hAnsi="Times New Roman" w:cs="Times New Roman"/>
          <w:sz w:val="24"/>
          <w:szCs w:val="24"/>
        </w:rPr>
        <w:t>”</w:t>
      </w:r>
      <w:r w:rsidR="00E76DEE" w:rsidRPr="00331E83">
        <w:rPr>
          <w:rFonts w:ascii="Times New Roman" w:hAnsi="Times New Roman" w:cs="Times New Roman"/>
          <w:sz w:val="24"/>
          <w:szCs w:val="24"/>
        </w:rPr>
        <w:t>.</w:t>
      </w:r>
    </w:p>
    <w:p w:rsidR="007E64D9" w:rsidRPr="00331E83" w:rsidRDefault="005D64CA" w:rsidP="00331E83">
      <w:pPr>
        <w:spacing w:after="0" w:line="360" w:lineRule="auto"/>
        <w:jc w:val="both"/>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Pero, </w:t>
      </w:r>
      <w:r w:rsidRPr="00331E83">
        <w:rPr>
          <w:rFonts w:ascii="Times New Roman" w:hAnsi="Times New Roman" w:cs="Times New Roman"/>
          <w:color w:val="000000"/>
          <w:sz w:val="24"/>
          <w:szCs w:val="24"/>
          <w:shd w:val="clear" w:color="auto" w:fill="FDFDFD"/>
        </w:rPr>
        <w:t>tema de otros campos</w:t>
      </w:r>
      <w:r w:rsidR="00971C92">
        <w:rPr>
          <w:rFonts w:ascii="Times New Roman" w:hAnsi="Times New Roman" w:cs="Times New Roman"/>
          <w:color w:val="000000"/>
          <w:sz w:val="24"/>
          <w:szCs w:val="24"/>
          <w:shd w:val="clear" w:color="auto" w:fill="FDFDFD"/>
        </w:rPr>
        <w:t>,</w:t>
      </w:r>
      <w:r>
        <w:rPr>
          <w:rFonts w:ascii="Times New Roman" w:hAnsi="Times New Roman" w:cs="Times New Roman"/>
          <w:color w:val="000000"/>
          <w:sz w:val="24"/>
          <w:szCs w:val="24"/>
          <w:shd w:val="clear" w:color="auto" w:fill="FDFDFD"/>
        </w:rPr>
        <w:t xml:space="preserve"> l</w:t>
      </w:r>
      <w:r w:rsidR="00D96F0B" w:rsidRPr="00331E83">
        <w:rPr>
          <w:rFonts w:ascii="Times New Roman" w:hAnsi="Times New Roman" w:cs="Times New Roman"/>
          <w:color w:val="000000"/>
          <w:sz w:val="24"/>
          <w:szCs w:val="24"/>
          <w:shd w:val="clear" w:color="auto" w:fill="FDFDFD"/>
        </w:rPr>
        <w:t>o sentimos a</w:t>
      </w:r>
      <w:r w:rsidR="0067528B" w:rsidRPr="00331E83">
        <w:rPr>
          <w:rFonts w:ascii="Times New Roman" w:hAnsi="Times New Roman" w:cs="Times New Roman"/>
          <w:color w:val="000000"/>
          <w:sz w:val="24"/>
          <w:szCs w:val="24"/>
          <w:shd w:val="clear" w:color="auto" w:fill="FDFDFD"/>
        </w:rPr>
        <w:t xml:space="preserve">jeno, </w:t>
      </w:r>
      <w:r w:rsidR="007E64D9" w:rsidRPr="00331E83">
        <w:rPr>
          <w:rFonts w:ascii="Times New Roman" w:hAnsi="Times New Roman" w:cs="Times New Roman"/>
          <w:color w:val="000000"/>
          <w:sz w:val="24"/>
          <w:szCs w:val="24"/>
          <w:shd w:val="clear" w:color="auto" w:fill="FDFDFD"/>
        </w:rPr>
        <w:t xml:space="preserve">y </w:t>
      </w:r>
      <w:r w:rsidR="00BA161D" w:rsidRPr="00331E83">
        <w:rPr>
          <w:rFonts w:ascii="Times New Roman" w:hAnsi="Times New Roman" w:cs="Times New Roman"/>
          <w:color w:val="000000"/>
          <w:sz w:val="24"/>
          <w:szCs w:val="24"/>
          <w:shd w:val="clear" w:color="auto" w:fill="FDFDFD"/>
        </w:rPr>
        <w:t xml:space="preserve">aunque </w:t>
      </w:r>
      <w:r w:rsidR="007E64D9" w:rsidRPr="00331E83">
        <w:rPr>
          <w:rFonts w:ascii="Times New Roman" w:hAnsi="Times New Roman" w:cs="Times New Roman"/>
          <w:color w:val="000000"/>
          <w:sz w:val="24"/>
          <w:szCs w:val="24"/>
          <w:shd w:val="clear" w:color="auto" w:fill="FDFDFD"/>
        </w:rPr>
        <w:t xml:space="preserve">Freud hizo claras menciones </w:t>
      </w:r>
      <w:r w:rsidR="00BA161D" w:rsidRPr="00331E83">
        <w:rPr>
          <w:rFonts w:ascii="Times New Roman" w:hAnsi="Times New Roman" w:cs="Times New Roman"/>
          <w:color w:val="000000"/>
          <w:sz w:val="24"/>
          <w:szCs w:val="24"/>
          <w:shd w:val="clear" w:color="auto" w:fill="FDFDFD"/>
        </w:rPr>
        <w:t>(</w:t>
      </w:r>
      <w:r w:rsidR="003F6D53">
        <w:rPr>
          <w:rFonts w:ascii="Times New Roman" w:hAnsi="Times New Roman" w:cs="Times New Roman"/>
          <w:color w:val="000000"/>
          <w:sz w:val="24"/>
          <w:szCs w:val="24"/>
          <w:shd w:val="clear" w:color="auto" w:fill="FDFDFD"/>
        </w:rPr>
        <w:t>21</w:t>
      </w:r>
      <w:r w:rsidR="00BA161D" w:rsidRPr="00331E83">
        <w:rPr>
          <w:rFonts w:ascii="Times New Roman" w:hAnsi="Times New Roman" w:cs="Times New Roman"/>
          <w:color w:val="000000"/>
          <w:sz w:val="24"/>
          <w:szCs w:val="24"/>
          <w:shd w:val="clear" w:color="auto" w:fill="FDFDFD"/>
        </w:rPr>
        <w:t>), es casi</w:t>
      </w:r>
      <w:r w:rsidR="0067528B" w:rsidRPr="00331E83">
        <w:rPr>
          <w:rFonts w:ascii="Times New Roman" w:hAnsi="Times New Roman" w:cs="Times New Roman"/>
          <w:color w:val="000000"/>
          <w:sz w:val="24"/>
          <w:szCs w:val="24"/>
          <w:shd w:val="clear" w:color="auto" w:fill="FDFDFD"/>
        </w:rPr>
        <w:t xml:space="preserve"> evitado</w:t>
      </w:r>
      <w:r w:rsidR="00412563" w:rsidRPr="00331E83">
        <w:rPr>
          <w:rFonts w:ascii="Times New Roman" w:hAnsi="Times New Roman" w:cs="Times New Roman"/>
          <w:color w:val="000000"/>
          <w:sz w:val="24"/>
          <w:szCs w:val="24"/>
          <w:shd w:val="clear" w:color="auto" w:fill="FDFDFD"/>
        </w:rPr>
        <w:t>,</w:t>
      </w:r>
      <w:r w:rsidR="00917BF8" w:rsidRPr="00331E83">
        <w:rPr>
          <w:rFonts w:ascii="Times New Roman" w:hAnsi="Times New Roman" w:cs="Times New Roman"/>
          <w:color w:val="000000"/>
          <w:sz w:val="24"/>
          <w:szCs w:val="24"/>
          <w:shd w:val="clear" w:color="auto" w:fill="FDFDFD"/>
        </w:rPr>
        <w:t xml:space="preserve"> </w:t>
      </w:r>
      <w:r w:rsidR="00BA161D" w:rsidRPr="00331E83">
        <w:rPr>
          <w:rFonts w:ascii="Times New Roman" w:hAnsi="Times New Roman" w:cs="Times New Roman"/>
          <w:color w:val="000000"/>
          <w:sz w:val="24"/>
          <w:szCs w:val="24"/>
          <w:shd w:val="clear" w:color="auto" w:fill="FDFDFD"/>
        </w:rPr>
        <w:t xml:space="preserve">al igual que </w:t>
      </w:r>
      <w:r w:rsidR="0067528B" w:rsidRPr="00331E83">
        <w:rPr>
          <w:rFonts w:ascii="Times New Roman" w:hAnsi="Times New Roman" w:cs="Times New Roman"/>
          <w:color w:val="000000"/>
          <w:sz w:val="24"/>
          <w:szCs w:val="24"/>
          <w:shd w:val="clear" w:color="auto" w:fill="FDFDFD"/>
        </w:rPr>
        <w:t>“</w:t>
      </w:r>
      <w:r w:rsidR="00917BF8" w:rsidRPr="00331E83">
        <w:rPr>
          <w:rFonts w:ascii="Times New Roman" w:hAnsi="Times New Roman" w:cs="Times New Roman"/>
          <w:color w:val="000000"/>
          <w:sz w:val="24"/>
          <w:szCs w:val="24"/>
          <w:shd w:val="clear" w:color="auto" w:fill="FDFDFD"/>
        </w:rPr>
        <w:t>el episodio de la cocaína</w:t>
      </w:r>
      <w:r w:rsidR="0067528B" w:rsidRPr="00331E83">
        <w:rPr>
          <w:rFonts w:ascii="Times New Roman" w:hAnsi="Times New Roman" w:cs="Times New Roman"/>
          <w:color w:val="000000"/>
          <w:sz w:val="24"/>
          <w:szCs w:val="24"/>
          <w:shd w:val="clear" w:color="auto" w:fill="FDFDFD"/>
        </w:rPr>
        <w:t>”</w:t>
      </w:r>
      <w:r w:rsidR="00917BF8" w:rsidRPr="00331E83">
        <w:rPr>
          <w:rFonts w:ascii="Times New Roman" w:hAnsi="Times New Roman" w:cs="Times New Roman"/>
          <w:color w:val="000000"/>
          <w:sz w:val="24"/>
          <w:szCs w:val="24"/>
          <w:shd w:val="clear" w:color="auto" w:fill="FDFDFD"/>
        </w:rPr>
        <w:t xml:space="preserve"> tan poco nombrado</w:t>
      </w:r>
      <w:r w:rsidR="00F32ADA" w:rsidRPr="00331E83">
        <w:rPr>
          <w:rFonts w:ascii="Times New Roman" w:hAnsi="Times New Roman" w:cs="Times New Roman"/>
          <w:color w:val="000000"/>
          <w:sz w:val="24"/>
          <w:szCs w:val="24"/>
          <w:shd w:val="clear" w:color="auto" w:fill="FDFDFD"/>
        </w:rPr>
        <w:t xml:space="preserve">, </w:t>
      </w:r>
      <w:r w:rsidR="0067528B" w:rsidRPr="00331E83">
        <w:rPr>
          <w:rFonts w:ascii="Times New Roman" w:hAnsi="Times New Roman" w:cs="Times New Roman"/>
          <w:color w:val="000000"/>
          <w:sz w:val="24"/>
          <w:szCs w:val="24"/>
          <w:shd w:val="clear" w:color="auto" w:fill="FDFDFD"/>
        </w:rPr>
        <w:t xml:space="preserve">y sin embargo </w:t>
      </w:r>
      <w:r>
        <w:rPr>
          <w:rFonts w:ascii="Times New Roman" w:hAnsi="Times New Roman" w:cs="Times New Roman"/>
          <w:color w:val="000000"/>
          <w:sz w:val="24"/>
          <w:szCs w:val="24"/>
          <w:shd w:val="clear" w:color="auto" w:fill="FDFDFD"/>
        </w:rPr>
        <w:t xml:space="preserve">tan </w:t>
      </w:r>
      <w:r w:rsidR="0067528B" w:rsidRPr="00331E83">
        <w:rPr>
          <w:rFonts w:ascii="Times New Roman" w:hAnsi="Times New Roman" w:cs="Times New Roman"/>
          <w:color w:val="000000"/>
          <w:sz w:val="24"/>
          <w:szCs w:val="24"/>
          <w:shd w:val="clear" w:color="auto" w:fill="FDFDFD"/>
        </w:rPr>
        <w:t xml:space="preserve">otra búsqueda </w:t>
      </w:r>
      <w:r w:rsidR="007E64D9" w:rsidRPr="00331E83">
        <w:rPr>
          <w:rFonts w:ascii="Times New Roman" w:hAnsi="Times New Roman" w:cs="Times New Roman"/>
          <w:color w:val="000000"/>
          <w:sz w:val="24"/>
          <w:szCs w:val="24"/>
          <w:shd w:val="clear" w:color="auto" w:fill="FDFDFD"/>
        </w:rPr>
        <w:t xml:space="preserve">más </w:t>
      </w:r>
      <w:r w:rsidR="00F32ADA" w:rsidRPr="00331E83">
        <w:rPr>
          <w:rFonts w:ascii="Times New Roman" w:hAnsi="Times New Roman" w:cs="Times New Roman"/>
          <w:color w:val="000000"/>
          <w:sz w:val="24"/>
          <w:szCs w:val="24"/>
          <w:shd w:val="clear" w:color="auto" w:fill="FDFDFD"/>
        </w:rPr>
        <w:t>de solución a las neurosis</w:t>
      </w:r>
      <w:r w:rsidR="003D5893" w:rsidRPr="00331E83">
        <w:rPr>
          <w:rFonts w:ascii="Times New Roman" w:hAnsi="Times New Roman" w:cs="Times New Roman"/>
          <w:color w:val="000000"/>
          <w:sz w:val="24"/>
          <w:szCs w:val="24"/>
          <w:shd w:val="clear" w:color="auto" w:fill="FDFDFD"/>
        </w:rPr>
        <w:t>,</w:t>
      </w:r>
      <w:r w:rsidR="00F32ADA" w:rsidRPr="00331E83">
        <w:rPr>
          <w:rFonts w:ascii="Times New Roman" w:hAnsi="Times New Roman" w:cs="Times New Roman"/>
          <w:color w:val="000000"/>
          <w:sz w:val="24"/>
          <w:szCs w:val="24"/>
          <w:shd w:val="clear" w:color="auto" w:fill="FDFDFD"/>
        </w:rPr>
        <w:t xml:space="preserve"> de </w:t>
      </w:r>
      <w:r w:rsidR="0067528B" w:rsidRPr="00331E83">
        <w:rPr>
          <w:rFonts w:ascii="Times New Roman" w:hAnsi="Times New Roman" w:cs="Times New Roman"/>
          <w:color w:val="000000"/>
          <w:sz w:val="24"/>
          <w:szCs w:val="24"/>
          <w:shd w:val="clear" w:color="auto" w:fill="FDFDFD"/>
        </w:rPr>
        <w:t>esas</w:t>
      </w:r>
      <w:r w:rsidR="00F32ADA" w:rsidRPr="00331E83">
        <w:rPr>
          <w:rFonts w:ascii="Times New Roman" w:hAnsi="Times New Roman" w:cs="Times New Roman"/>
          <w:color w:val="000000"/>
          <w:sz w:val="24"/>
          <w:szCs w:val="24"/>
          <w:shd w:val="clear" w:color="auto" w:fill="FDFDFD"/>
        </w:rPr>
        <w:t xml:space="preserve"> que </w:t>
      </w:r>
      <w:r w:rsidR="0067528B" w:rsidRPr="00331E83">
        <w:rPr>
          <w:rFonts w:ascii="Times New Roman" w:hAnsi="Times New Roman" w:cs="Times New Roman"/>
          <w:color w:val="000000"/>
          <w:sz w:val="24"/>
          <w:szCs w:val="24"/>
          <w:shd w:val="clear" w:color="auto" w:fill="FDFDFD"/>
        </w:rPr>
        <w:t xml:space="preserve">por fallidas </w:t>
      </w:r>
      <w:r w:rsidR="00F32ADA" w:rsidRPr="00331E83">
        <w:rPr>
          <w:rFonts w:ascii="Times New Roman" w:hAnsi="Times New Roman" w:cs="Times New Roman"/>
          <w:color w:val="000000"/>
          <w:sz w:val="24"/>
          <w:szCs w:val="24"/>
          <w:shd w:val="clear" w:color="auto" w:fill="FDFDFD"/>
        </w:rPr>
        <w:t xml:space="preserve">cimentaron al psicoanálisis. </w:t>
      </w:r>
    </w:p>
    <w:p w:rsidR="009535A3" w:rsidRPr="00EA0726" w:rsidRDefault="00F32ADA" w:rsidP="00331E83">
      <w:pPr>
        <w:spacing w:after="0" w:line="360" w:lineRule="auto"/>
        <w:jc w:val="both"/>
        <w:rPr>
          <w:rFonts w:ascii="Times New Roman" w:hAnsi="Times New Roman" w:cs="Times New Roman"/>
          <w:i/>
          <w:color w:val="000000"/>
          <w:sz w:val="24"/>
          <w:szCs w:val="24"/>
          <w:shd w:val="clear" w:color="auto" w:fill="FDFDFD"/>
        </w:rPr>
      </w:pPr>
      <w:r w:rsidRPr="00331E83">
        <w:rPr>
          <w:rFonts w:ascii="Times New Roman" w:hAnsi="Times New Roman" w:cs="Times New Roman"/>
          <w:color w:val="000000"/>
          <w:sz w:val="24"/>
          <w:szCs w:val="24"/>
          <w:shd w:val="clear" w:color="auto" w:fill="FDFDFD"/>
        </w:rPr>
        <w:t xml:space="preserve">Dice </w:t>
      </w:r>
      <w:proofErr w:type="spellStart"/>
      <w:r w:rsidRPr="00331E83">
        <w:rPr>
          <w:rFonts w:ascii="Times New Roman" w:hAnsi="Times New Roman" w:cs="Times New Roman"/>
          <w:color w:val="000000"/>
          <w:sz w:val="24"/>
          <w:szCs w:val="24"/>
          <w:shd w:val="clear" w:color="auto" w:fill="FDFDFD"/>
        </w:rPr>
        <w:t>Anzieu</w:t>
      </w:r>
      <w:proofErr w:type="spellEnd"/>
      <w:r w:rsidRPr="00331E83">
        <w:rPr>
          <w:rFonts w:ascii="Times New Roman" w:hAnsi="Times New Roman" w:cs="Times New Roman"/>
          <w:color w:val="000000"/>
          <w:sz w:val="24"/>
          <w:szCs w:val="24"/>
          <w:shd w:val="clear" w:color="auto" w:fill="FDFDFD"/>
        </w:rPr>
        <w:t xml:space="preserve"> (1988)</w:t>
      </w:r>
      <w:r w:rsidR="00E76DEE" w:rsidRPr="00331E83">
        <w:rPr>
          <w:rFonts w:ascii="Times New Roman" w:hAnsi="Times New Roman" w:cs="Times New Roman"/>
          <w:color w:val="000000"/>
          <w:sz w:val="24"/>
          <w:szCs w:val="24"/>
          <w:shd w:val="clear" w:color="auto" w:fill="FDFDFD"/>
        </w:rPr>
        <w:t xml:space="preserve"> </w:t>
      </w:r>
      <w:r w:rsidRPr="00331E83">
        <w:rPr>
          <w:rFonts w:ascii="Times New Roman" w:hAnsi="Times New Roman" w:cs="Times New Roman"/>
          <w:i/>
          <w:color w:val="000000"/>
          <w:sz w:val="24"/>
          <w:szCs w:val="24"/>
          <w:shd w:val="clear" w:color="auto" w:fill="FDFDFD"/>
        </w:rPr>
        <w:t>“el fracaso de la cocaína es el símbolo anticipador del fracaso de todas las drogas y el signo del largo, difícil e inevit</w:t>
      </w:r>
      <w:r w:rsidR="003049BC" w:rsidRPr="00331E83">
        <w:rPr>
          <w:rFonts w:ascii="Times New Roman" w:hAnsi="Times New Roman" w:cs="Times New Roman"/>
          <w:i/>
          <w:color w:val="000000"/>
          <w:sz w:val="24"/>
          <w:szCs w:val="24"/>
          <w:shd w:val="clear" w:color="auto" w:fill="FDFDFD"/>
        </w:rPr>
        <w:t>a</w:t>
      </w:r>
      <w:r w:rsidRPr="00331E83">
        <w:rPr>
          <w:rFonts w:ascii="Times New Roman" w:hAnsi="Times New Roman" w:cs="Times New Roman"/>
          <w:i/>
          <w:color w:val="000000"/>
          <w:sz w:val="24"/>
          <w:szCs w:val="24"/>
          <w:shd w:val="clear" w:color="auto" w:fill="FDFDFD"/>
        </w:rPr>
        <w:t xml:space="preserve">ble rodeo que Freud deberá </w:t>
      </w:r>
      <w:r w:rsidRPr="00331E83">
        <w:rPr>
          <w:rFonts w:ascii="Times New Roman" w:hAnsi="Times New Roman" w:cs="Times New Roman"/>
          <w:i/>
          <w:color w:val="000000"/>
          <w:sz w:val="24"/>
          <w:szCs w:val="24"/>
          <w:shd w:val="clear" w:color="auto" w:fill="FDFDFD"/>
        </w:rPr>
        <w:lastRenderedPageBreak/>
        <w:t xml:space="preserve">realizar y que deberán realizar sus pacientes para desmontar los encadenamientos </w:t>
      </w:r>
      <w:r w:rsidRPr="00EA0726">
        <w:rPr>
          <w:rFonts w:ascii="Times New Roman" w:hAnsi="Times New Roman" w:cs="Times New Roman"/>
          <w:i/>
          <w:color w:val="000000"/>
          <w:sz w:val="24"/>
          <w:szCs w:val="24"/>
          <w:shd w:val="clear" w:color="auto" w:fill="FDFDFD"/>
        </w:rPr>
        <w:t>psíquicos</w:t>
      </w:r>
      <w:r w:rsidR="005D64CA">
        <w:rPr>
          <w:rFonts w:ascii="Times New Roman" w:hAnsi="Times New Roman" w:cs="Times New Roman"/>
          <w:i/>
          <w:color w:val="000000"/>
          <w:sz w:val="24"/>
          <w:szCs w:val="24"/>
          <w:shd w:val="clear" w:color="auto" w:fill="FDFDFD"/>
        </w:rPr>
        <w:t xml:space="preserve"> </w:t>
      </w:r>
      <w:r w:rsidRPr="00EA0726">
        <w:rPr>
          <w:rFonts w:ascii="Times New Roman" w:hAnsi="Times New Roman" w:cs="Times New Roman"/>
          <w:i/>
          <w:color w:val="000000"/>
          <w:sz w:val="24"/>
          <w:szCs w:val="24"/>
          <w:shd w:val="clear" w:color="auto" w:fill="FDFDFD"/>
        </w:rPr>
        <w:t>inconscientes…”</w:t>
      </w:r>
      <w:proofErr w:type="gramStart"/>
      <w:r w:rsidR="006F1388">
        <w:rPr>
          <w:rFonts w:ascii="Times New Roman" w:hAnsi="Times New Roman" w:cs="Times New Roman"/>
          <w:i/>
          <w:color w:val="000000"/>
          <w:sz w:val="24"/>
          <w:szCs w:val="24"/>
          <w:shd w:val="clear" w:color="auto" w:fill="FDFDFD"/>
        </w:rPr>
        <w:t>;</w:t>
      </w:r>
      <w:r w:rsidR="005D64CA" w:rsidRPr="005D64CA">
        <w:rPr>
          <w:rFonts w:ascii="Times New Roman" w:hAnsi="Times New Roman" w:cs="Times New Roman"/>
          <w:color w:val="000000"/>
          <w:sz w:val="24"/>
          <w:szCs w:val="24"/>
          <w:shd w:val="clear" w:color="auto" w:fill="FDFDFD"/>
        </w:rPr>
        <w:t>a</w:t>
      </w:r>
      <w:proofErr w:type="gramEnd"/>
      <w:r w:rsidR="005D64CA" w:rsidRPr="005D64CA">
        <w:rPr>
          <w:rFonts w:ascii="Times New Roman" w:hAnsi="Times New Roman" w:cs="Times New Roman"/>
          <w:color w:val="000000"/>
          <w:sz w:val="24"/>
          <w:szCs w:val="24"/>
          <w:shd w:val="clear" w:color="auto" w:fill="FDFDFD"/>
        </w:rPr>
        <w:t xml:space="preserve"> lo que</w:t>
      </w:r>
      <w:r w:rsidR="006B54F4" w:rsidRPr="006B54F4">
        <w:rPr>
          <w:rFonts w:ascii="Times New Roman" w:hAnsi="Times New Roman" w:cs="Times New Roman"/>
          <w:color w:val="000000"/>
          <w:sz w:val="24"/>
          <w:szCs w:val="24"/>
          <w:shd w:val="clear" w:color="auto" w:fill="FDFDFD"/>
        </w:rPr>
        <w:t xml:space="preserve"> </w:t>
      </w:r>
      <w:proofErr w:type="spellStart"/>
      <w:r w:rsidR="00F74A95" w:rsidRPr="00EA0726">
        <w:rPr>
          <w:rFonts w:ascii="Times New Roman" w:hAnsi="Times New Roman" w:cs="Times New Roman"/>
          <w:color w:val="000000"/>
          <w:sz w:val="24"/>
          <w:szCs w:val="24"/>
          <w:shd w:val="clear" w:color="auto" w:fill="FDFDFD"/>
        </w:rPr>
        <w:t>Roudinesco</w:t>
      </w:r>
      <w:proofErr w:type="spellEnd"/>
      <w:r w:rsidR="005D64CA">
        <w:rPr>
          <w:rFonts w:ascii="Times New Roman" w:hAnsi="Times New Roman" w:cs="Times New Roman"/>
          <w:color w:val="000000"/>
          <w:sz w:val="24"/>
          <w:szCs w:val="24"/>
          <w:shd w:val="clear" w:color="auto" w:fill="FDFDFD"/>
        </w:rPr>
        <w:t xml:space="preserve"> </w:t>
      </w:r>
      <w:r w:rsidR="00EA0726" w:rsidRPr="00EA0726">
        <w:rPr>
          <w:rFonts w:ascii="Times New Roman" w:hAnsi="Times New Roman" w:cs="Times New Roman"/>
          <w:color w:val="000000"/>
          <w:sz w:val="24"/>
          <w:szCs w:val="24"/>
          <w:shd w:val="clear" w:color="auto" w:fill="FDFDFD"/>
        </w:rPr>
        <w:t>(</w:t>
      </w:r>
      <w:r w:rsidR="00BA161D" w:rsidRPr="00EA0726">
        <w:rPr>
          <w:rFonts w:ascii="Times New Roman" w:hAnsi="Times New Roman" w:cs="Times New Roman"/>
          <w:color w:val="000000"/>
          <w:sz w:val="24"/>
          <w:szCs w:val="24"/>
          <w:shd w:val="clear" w:color="auto" w:fill="FDFDFD"/>
        </w:rPr>
        <w:t>2015</w:t>
      </w:r>
      <w:r w:rsidR="00EA0726" w:rsidRPr="00EA0726">
        <w:rPr>
          <w:rFonts w:ascii="Times New Roman" w:hAnsi="Times New Roman" w:cs="Times New Roman"/>
          <w:color w:val="000000"/>
          <w:sz w:val="24"/>
          <w:szCs w:val="24"/>
          <w:shd w:val="clear" w:color="auto" w:fill="FDFDFD"/>
        </w:rPr>
        <w:t>)</w:t>
      </w:r>
      <w:r w:rsidR="00BA161D" w:rsidRPr="00EA0726">
        <w:rPr>
          <w:rFonts w:ascii="Times New Roman" w:hAnsi="Times New Roman" w:cs="Times New Roman"/>
          <w:i/>
          <w:color w:val="000000"/>
          <w:sz w:val="24"/>
          <w:szCs w:val="24"/>
          <w:shd w:val="clear" w:color="auto" w:fill="FDFDFD"/>
        </w:rPr>
        <w:t xml:space="preserve"> </w:t>
      </w:r>
      <w:r w:rsidR="00BA161D" w:rsidRPr="00EA0726">
        <w:rPr>
          <w:rFonts w:ascii="Times New Roman" w:hAnsi="Times New Roman" w:cs="Times New Roman"/>
          <w:color w:val="000000"/>
          <w:sz w:val="24"/>
          <w:szCs w:val="24"/>
          <w:shd w:val="clear" w:color="auto" w:fill="FDFDFD"/>
        </w:rPr>
        <w:t>a</w:t>
      </w:r>
      <w:r w:rsidR="00F74A95" w:rsidRPr="00EA0726">
        <w:rPr>
          <w:rFonts w:ascii="Times New Roman" w:hAnsi="Times New Roman" w:cs="Times New Roman"/>
          <w:color w:val="000000"/>
          <w:sz w:val="24"/>
          <w:szCs w:val="24"/>
          <w:shd w:val="clear" w:color="auto" w:fill="FDFDFD"/>
        </w:rPr>
        <w:t>grega</w:t>
      </w:r>
      <w:r w:rsidR="006F1388">
        <w:rPr>
          <w:rFonts w:ascii="Times New Roman" w:hAnsi="Times New Roman" w:cs="Times New Roman"/>
          <w:color w:val="000000"/>
          <w:sz w:val="24"/>
          <w:szCs w:val="24"/>
          <w:shd w:val="clear" w:color="auto" w:fill="FDFDFD"/>
        </w:rPr>
        <w:t>:</w:t>
      </w:r>
      <w:r w:rsidR="00F74A95" w:rsidRPr="00EA0726">
        <w:rPr>
          <w:rFonts w:ascii="Times New Roman" w:hAnsi="Times New Roman" w:cs="Times New Roman"/>
          <w:i/>
          <w:color w:val="000000"/>
          <w:sz w:val="24"/>
          <w:szCs w:val="24"/>
          <w:shd w:val="clear" w:color="auto" w:fill="FDFDFD"/>
        </w:rPr>
        <w:t xml:space="preserve"> “durante ese episodio…comprobó </w:t>
      </w:r>
      <w:r w:rsidR="00D21F22" w:rsidRPr="00EA0726">
        <w:rPr>
          <w:rFonts w:ascii="Times New Roman" w:hAnsi="Times New Roman" w:cs="Times New Roman"/>
          <w:i/>
          <w:color w:val="000000"/>
          <w:sz w:val="24"/>
          <w:szCs w:val="24"/>
          <w:shd w:val="clear" w:color="auto" w:fill="FDFDFD"/>
        </w:rPr>
        <w:t>que</w:t>
      </w:r>
      <w:r w:rsidR="00F74A95" w:rsidRPr="00EA0726">
        <w:rPr>
          <w:rFonts w:ascii="Times New Roman" w:hAnsi="Times New Roman" w:cs="Times New Roman"/>
          <w:i/>
          <w:color w:val="000000"/>
          <w:sz w:val="24"/>
          <w:szCs w:val="24"/>
          <w:shd w:val="clear" w:color="auto" w:fill="FDFDFD"/>
        </w:rPr>
        <w:t xml:space="preserve"> la droga podía ser a la vez el mal y el remedio del mal</w:t>
      </w:r>
      <w:r w:rsidR="00BA161D" w:rsidRPr="00EA0726">
        <w:rPr>
          <w:rFonts w:ascii="Times New Roman" w:hAnsi="Times New Roman" w:cs="Times New Roman"/>
          <w:i/>
          <w:color w:val="000000"/>
          <w:sz w:val="24"/>
          <w:szCs w:val="24"/>
          <w:shd w:val="clear" w:color="auto" w:fill="FDFDFD"/>
        </w:rPr>
        <w:t>”</w:t>
      </w:r>
      <w:r w:rsidR="005D64CA">
        <w:rPr>
          <w:rFonts w:ascii="Times New Roman" w:hAnsi="Times New Roman" w:cs="Times New Roman"/>
          <w:i/>
          <w:color w:val="000000"/>
          <w:sz w:val="24"/>
          <w:szCs w:val="24"/>
          <w:shd w:val="clear" w:color="auto" w:fill="FDFDFD"/>
        </w:rPr>
        <w:t>.</w:t>
      </w:r>
      <w:r w:rsidR="00F74A95" w:rsidRPr="00EA0726">
        <w:rPr>
          <w:rFonts w:ascii="Times New Roman" w:hAnsi="Times New Roman" w:cs="Times New Roman"/>
          <w:i/>
          <w:color w:val="000000"/>
          <w:sz w:val="24"/>
          <w:szCs w:val="24"/>
          <w:shd w:val="clear" w:color="auto" w:fill="FDFDFD"/>
        </w:rPr>
        <w:t xml:space="preserve"> </w:t>
      </w:r>
    </w:p>
    <w:p w:rsidR="00D21F22" w:rsidRPr="00331E83" w:rsidRDefault="003D5893" w:rsidP="00331E83">
      <w:pPr>
        <w:spacing w:after="0" w:line="360" w:lineRule="auto"/>
        <w:jc w:val="both"/>
        <w:rPr>
          <w:rFonts w:ascii="Times New Roman" w:hAnsi="Times New Roman" w:cs="Times New Roman"/>
          <w:i/>
          <w:color w:val="000000"/>
          <w:sz w:val="24"/>
          <w:szCs w:val="24"/>
          <w:shd w:val="clear" w:color="auto" w:fill="FDFDFD"/>
        </w:rPr>
      </w:pPr>
      <w:r w:rsidRPr="00331E83">
        <w:rPr>
          <w:rFonts w:ascii="Times New Roman" w:hAnsi="Times New Roman" w:cs="Times New Roman"/>
          <w:color w:val="000000"/>
          <w:sz w:val="24"/>
          <w:szCs w:val="24"/>
          <w:shd w:val="clear" w:color="auto" w:fill="FDFDFD"/>
        </w:rPr>
        <w:t xml:space="preserve">Un sujeto con un veneno como </w:t>
      </w:r>
      <w:r w:rsidR="00F32ADA" w:rsidRPr="00331E83">
        <w:rPr>
          <w:rFonts w:ascii="Times New Roman" w:hAnsi="Times New Roman" w:cs="Times New Roman"/>
          <w:color w:val="000000"/>
          <w:sz w:val="24"/>
          <w:szCs w:val="24"/>
          <w:shd w:val="clear" w:color="auto" w:fill="FDFDFD"/>
        </w:rPr>
        <w:t>remedio</w:t>
      </w:r>
      <w:r w:rsidR="00BA161D" w:rsidRPr="00331E83">
        <w:rPr>
          <w:rFonts w:ascii="Times New Roman" w:hAnsi="Times New Roman" w:cs="Times New Roman"/>
          <w:color w:val="000000"/>
          <w:sz w:val="24"/>
          <w:szCs w:val="24"/>
          <w:shd w:val="clear" w:color="auto" w:fill="FDFDFD"/>
        </w:rPr>
        <w:t>,</w:t>
      </w:r>
      <w:r w:rsidR="00F32ADA" w:rsidRPr="00331E83">
        <w:rPr>
          <w:rFonts w:ascii="Times New Roman" w:hAnsi="Times New Roman" w:cs="Times New Roman"/>
          <w:color w:val="000000"/>
          <w:sz w:val="24"/>
          <w:szCs w:val="24"/>
          <w:shd w:val="clear" w:color="auto" w:fill="FDFDFD"/>
        </w:rPr>
        <w:t xml:space="preserve"> concepto </w:t>
      </w:r>
      <w:r w:rsidR="00B248AC" w:rsidRPr="00331E83">
        <w:rPr>
          <w:rFonts w:ascii="Times New Roman" w:hAnsi="Times New Roman" w:cs="Times New Roman"/>
          <w:color w:val="000000"/>
          <w:sz w:val="24"/>
          <w:szCs w:val="24"/>
          <w:shd w:val="clear" w:color="auto" w:fill="FDFDFD"/>
        </w:rPr>
        <w:t>ambiguo del</w:t>
      </w:r>
      <w:r w:rsidR="00F32ADA" w:rsidRPr="00331E83">
        <w:rPr>
          <w:rFonts w:ascii="Times New Roman" w:hAnsi="Times New Roman" w:cs="Times New Roman"/>
          <w:color w:val="000000"/>
          <w:sz w:val="24"/>
          <w:szCs w:val="24"/>
          <w:shd w:val="clear" w:color="auto" w:fill="FDFDFD"/>
        </w:rPr>
        <w:t xml:space="preserve"> </w:t>
      </w:r>
      <w:r w:rsidR="00D21F22" w:rsidRPr="00331E83">
        <w:rPr>
          <w:rFonts w:ascii="Times New Roman" w:hAnsi="Times New Roman" w:cs="Times New Roman"/>
          <w:color w:val="000000"/>
          <w:sz w:val="24"/>
          <w:szCs w:val="24"/>
          <w:shd w:val="clear" w:color="auto" w:fill="FDFDFD"/>
        </w:rPr>
        <w:t>“</w:t>
      </w:r>
      <w:proofErr w:type="spellStart"/>
      <w:r w:rsidR="00F32ADA" w:rsidRPr="00EA0726">
        <w:rPr>
          <w:rFonts w:ascii="Times New Roman" w:hAnsi="Times New Roman" w:cs="Times New Roman"/>
          <w:color w:val="000000"/>
          <w:sz w:val="24"/>
          <w:szCs w:val="24"/>
          <w:shd w:val="clear" w:color="auto" w:fill="FDFDFD"/>
        </w:rPr>
        <w:t>farmakon</w:t>
      </w:r>
      <w:proofErr w:type="spellEnd"/>
      <w:r w:rsidR="00D21F22" w:rsidRPr="00EA0726">
        <w:rPr>
          <w:rFonts w:ascii="Times New Roman" w:hAnsi="Times New Roman" w:cs="Times New Roman"/>
          <w:color w:val="000000"/>
          <w:sz w:val="24"/>
          <w:szCs w:val="24"/>
          <w:shd w:val="clear" w:color="auto" w:fill="FDFDFD"/>
        </w:rPr>
        <w:t>”</w:t>
      </w:r>
      <w:r w:rsidR="00E85BF6">
        <w:rPr>
          <w:rFonts w:ascii="Times New Roman" w:hAnsi="Times New Roman" w:cs="Times New Roman"/>
          <w:color w:val="000000"/>
          <w:sz w:val="24"/>
          <w:szCs w:val="24"/>
          <w:shd w:val="clear" w:color="auto" w:fill="FDFDFD"/>
        </w:rPr>
        <w:t>:</w:t>
      </w:r>
      <w:r w:rsidR="00B248AC" w:rsidRPr="00331E83">
        <w:rPr>
          <w:rFonts w:ascii="Times New Roman" w:hAnsi="Times New Roman" w:cs="Times New Roman"/>
          <w:color w:val="000000"/>
          <w:sz w:val="24"/>
          <w:szCs w:val="24"/>
          <w:shd w:val="clear" w:color="auto" w:fill="FDFDFD"/>
        </w:rPr>
        <w:t xml:space="preserve"> ni bueno ni </w:t>
      </w:r>
      <w:r w:rsidR="00E85BF6">
        <w:rPr>
          <w:rFonts w:ascii="Times New Roman" w:hAnsi="Times New Roman" w:cs="Times New Roman"/>
          <w:color w:val="000000"/>
          <w:sz w:val="24"/>
          <w:szCs w:val="24"/>
          <w:shd w:val="clear" w:color="auto" w:fill="FDFDFD"/>
        </w:rPr>
        <w:t xml:space="preserve">malo </w:t>
      </w:r>
      <w:r w:rsidR="00B248AC" w:rsidRPr="00331E83">
        <w:rPr>
          <w:rFonts w:ascii="Times New Roman" w:hAnsi="Times New Roman" w:cs="Times New Roman"/>
          <w:color w:val="000000"/>
          <w:sz w:val="24"/>
          <w:szCs w:val="24"/>
          <w:shd w:val="clear" w:color="auto" w:fill="FDFDFD"/>
        </w:rPr>
        <w:t>sino ambos a la vez</w:t>
      </w:r>
      <w:r w:rsidR="00E85BF6">
        <w:rPr>
          <w:rFonts w:ascii="Times New Roman" w:hAnsi="Times New Roman" w:cs="Times New Roman"/>
          <w:color w:val="000000"/>
          <w:sz w:val="24"/>
          <w:szCs w:val="24"/>
          <w:shd w:val="clear" w:color="auto" w:fill="FDFDFD"/>
        </w:rPr>
        <w:t>,</w:t>
      </w:r>
      <w:r w:rsidR="00B248AC" w:rsidRPr="00331E83">
        <w:rPr>
          <w:rFonts w:ascii="Times New Roman" w:hAnsi="Times New Roman" w:cs="Times New Roman"/>
          <w:color w:val="000000"/>
          <w:sz w:val="24"/>
          <w:szCs w:val="24"/>
          <w:shd w:val="clear" w:color="auto" w:fill="FDFDFD"/>
        </w:rPr>
        <w:t xml:space="preserve"> </w:t>
      </w:r>
      <w:r w:rsidR="00F32ADA" w:rsidRPr="00331E83">
        <w:rPr>
          <w:rFonts w:ascii="Times New Roman" w:hAnsi="Times New Roman" w:cs="Times New Roman"/>
          <w:color w:val="000000"/>
          <w:sz w:val="24"/>
          <w:szCs w:val="24"/>
          <w:shd w:val="clear" w:color="auto" w:fill="FDFDFD"/>
        </w:rPr>
        <w:t xml:space="preserve"> </w:t>
      </w:r>
      <w:r w:rsidR="00D21F22" w:rsidRPr="00331E83">
        <w:rPr>
          <w:rFonts w:ascii="Times New Roman" w:hAnsi="Times New Roman" w:cs="Times New Roman"/>
          <w:color w:val="000000"/>
          <w:sz w:val="24"/>
          <w:szCs w:val="24"/>
          <w:shd w:val="clear" w:color="auto" w:fill="FDFDFD"/>
        </w:rPr>
        <w:t xml:space="preserve">retomado por Le </w:t>
      </w:r>
      <w:proofErr w:type="spellStart"/>
      <w:r w:rsidR="00D21F22" w:rsidRPr="00331E83">
        <w:rPr>
          <w:rFonts w:ascii="Times New Roman" w:hAnsi="Times New Roman" w:cs="Times New Roman"/>
          <w:color w:val="000000"/>
          <w:sz w:val="24"/>
          <w:szCs w:val="24"/>
          <w:shd w:val="clear" w:color="auto" w:fill="FDFDFD"/>
        </w:rPr>
        <w:t>Poulichet</w:t>
      </w:r>
      <w:proofErr w:type="spellEnd"/>
      <w:r w:rsidR="00D21F22" w:rsidRPr="00331E83">
        <w:rPr>
          <w:rFonts w:ascii="Times New Roman" w:hAnsi="Times New Roman" w:cs="Times New Roman"/>
          <w:color w:val="000000"/>
          <w:sz w:val="24"/>
          <w:szCs w:val="24"/>
          <w:shd w:val="clear" w:color="auto" w:fill="FDFDFD"/>
        </w:rPr>
        <w:t xml:space="preserve"> </w:t>
      </w:r>
      <w:r w:rsidR="00EA0726">
        <w:rPr>
          <w:rFonts w:ascii="Times New Roman" w:hAnsi="Times New Roman" w:cs="Times New Roman"/>
          <w:color w:val="000000"/>
          <w:sz w:val="24"/>
          <w:szCs w:val="24"/>
          <w:shd w:val="clear" w:color="auto" w:fill="FDFDFD"/>
        </w:rPr>
        <w:t>(</w:t>
      </w:r>
      <w:r w:rsidR="009535A3">
        <w:rPr>
          <w:rFonts w:ascii="Times New Roman" w:hAnsi="Times New Roman" w:cs="Times New Roman"/>
          <w:color w:val="000000"/>
          <w:sz w:val="24"/>
          <w:szCs w:val="24"/>
          <w:shd w:val="clear" w:color="auto" w:fill="FDFDFD"/>
        </w:rPr>
        <w:t>1991</w:t>
      </w:r>
      <w:r w:rsidR="00EA0726">
        <w:rPr>
          <w:rFonts w:ascii="Times New Roman" w:hAnsi="Times New Roman" w:cs="Times New Roman"/>
          <w:color w:val="000000"/>
          <w:sz w:val="24"/>
          <w:szCs w:val="24"/>
          <w:shd w:val="clear" w:color="auto" w:fill="FDFDFD"/>
        </w:rPr>
        <w:t>)</w:t>
      </w:r>
      <w:r w:rsidR="009535A3">
        <w:rPr>
          <w:rFonts w:ascii="Times New Roman" w:hAnsi="Times New Roman" w:cs="Times New Roman"/>
          <w:color w:val="000000"/>
          <w:sz w:val="24"/>
          <w:szCs w:val="24"/>
          <w:shd w:val="clear" w:color="auto" w:fill="FDFDFD"/>
        </w:rPr>
        <w:t xml:space="preserve"> </w:t>
      </w:r>
      <w:r w:rsidR="00D21F22" w:rsidRPr="00331E83">
        <w:rPr>
          <w:rFonts w:ascii="Times New Roman" w:hAnsi="Times New Roman" w:cs="Times New Roman"/>
          <w:color w:val="000000"/>
          <w:sz w:val="24"/>
          <w:szCs w:val="24"/>
          <w:shd w:val="clear" w:color="auto" w:fill="FDFDFD"/>
        </w:rPr>
        <w:t xml:space="preserve">de </w:t>
      </w:r>
      <w:proofErr w:type="spellStart"/>
      <w:r w:rsidR="00B248AC" w:rsidRPr="00331E83">
        <w:rPr>
          <w:rFonts w:ascii="Times New Roman" w:hAnsi="Times New Roman" w:cs="Times New Roman"/>
          <w:color w:val="000000"/>
          <w:sz w:val="24"/>
          <w:szCs w:val="24"/>
          <w:shd w:val="clear" w:color="auto" w:fill="FDFDFD"/>
        </w:rPr>
        <w:t>Derrida</w:t>
      </w:r>
      <w:proofErr w:type="spellEnd"/>
      <w:r w:rsidR="00B248AC" w:rsidRPr="00331E83">
        <w:rPr>
          <w:rFonts w:ascii="Times New Roman" w:hAnsi="Times New Roman" w:cs="Times New Roman"/>
          <w:color w:val="000000"/>
          <w:sz w:val="24"/>
          <w:szCs w:val="24"/>
          <w:shd w:val="clear" w:color="auto" w:fill="FDFDFD"/>
        </w:rPr>
        <w:t xml:space="preserve"> </w:t>
      </w:r>
      <w:r w:rsidR="006F1388">
        <w:rPr>
          <w:rFonts w:ascii="Times New Roman" w:hAnsi="Times New Roman" w:cs="Times New Roman"/>
          <w:color w:val="000000"/>
          <w:sz w:val="24"/>
          <w:szCs w:val="24"/>
          <w:shd w:val="clear" w:color="auto" w:fill="FDFDFD"/>
        </w:rPr>
        <w:t xml:space="preserve">que </w:t>
      </w:r>
      <w:r w:rsidR="00971C92">
        <w:rPr>
          <w:rFonts w:ascii="Times New Roman" w:hAnsi="Times New Roman" w:cs="Times New Roman"/>
          <w:color w:val="000000"/>
          <w:sz w:val="24"/>
          <w:szCs w:val="24"/>
          <w:shd w:val="clear" w:color="auto" w:fill="FDFDFD"/>
        </w:rPr>
        <w:t xml:space="preserve">a su vez </w:t>
      </w:r>
      <w:r w:rsidR="006F1388">
        <w:rPr>
          <w:rFonts w:ascii="Times New Roman" w:hAnsi="Times New Roman" w:cs="Times New Roman"/>
          <w:color w:val="000000"/>
          <w:sz w:val="24"/>
          <w:szCs w:val="24"/>
          <w:shd w:val="clear" w:color="auto" w:fill="FDFDFD"/>
        </w:rPr>
        <w:t xml:space="preserve">lo hace </w:t>
      </w:r>
      <w:r w:rsidR="00D21F22" w:rsidRPr="00331E83">
        <w:rPr>
          <w:rFonts w:ascii="Times New Roman" w:hAnsi="Times New Roman" w:cs="Times New Roman"/>
          <w:color w:val="000000"/>
          <w:sz w:val="24"/>
          <w:szCs w:val="24"/>
          <w:shd w:val="clear" w:color="auto" w:fill="FDFDFD"/>
        </w:rPr>
        <w:t>de l</w:t>
      </w:r>
      <w:r w:rsidR="00B248AC" w:rsidRPr="00331E83">
        <w:rPr>
          <w:rFonts w:ascii="Times New Roman" w:hAnsi="Times New Roman" w:cs="Times New Roman"/>
          <w:color w:val="000000"/>
          <w:sz w:val="24"/>
          <w:szCs w:val="24"/>
          <w:shd w:val="clear" w:color="auto" w:fill="FDFDFD"/>
        </w:rPr>
        <w:t>os griegos</w:t>
      </w:r>
      <w:r w:rsidR="006F1388">
        <w:rPr>
          <w:rFonts w:ascii="Times New Roman" w:hAnsi="Times New Roman" w:cs="Times New Roman"/>
          <w:color w:val="000000"/>
          <w:sz w:val="24"/>
          <w:szCs w:val="24"/>
          <w:shd w:val="clear" w:color="auto" w:fill="FDFDFD"/>
        </w:rPr>
        <w:t>;</w:t>
      </w:r>
      <w:r w:rsidR="00B248AC" w:rsidRPr="00331E83">
        <w:rPr>
          <w:rFonts w:ascii="Times New Roman" w:hAnsi="Times New Roman" w:cs="Times New Roman"/>
          <w:color w:val="000000"/>
          <w:sz w:val="24"/>
          <w:szCs w:val="24"/>
          <w:shd w:val="clear" w:color="auto" w:fill="FDFDFD"/>
        </w:rPr>
        <w:t xml:space="preserve"> </w:t>
      </w:r>
      <w:r w:rsidR="00F32ADA" w:rsidRPr="00331E83">
        <w:rPr>
          <w:rFonts w:ascii="Times New Roman" w:hAnsi="Times New Roman" w:cs="Times New Roman"/>
          <w:color w:val="000000"/>
          <w:sz w:val="24"/>
          <w:szCs w:val="24"/>
          <w:shd w:val="clear" w:color="auto" w:fill="FDFDFD"/>
        </w:rPr>
        <w:t xml:space="preserve">y dice </w:t>
      </w:r>
      <w:r w:rsidR="00F32ADA" w:rsidRPr="00331E83">
        <w:rPr>
          <w:rFonts w:ascii="Times New Roman" w:hAnsi="Times New Roman" w:cs="Times New Roman"/>
          <w:i/>
          <w:color w:val="000000"/>
          <w:sz w:val="24"/>
          <w:szCs w:val="24"/>
          <w:shd w:val="clear" w:color="auto" w:fill="FDFDFD"/>
        </w:rPr>
        <w:t xml:space="preserve">“Hay algo más desconcertante para el análisis que el individuo que ya </w:t>
      </w:r>
      <w:r w:rsidR="00D21F22" w:rsidRPr="00331E83">
        <w:rPr>
          <w:rFonts w:ascii="Times New Roman" w:hAnsi="Times New Roman" w:cs="Times New Roman"/>
          <w:i/>
          <w:color w:val="000000"/>
          <w:sz w:val="24"/>
          <w:szCs w:val="24"/>
          <w:shd w:val="clear" w:color="auto" w:fill="FDFDFD"/>
        </w:rPr>
        <w:t>´</w:t>
      </w:r>
      <w:r w:rsidR="00F32ADA" w:rsidRPr="00331E83">
        <w:rPr>
          <w:rFonts w:ascii="Times New Roman" w:hAnsi="Times New Roman" w:cs="Times New Roman"/>
          <w:i/>
          <w:color w:val="000000"/>
          <w:sz w:val="24"/>
          <w:szCs w:val="24"/>
          <w:shd w:val="clear" w:color="auto" w:fill="FDFDFD"/>
        </w:rPr>
        <w:t>consume</w:t>
      </w:r>
      <w:r w:rsidR="00D21F22" w:rsidRPr="00331E83">
        <w:rPr>
          <w:rFonts w:ascii="Times New Roman" w:hAnsi="Times New Roman" w:cs="Times New Roman"/>
          <w:i/>
          <w:color w:val="000000"/>
          <w:sz w:val="24"/>
          <w:szCs w:val="24"/>
          <w:shd w:val="clear" w:color="auto" w:fill="FDFDFD"/>
        </w:rPr>
        <w:t>´</w:t>
      </w:r>
      <w:r w:rsidR="00F32ADA" w:rsidRPr="00331E83">
        <w:rPr>
          <w:rFonts w:ascii="Times New Roman" w:hAnsi="Times New Roman" w:cs="Times New Roman"/>
          <w:i/>
          <w:color w:val="000000"/>
          <w:sz w:val="24"/>
          <w:szCs w:val="24"/>
          <w:shd w:val="clear" w:color="auto" w:fill="FDFDFD"/>
        </w:rPr>
        <w:t xml:space="preserve"> su propio terapeuta</w:t>
      </w:r>
      <w:proofErr w:type="gramStart"/>
      <w:r w:rsidR="00F32ADA" w:rsidRPr="00331E83">
        <w:rPr>
          <w:rFonts w:ascii="Times New Roman" w:hAnsi="Times New Roman" w:cs="Times New Roman"/>
          <w:i/>
          <w:color w:val="000000"/>
          <w:sz w:val="24"/>
          <w:szCs w:val="24"/>
          <w:shd w:val="clear" w:color="auto" w:fill="FDFDFD"/>
        </w:rPr>
        <w:t>?</w:t>
      </w:r>
      <w:proofErr w:type="gramEnd"/>
      <w:r w:rsidR="006F1388">
        <w:rPr>
          <w:rFonts w:ascii="Times New Roman" w:hAnsi="Times New Roman" w:cs="Times New Roman"/>
          <w:i/>
          <w:color w:val="000000"/>
          <w:sz w:val="24"/>
          <w:szCs w:val="24"/>
          <w:shd w:val="clear" w:color="auto" w:fill="FDFDFD"/>
        </w:rPr>
        <w:t>”</w:t>
      </w:r>
    </w:p>
    <w:p w:rsidR="00971C92" w:rsidRDefault="009F3FF6" w:rsidP="00971C92">
      <w:pPr>
        <w:spacing w:after="0" w:line="360" w:lineRule="auto"/>
        <w:jc w:val="both"/>
        <w:rPr>
          <w:rFonts w:ascii="Times New Roman" w:hAnsi="Times New Roman" w:cs="Times New Roman"/>
          <w:i/>
          <w:color w:val="000000"/>
          <w:sz w:val="24"/>
          <w:szCs w:val="24"/>
          <w:shd w:val="clear" w:color="auto" w:fill="FDFDFD"/>
        </w:rPr>
      </w:pPr>
      <w:r>
        <w:rPr>
          <w:rFonts w:ascii="Times New Roman" w:hAnsi="Times New Roman" w:cs="Times New Roman"/>
          <w:color w:val="000000"/>
          <w:sz w:val="24"/>
          <w:szCs w:val="24"/>
          <w:shd w:val="clear" w:color="auto" w:fill="FDFDFD"/>
        </w:rPr>
        <w:t>Y afirma</w:t>
      </w:r>
      <w:r w:rsidR="00E85BF6">
        <w:rPr>
          <w:rFonts w:ascii="Times New Roman" w:hAnsi="Times New Roman" w:cs="Times New Roman"/>
          <w:color w:val="000000"/>
          <w:sz w:val="24"/>
          <w:szCs w:val="24"/>
          <w:shd w:val="clear" w:color="auto" w:fill="FDFDFD"/>
        </w:rPr>
        <w:t xml:space="preserve"> que u</w:t>
      </w:r>
      <w:r w:rsidR="00F32ADA" w:rsidRPr="00331E83">
        <w:rPr>
          <w:rFonts w:ascii="Times New Roman" w:hAnsi="Times New Roman" w:cs="Times New Roman"/>
          <w:color w:val="000000"/>
          <w:sz w:val="24"/>
          <w:szCs w:val="24"/>
          <w:shd w:val="clear" w:color="auto" w:fill="FDFDFD"/>
        </w:rPr>
        <w:t xml:space="preserve">n análisis no puede iniciarse rivalizando con la sustancia, </w:t>
      </w:r>
      <w:r w:rsidR="00F32ADA" w:rsidRPr="00331E83">
        <w:rPr>
          <w:rFonts w:ascii="Times New Roman" w:hAnsi="Times New Roman" w:cs="Times New Roman"/>
          <w:i/>
          <w:color w:val="000000"/>
          <w:sz w:val="24"/>
          <w:szCs w:val="24"/>
          <w:shd w:val="clear" w:color="auto" w:fill="FDFDFD"/>
        </w:rPr>
        <w:t>“con otra práctica”</w:t>
      </w:r>
      <w:r w:rsidR="006225F1">
        <w:rPr>
          <w:rFonts w:ascii="Times New Roman" w:hAnsi="Times New Roman" w:cs="Times New Roman"/>
          <w:i/>
          <w:color w:val="000000"/>
          <w:sz w:val="24"/>
          <w:szCs w:val="24"/>
          <w:shd w:val="clear" w:color="auto" w:fill="FDFDFD"/>
        </w:rPr>
        <w:t xml:space="preserve"> </w:t>
      </w:r>
      <w:r w:rsidR="006225F1" w:rsidRPr="006225F1">
        <w:rPr>
          <w:rFonts w:ascii="Times New Roman" w:hAnsi="Times New Roman" w:cs="Times New Roman"/>
          <w:color w:val="000000"/>
          <w:sz w:val="24"/>
          <w:szCs w:val="24"/>
          <w:shd w:val="clear" w:color="auto" w:fill="FDFDFD"/>
        </w:rPr>
        <w:t>(22)</w:t>
      </w:r>
      <w:r w:rsidR="006F1388">
        <w:rPr>
          <w:rFonts w:ascii="Times New Roman" w:hAnsi="Times New Roman" w:cs="Times New Roman"/>
          <w:color w:val="000000"/>
          <w:sz w:val="24"/>
          <w:szCs w:val="24"/>
          <w:shd w:val="clear" w:color="auto" w:fill="FDFDFD"/>
        </w:rPr>
        <w:t>, porque “</w:t>
      </w:r>
      <w:r w:rsidR="00F32ADA" w:rsidRPr="00331E83">
        <w:rPr>
          <w:rFonts w:ascii="Times New Roman" w:hAnsi="Times New Roman" w:cs="Times New Roman"/>
          <w:i/>
          <w:color w:val="000000"/>
          <w:sz w:val="24"/>
          <w:szCs w:val="24"/>
          <w:shd w:val="clear" w:color="auto" w:fill="FDFDFD"/>
        </w:rPr>
        <w:t>Si el analista cree en este “Otro tercero” que amenazaría al paciente y…a él …anula…la potencia del único tercero en que podría fundarse la cura: el Otro simbólico…con su propia “abstinencia”</w:t>
      </w:r>
      <w:r w:rsidR="00D21F22" w:rsidRPr="00331E83">
        <w:rPr>
          <w:rFonts w:ascii="Times New Roman" w:hAnsi="Times New Roman" w:cs="Times New Roman"/>
          <w:i/>
          <w:color w:val="000000"/>
          <w:sz w:val="24"/>
          <w:szCs w:val="24"/>
          <w:shd w:val="clear" w:color="auto" w:fill="FDFDFD"/>
        </w:rPr>
        <w:t>…</w:t>
      </w:r>
      <w:r w:rsidR="00F32ADA" w:rsidRPr="00331E83">
        <w:rPr>
          <w:rFonts w:ascii="Times New Roman" w:hAnsi="Times New Roman" w:cs="Times New Roman"/>
          <w:i/>
          <w:color w:val="000000"/>
          <w:sz w:val="24"/>
          <w:szCs w:val="24"/>
          <w:shd w:val="clear" w:color="auto" w:fill="FDFDFD"/>
        </w:rPr>
        <w:t>una competencia del analista con la droga puede ser imaginariamente privilegiada y puesta en escena por el paciente…debe quedar circunscrita a su propio fantasma…las coyunturas de la adicción resultan, para empezar, desplazadas.”</w:t>
      </w:r>
    </w:p>
    <w:p w:rsidR="00971C92" w:rsidRPr="00331E83" w:rsidRDefault="00971C92" w:rsidP="00971C92">
      <w:pPr>
        <w:spacing w:after="0" w:line="360" w:lineRule="auto"/>
        <w:jc w:val="both"/>
        <w:rPr>
          <w:rFonts w:ascii="Times New Roman" w:hAnsi="Times New Roman" w:cs="Times New Roman"/>
          <w:color w:val="000000"/>
          <w:sz w:val="24"/>
          <w:szCs w:val="24"/>
          <w:shd w:val="clear" w:color="auto" w:fill="FDFDFD"/>
        </w:rPr>
      </w:pPr>
      <w:r w:rsidRPr="00331E83">
        <w:rPr>
          <w:rFonts w:ascii="Times New Roman" w:hAnsi="Times New Roman" w:cs="Times New Roman"/>
          <w:color w:val="000000"/>
          <w:sz w:val="24"/>
          <w:szCs w:val="24"/>
          <w:shd w:val="clear" w:color="auto" w:fill="FDFDFD"/>
        </w:rPr>
        <w:t xml:space="preserve">Algo deseable para todo síntoma en todo análisis. </w:t>
      </w:r>
    </w:p>
    <w:p w:rsidR="006502C3" w:rsidRPr="00331E83" w:rsidRDefault="00E85BF6" w:rsidP="00331E83">
      <w:pPr>
        <w:spacing w:after="0" w:line="360" w:lineRule="auto"/>
        <w:jc w:val="both"/>
        <w:rPr>
          <w:rFonts w:ascii="Times New Roman" w:hAnsi="Times New Roman" w:cs="Times New Roman"/>
          <w:i/>
          <w:color w:val="000000"/>
          <w:sz w:val="24"/>
          <w:szCs w:val="24"/>
          <w:shd w:val="clear" w:color="auto" w:fill="FDFDFD"/>
        </w:rPr>
      </w:pPr>
      <w:r w:rsidRPr="00331E83">
        <w:rPr>
          <w:rFonts w:ascii="Times New Roman" w:hAnsi="Times New Roman" w:cs="Times New Roman"/>
          <w:color w:val="000000"/>
          <w:sz w:val="24"/>
          <w:szCs w:val="24"/>
          <w:shd w:val="clear" w:color="auto" w:fill="FDFDFD"/>
        </w:rPr>
        <w:t>Y en todo análisis</w:t>
      </w:r>
      <w:r w:rsidR="006F1388">
        <w:rPr>
          <w:rFonts w:ascii="Times New Roman" w:hAnsi="Times New Roman" w:cs="Times New Roman"/>
          <w:color w:val="000000"/>
          <w:sz w:val="24"/>
          <w:szCs w:val="24"/>
          <w:shd w:val="clear" w:color="auto" w:fill="FDFDFD"/>
        </w:rPr>
        <w:t>,</w:t>
      </w:r>
      <w:r>
        <w:rPr>
          <w:rFonts w:ascii="Times New Roman" w:hAnsi="Times New Roman" w:cs="Times New Roman"/>
          <w:color w:val="000000"/>
          <w:sz w:val="24"/>
          <w:szCs w:val="24"/>
          <w:shd w:val="clear" w:color="auto" w:fill="FDFDFD"/>
        </w:rPr>
        <w:t xml:space="preserve"> como bien </w:t>
      </w:r>
      <w:r w:rsidRPr="00E85BF6">
        <w:rPr>
          <w:rFonts w:ascii="Times New Roman" w:hAnsi="Times New Roman" w:cs="Times New Roman"/>
          <w:color w:val="000000"/>
          <w:sz w:val="24"/>
          <w:szCs w:val="24"/>
          <w:shd w:val="clear" w:color="auto" w:fill="FDFDFD"/>
        </w:rPr>
        <w:t xml:space="preserve">dice M. </w:t>
      </w:r>
      <w:proofErr w:type="spellStart"/>
      <w:r w:rsidRPr="00E85BF6">
        <w:rPr>
          <w:rFonts w:ascii="Times New Roman" w:hAnsi="Times New Roman" w:cs="Times New Roman"/>
          <w:color w:val="000000"/>
          <w:sz w:val="24"/>
          <w:szCs w:val="24"/>
          <w:shd w:val="clear" w:color="auto" w:fill="FDFDFD"/>
        </w:rPr>
        <w:t>Labraga</w:t>
      </w:r>
      <w:proofErr w:type="spellEnd"/>
      <w:r>
        <w:rPr>
          <w:rFonts w:ascii="Times New Roman" w:hAnsi="Times New Roman" w:cs="Times New Roman"/>
          <w:color w:val="000000"/>
          <w:sz w:val="24"/>
          <w:szCs w:val="24"/>
          <w:shd w:val="clear" w:color="auto" w:fill="FDFDFD"/>
        </w:rPr>
        <w:t xml:space="preserve"> (2016) (23)</w:t>
      </w:r>
      <w:r w:rsidRPr="00331E83">
        <w:rPr>
          <w:rFonts w:ascii="Times New Roman" w:hAnsi="Times New Roman" w:cs="Times New Roman"/>
          <w:i/>
          <w:color w:val="000000"/>
          <w:sz w:val="24"/>
          <w:szCs w:val="24"/>
          <w:shd w:val="clear" w:color="auto" w:fill="FDFDFD"/>
        </w:rPr>
        <w:t xml:space="preserve"> </w:t>
      </w:r>
      <w:r w:rsidR="006502C3" w:rsidRPr="00331E83">
        <w:rPr>
          <w:rFonts w:ascii="Times New Roman" w:hAnsi="Times New Roman" w:cs="Times New Roman"/>
          <w:i/>
          <w:color w:val="000000"/>
          <w:sz w:val="24"/>
          <w:szCs w:val="24"/>
          <w:shd w:val="clear" w:color="auto" w:fill="FDFDFD"/>
        </w:rPr>
        <w:t xml:space="preserve">“Lo significado y lo compulsivo se mezclan, un acto siempre se desconoce a </w:t>
      </w:r>
      <w:r w:rsidR="00C87D95" w:rsidRPr="00331E83">
        <w:rPr>
          <w:rFonts w:ascii="Times New Roman" w:hAnsi="Times New Roman" w:cs="Times New Roman"/>
          <w:i/>
          <w:color w:val="000000"/>
          <w:sz w:val="24"/>
          <w:szCs w:val="24"/>
          <w:shd w:val="clear" w:color="auto" w:fill="FDFDFD"/>
        </w:rPr>
        <w:t>sí</w:t>
      </w:r>
      <w:r w:rsidR="006502C3" w:rsidRPr="00331E83">
        <w:rPr>
          <w:rFonts w:ascii="Times New Roman" w:hAnsi="Times New Roman" w:cs="Times New Roman"/>
          <w:i/>
          <w:color w:val="000000"/>
          <w:sz w:val="24"/>
          <w:szCs w:val="24"/>
          <w:shd w:val="clear" w:color="auto" w:fill="FDFDFD"/>
        </w:rPr>
        <w:t xml:space="preserve"> mismo, es un sentido sin sentido, dolor sin sensación, erotismo sin eros, queda la cadena significante cortada por actos, yo creo que lo que yo demando </w:t>
      </w:r>
      <w:r>
        <w:rPr>
          <w:rFonts w:ascii="Times New Roman" w:hAnsi="Times New Roman" w:cs="Times New Roman"/>
          <w:i/>
          <w:color w:val="000000"/>
          <w:sz w:val="24"/>
          <w:szCs w:val="24"/>
          <w:shd w:val="clear" w:color="auto" w:fill="FDFDFD"/>
        </w:rPr>
        <w:t xml:space="preserve">es </w:t>
      </w:r>
      <w:r w:rsidR="006502C3" w:rsidRPr="00331E83">
        <w:rPr>
          <w:rFonts w:ascii="Times New Roman" w:hAnsi="Times New Roman" w:cs="Times New Roman"/>
          <w:i/>
          <w:color w:val="000000"/>
          <w:sz w:val="24"/>
          <w:szCs w:val="24"/>
          <w:shd w:val="clear" w:color="auto" w:fill="FDFDFD"/>
        </w:rPr>
        <w:t xml:space="preserve">que </w:t>
      </w:r>
      <w:r>
        <w:rPr>
          <w:rFonts w:ascii="Times New Roman" w:hAnsi="Times New Roman" w:cs="Times New Roman"/>
          <w:i/>
          <w:color w:val="000000"/>
          <w:sz w:val="24"/>
          <w:szCs w:val="24"/>
          <w:shd w:val="clear" w:color="auto" w:fill="FDFDFD"/>
        </w:rPr>
        <w:t xml:space="preserve">no </w:t>
      </w:r>
      <w:r w:rsidR="006502C3" w:rsidRPr="00331E83">
        <w:rPr>
          <w:rFonts w:ascii="Times New Roman" w:hAnsi="Times New Roman" w:cs="Times New Roman"/>
          <w:i/>
          <w:color w:val="000000"/>
          <w:sz w:val="24"/>
          <w:szCs w:val="24"/>
          <w:shd w:val="clear" w:color="auto" w:fill="FDFDFD"/>
        </w:rPr>
        <w:t xml:space="preserve">nos centremos en eso sino que lo veamos </w:t>
      </w:r>
      <w:r w:rsidR="006B54F4">
        <w:rPr>
          <w:rFonts w:ascii="Times New Roman" w:hAnsi="Times New Roman" w:cs="Times New Roman"/>
          <w:i/>
          <w:color w:val="000000"/>
          <w:sz w:val="24"/>
          <w:szCs w:val="24"/>
          <w:shd w:val="clear" w:color="auto" w:fill="FDFDFD"/>
        </w:rPr>
        <w:t xml:space="preserve">pasible de ser trabajado </w:t>
      </w:r>
      <w:r w:rsidR="00126DE9" w:rsidRPr="00331E83">
        <w:rPr>
          <w:rFonts w:ascii="Times New Roman" w:hAnsi="Times New Roman" w:cs="Times New Roman"/>
          <w:i/>
          <w:color w:val="000000"/>
          <w:sz w:val="24"/>
          <w:szCs w:val="24"/>
          <w:shd w:val="clear" w:color="auto" w:fill="FDFDFD"/>
        </w:rPr>
        <w:t xml:space="preserve">por </w:t>
      </w:r>
      <w:r w:rsidR="006502C3" w:rsidRPr="00331E83">
        <w:rPr>
          <w:rFonts w:ascii="Times New Roman" w:hAnsi="Times New Roman" w:cs="Times New Roman"/>
          <w:i/>
          <w:color w:val="000000"/>
          <w:sz w:val="24"/>
          <w:szCs w:val="24"/>
          <w:shd w:val="clear" w:color="auto" w:fill="FDFDFD"/>
        </w:rPr>
        <w:t xml:space="preserve"> todo </w:t>
      </w:r>
      <w:proofErr w:type="spellStart"/>
      <w:r w:rsidR="006502C3" w:rsidRPr="00331E83">
        <w:rPr>
          <w:rFonts w:ascii="Times New Roman" w:hAnsi="Times New Roman" w:cs="Times New Roman"/>
          <w:i/>
          <w:color w:val="000000"/>
          <w:sz w:val="24"/>
          <w:szCs w:val="24"/>
          <w:shd w:val="clear" w:color="auto" w:fill="FDFDFD"/>
        </w:rPr>
        <w:t>analizante</w:t>
      </w:r>
      <w:proofErr w:type="spellEnd"/>
      <w:r w:rsidR="006502C3" w:rsidRPr="00331E83">
        <w:rPr>
          <w:rFonts w:ascii="Times New Roman" w:hAnsi="Times New Roman" w:cs="Times New Roman"/>
          <w:i/>
          <w:color w:val="000000"/>
          <w:sz w:val="24"/>
          <w:szCs w:val="24"/>
          <w:shd w:val="clear" w:color="auto" w:fill="FDFDFD"/>
        </w:rPr>
        <w:t>.”</w:t>
      </w:r>
    </w:p>
    <w:p w:rsidR="00DF76A3" w:rsidRPr="00331E83" w:rsidRDefault="00C87A8C" w:rsidP="00E85BF6">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Pero,</w:t>
      </w:r>
      <w:r w:rsidR="00FA48AC" w:rsidRPr="00331E83">
        <w:rPr>
          <w:rFonts w:ascii="Times New Roman" w:hAnsi="Times New Roman" w:cs="Times New Roman"/>
          <w:sz w:val="24"/>
          <w:szCs w:val="24"/>
        </w:rPr>
        <w:t xml:space="preserve"> </w:t>
      </w:r>
      <w:r w:rsidR="00E85BF6">
        <w:rPr>
          <w:rFonts w:ascii="Times New Roman" w:hAnsi="Times New Roman" w:cs="Times New Roman"/>
          <w:sz w:val="24"/>
          <w:szCs w:val="24"/>
        </w:rPr>
        <w:t xml:space="preserve">advierte Le </w:t>
      </w:r>
      <w:proofErr w:type="spellStart"/>
      <w:r w:rsidR="00E85BF6">
        <w:rPr>
          <w:rFonts w:ascii="Times New Roman" w:hAnsi="Times New Roman" w:cs="Times New Roman"/>
          <w:sz w:val="24"/>
          <w:szCs w:val="24"/>
        </w:rPr>
        <w:t>Poulichet</w:t>
      </w:r>
      <w:proofErr w:type="spellEnd"/>
      <w:r w:rsidR="00E85BF6">
        <w:rPr>
          <w:rFonts w:ascii="Times New Roman" w:hAnsi="Times New Roman" w:cs="Times New Roman"/>
          <w:sz w:val="24"/>
          <w:szCs w:val="24"/>
        </w:rPr>
        <w:t xml:space="preserve"> (1991):</w:t>
      </w:r>
      <w:r w:rsidR="00644188" w:rsidRPr="00331E83">
        <w:rPr>
          <w:rFonts w:ascii="Times New Roman" w:hAnsi="Times New Roman" w:cs="Times New Roman"/>
          <w:i/>
          <w:sz w:val="24"/>
          <w:szCs w:val="24"/>
        </w:rPr>
        <w:t xml:space="preserve">“Una persona llamada toxicómano…ya </w:t>
      </w:r>
      <w:r w:rsidR="00FA48AC" w:rsidRPr="00331E83">
        <w:rPr>
          <w:rFonts w:ascii="Times New Roman" w:hAnsi="Times New Roman" w:cs="Times New Roman"/>
          <w:i/>
          <w:sz w:val="24"/>
          <w:szCs w:val="24"/>
        </w:rPr>
        <w:t>está</w:t>
      </w:r>
      <w:r w:rsidR="00644188" w:rsidRPr="00331E83">
        <w:rPr>
          <w:rFonts w:ascii="Times New Roman" w:hAnsi="Times New Roman" w:cs="Times New Roman"/>
          <w:i/>
          <w:sz w:val="24"/>
          <w:szCs w:val="24"/>
        </w:rPr>
        <w:t xml:space="preserve"> atrapada en esa denominación</w:t>
      </w:r>
      <w:r w:rsidRPr="00331E83">
        <w:rPr>
          <w:rFonts w:ascii="Times New Roman" w:hAnsi="Times New Roman" w:cs="Times New Roman"/>
          <w:i/>
          <w:sz w:val="24"/>
          <w:szCs w:val="24"/>
        </w:rPr>
        <w:t>”</w:t>
      </w:r>
      <w:r w:rsidR="006F1388">
        <w:rPr>
          <w:rFonts w:ascii="Times New Roman" w:hAnsi="Times New Roman" w:cs="Times New Roman"/>
          <w:i/>
          <w:sz w:val="24"/>
          <w:szCs w:val="24"/>
        </w:rPr>
        <w:t xml:space="preserve">, </w:t>
      </w:r>
      <w:r w:rsidR="006F1388" w:rsidRPr="006F1388">
        <w:rPr>
          <w:rFonts w:ascii="Times New Roman" w:hAnsi="Times New Roman" w:cs="Times New Roman"/>
          <w:sz w:val="24"/>
          <w:szCs w:val="24"/>
        </w:rPr>
        <w:t>c</w:t>
      </w:r>
      <w:r w:rsidR="00722E65" w:rsidRPr="006F1388">
        <w:rPr>
          <w:rFonts w:ascii="Times New Roman" w:hAnsi="Times New Roman" w:cs="Times New Roman"/>
          <w:sz w:val="24"/>
          <w:szCs w:val="24"/>
        </w:rPr>
        <w:t>hivo</w:t>
      </w:r>
      <w:r w:rsidR="00722E65" w:rsidRPr="00331E83">
        <w:rPr>
          <w:rFonts w:ascii="Times New Roman" w:hAnsi="Times New Roman" w:cs="Times New Roman"/>
          <w:sz w:val="24"/>
          <w:szCs w:val="24"/>
        </w:rPr>
        <w:t xml:space="preserve"> expiatorio</w:t>
      </w:r>
      <w:r w:rsidR="004B304F" w:rsidRPr="00331E83">
        <w:rPr>
          <w:rFonts w:ascii="Times New Roman" w:hAnsi="Times New Roman" w:cs="Times New Roman"/>
          <w:sz w:val="24"/>
          <w:szCs w:val="24"/>
        </w:rPr>
        <w:t xml:space="preserve"> </w:t>
      </w:r>
      <w:r w:rsidR="00164933" w:rsidRPr="00331E83">
        <w:rPr>
          <w:rFonts w:ascii="Times New Roman" w:hAnsi="Times New Roman" w:cs="Times New Roman"/>
          <w:sz w:val="24"/>
          <w:szCs w:val="24"/>
        </w:rPr>
        <w:t>(</w:t>
      </w:r>
      <w:r w:rsidR="006225F1">
        <w:rPr>
          <w:rFonts w:ascii="Times New Roman" w:hAnsi="Times New Roman" w:cs="Times New Roman"/>
          <w:sz w:val="24"/>
          <w:szCs w:val="24"/>
        </w:rPr>
        <w:t>24</w:t>
      </w:r>
      <w:r w:rsidR="00164933" w:rsidRPr="00331E83">
        <w:rPr>
          <w:rFonts w:ascii="Times New Roman" w:hAnsi="Times New Roman" w:cs="Times New Roman"/>
          <w:sz w:val="24"/>
          <w:szCs w:val="24"/>
        </w:rPr>
        <w:t>)</w:t>
      </w:r>
      <w:r w:rsidR="00722E65" w:rsidRPr="00331E83">
        <w:rPr>
          <w:rFonts w:ascii="Times New Roman" w:hAnsi="Times New Roman" w:cs="Times New Roman"/>
          <w:sz w:val="24"/>
          <w:szCs w:val="24"/>
        </w:rPr>
        <w:t xml:space="preserve"> </w:t>
      </w:r>
      <w:r w:rsidR="006F1388">
        <w:rPr>
          <w:rFonts w:ascii="Times New Roman" w:hAnsi="Times New Roman" w:cs="Times New Roman"/>
          <w:sz w:val="24"/>
          <w:szCs w:val="24"/>
        </w:rPr>
        <w:t xml:space="preserve">que </w:t>
      </w:r>
      <w:r w:rsidR="004B304F" w:rsidRPr="00331E83">
        <w:rPr>
          <w:rFonts w:ascii="Times New Roman" w:hAnsi="Times New Roman" w:cs="Times New Roman"/>
          <w:sz w:val="24"/>
          <w:szCs w:val="24"/>
        </w:rPr>
        <w:t xml:space="preserve">identificado </w:t>
      </w:r>
      <w:r w:rsidR="003D5893" w:rsidRPr="00331E83">
        <w:rPr>
          <w:rFonts w:ascii="Times New Roman" w:hAnsi="Times New Roman" w:cs="Times New Roman"/>
          <w:sz w:val="24"/>
          <w:szCs w:val="24"/>
        </w:rPr>
        <w:t xml:space="preserve">con su </w:t>
      </w:r>
      <w:r w:rsidR="00E771CC" w:rsidRPr="00331E83">
        <w:rPr>
          <w:rFonts w:ascii="Times New Roman" w:hAnsi="Times New Roman" w:cs="Times New Roman"/>
          <w:sz w:val="24"/>
          <w:szCs w:val="24"/>
        </w:rPr>
        <w:t xml:space="preserve">designación </w:t>
      </w:r>
      <w:r w:rsidR="004B304F" w:rsidRPr="00331E83">
        <w:rPr>
          <w:rFonts w:ascii="Times New Roman" w:hAnsi="Times New Roman" w:cs="Times New Roman"/>
          <w:sz w:val="24"/>
          <w:szCs w:val="24"/>
        </w:rPr>
        <w:t xml:space="preserve">es también </w:t>
      </w:r>
      <w:r w:rsidR="00083F7C" w:rsidRPr="00331E83">
        <w:rPr>
          <w:rFonts w:ascii="Times New Roman" w:hAnsi="Times New Roman" w:cs="Times New Roman"/>
          <w:sz w:val="24"/>
          <w:szCs w:val="24"/>
        </w:rPr>
        <w:t xml:space="preserve">centinela </w:t>
      </w:r>
      <w:r w:rsidR="006F1388">
        <w:rPr>
          <w:rFonts w:ascii="Times New Roman" w:hAnsi="Times New Roman" w:cs="Times New Roman"/>
          <w:sz w:val="24"/>
          <w:szCs w:val="24"/>
        </w:rPr>
        <w:t xml:space="preserve">al </w:t>
      </w:r>
      <w:r w:rsidR="004B304F" w:rsidRPr="00331E83">
        <w:rPr>
          <w:rFonts w:ascii="Times New Roman" w:hAnsi="Times New Roman" w:cs="Times New Roman"/>
          <w:sz w:val="24"/>
          <w:szCs w:val="24"/>
        </w:rPr>
        <w:t>present</w:t>
      </w:r>
      <w:r w:rsidR="006F1388">
        <w:rPr>
          <w:rFonts w:ascii="Times New Roman" w:hAnsi="Times New Roman" w:cs="Times New Roman"/>
          <w:sz w:val="24"/>
          <w:szCs w:val="24"/>
        </w:rPr>
        <w:t>arse</w:t>
      </w:r>
      <w:r w:rsidR="004B304F" w:rsidRPr="00331E83">
        <w:rPr>
          <w:rFonts w:ascii="Times New Roman" w:hAnsi="Times New Roman" w:cs="Times New Roman"/>
          <w:sz w:val="24"/>
          <w:szCs w:val="24"/>
        </w:rPr>
        <w:t xml:space="preserve"> </w:t>
      </w:r>
      <w:r w:rsidR="00131DAC" w:rsidRPr="00331E83">
        <w:rPr>
          <w:rFonts w:ascii="Times New Roman" w:hAnsi="Times New Roman" w:cs="Times New Roman"/>
          <w:sz w:val="24"/>
          <w:szCs w:val="24"/>
        </w:rPr>
        <w:t>con u</w:t>
      </w:r>
      <w:r w:rsidR="00E771CC" w:rsidRPr="00331E83">
        <w:rPr>
          <w:rFonts w:ascii="Times New Roman" w:hAnsi="Times New Roman" w:cs="Times New Roman"/>
          <w:sz w:val="24"/>
          <w:szCs w:val="24"/>
        </w:rPr>
        <w:t xml:space="preserve">n nombre que </w:t>
      </w:r>
      <w:r w:rsidR="00971C92">
        <w:rPr>
          <w:rFonts w:ascii="Times New Roman" w:hAnsi="Times New Roman" w:cs="Times New Roman"/>
          <w:sz w:val="24"/>
          <w:szCs w:val="24"/>
        </w:rPr>
        <w:t>aceptará</w:t>
      </w:r>
      <w:r w:rsidR="003D5893" w:rsidRPr="00331E83">
        <w:rPr>
          <w:rFonts w:ascii="Times New Roman" w:hAnsi="Times New Roman" w:cs="Times New Roman"/>
          <w:sz w:val="24"/>
          <w:szCs w:val="24"/>
        </w:rPr>
        <w:t xml:space="preserve"> </w:t>
      </w:r>
      <w:r w:rsidR="006F1388">
        <w:rPr>
          <w:rFonts w:ascii="Times New Roman" w:hAnsi="Times New Roman" w:cs="Times New Roman"/>
          <w:sz w:val="24"/>
          <w:szCs w:val="24"/>
        </w:rPr>
        <w:t xml:space="preserve">aún </w:t>
      </w:r>
      <w:r w:rsidR="004B304F" w:rsidRPr="00331E83">
        <w:rPr>
          <w:rFonts w:ascii="Times New Roman" w:hAnsi="Times New Roman" w:cs="Times New Roman"/>
          <w:sz w:val="24"/>
          <w:szCs w:val="24"/>
        </w:rPr>
        <w:t>“</w:t>
      </w:r>
      <w:r w:rsidR="00131DAC" w:rsidRPr="00331E83">
        <w:rPr>
          <w:rFonts w:ascii="Times New Roman" w:hAnsi="Times New Roman" w:cs="Times New Roman"/>
          <w:sz w:val="24"/>
          <w:szCs w:val="24"/>
        </w:rPr>
        <w:t>ex</w:t>
      </w:r>
      <w:r w:rsidR="004B304F" w:rsidRPr="00331E83">
        <w:rPr>
          <w:rFonts w:ascii="Times New Roman" w:hAnsi="Times New Roman" w:cs="Times New Roman"/>
          <w:sz w:val="24"/>
          <w:szCs w:val="24"/>
        </w:rPr>
        <w:t>”</w:t>
      </w:r>
      <w:r w:rsidR="00131DAC" w:rsidRPr="00331E83">
        <w:rPr>
          <w:rFonts w:ascii="Times New Roman" w:hAnsi="Times New Roman" w:cs="Times New Roman"/>
          <w:sz w:val="24"/>
          <w:szCs w:val="24"/>
        </w:rPr>
        <w:t xml:space="preserve">, </w:t>
      </w:r>
      <w:r w:rsidR="006F1388">
        <w:rPr>
          <w:rFonts w:ascii="Times New Roman" w:hAnsi="Times New Roman" w:cs="Times New Roman"/>
          <w:sz w:val="24"/>
          <w:szCs w:val="24"/>
        </w:rPr>
        <w:t xml:space="preserve">y </w:t>
      </w:r>
      <w:r w:rsidR="004B304F" w:rsidRPr="00331E83">
        <w:rPr>
          <w:rFonts w:ascii="Times New Roman" w:hAnsi="Times New Roman" w:cs="Times New Roman"/>
          <w:sz w:val="24"/>
          <w:szCs w:val="24"/>
        </w:rPr>
        <w:t xml:space="preserve">lleno de </w:t>
      </w:r>
      <w:r w:rsidR="00E771CC" w:rsidRPr="00331E83">
        <w:rPr>
          <w:rFonts w:ascii="Times New Roman" w:hAnsi="Times New Roman" w:cs="Times New Roman"/>
          <w:sz w:val="24"/>
          <w:szCs w:val="24"/>
        </w:rPr>
        <w:t xml:space="preserve">teorías </w:t>
      </w:r>
      <w:r w:rsidR="004B304F" w:rsidRPr="00331E83">
        <w:rPr>
          <w:rFonts w:ascii="Times New Roman" w:hAnsi="Times New Roman" w:cs="Times New Roman"/>
          <w:sz w:val="24"/>
          <w:szCs w:val="24"/>
        </w:rPr>
        <w:t>que así lo mantienen.</w:t>
      </w:r>
    </w:p>
    <w:p w:rsidR="003049BC" w:rsidRPr="00331E83" w:rsidRDefault="00131DAC"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 xml:space="preserve">Nombre con el que </w:t>
      </w:r>
      <w:r w:rsidR="002257C7" w:rsidRPr="00331E83">
        <w:rPr>
          <w:rFonts w:ascii="Times New Roman" w:hAnsi="Times New Roman" w:cs="Times New Roman"/>
          <w:sz w:val="24"/>
          <w:szCs w:val="24"/>
        </w:rPr>
        <w:t xml:space="preserve">algunos invisibles </w:t>
      </w:r>
      <w:r w:rsidRPr="00331E83">
        <w:rPr>
          <w:rFonts w:ascii="Times New Roman" w:hAnsi="Times New Roman" w:cs="Times New Roman"/>
          <w:sz w:val="24"/>
          <w:szCs w:val="24"/>
        </w:rPr>
        <w:t xml:space="preserve">logran visibilidad </w:t>
      </w:r>
      <w:r w:rsidR="004B304F" w:rsidRPr="00331E83">
        <w:rPr>
          <w:rFonts w:ascii="Times New Roman" w:hAnsi="Times New Roman" w:cs="Times New Roman"/>
          <w:sz w:val="24"/>
          <w:szCs w:val="24"/>
        </w:rPr>
        <w:t xml:space="preserve">para </w:t>
      </w:r>
      <w:r w:rsidR="002257C7" w:rsidRPr="00331E83">
        <w:rPr>
          <w:rFonts w:ascii="Times New Roman" w:hAnsi="Times New Roman" w:cs="Times New Roman"/>
          <w:sz w:val="24"/>
          <w:szCs w:val="24"/>
        </w:rPr>
        <w:t xml:space="preserve">las políticas específicas </w:t>
      </w:r>
      <w:r w:rsidR="004B304F" w:rsidRPr="00331E83">
        <w:rPr>
          <w:rFonts w:ascii="Times New Roman" w:hAnsi="Times New Roman" w:cs="Times New Roman"/>
          <w:sz w:val="24"/>
          <w:szCs w:val="24"/>
        </w:rPr>
        <w:t xml:space="preserve">contra el </w:t>
      </w:r>
      <w:r w:rsidR="002257C7" w:rsidRPr="00331E83">
        <w:rPr>
          <w:rFonts w:ascii="Times New Roman" w:hAnsi="Times New Roman" w:cs="Times New Roman"/>
          <w:sz w:val="24"/>
          <w:szCs w:val="24"/>
        </w:rPr>
        <w:t xml:space="preserve">daño de </w:t>
      </w:r>
      <w:r w:rsidR="00EF59A5">
        <w:rPr>
          <w:rFonts w:ascii="Times New Roman" w:hAnsi="Times New Roman" w:cs="Times New Roman"/>
          <w:sz w:val="24"/>
          <w:szCs w:val="24"/>
        </w:rPr>
        <w:t>“</w:t>
      </w:r>
      <w:r w:rsidR="002257C7" w:rsidRPr="00331E83">
        <w:rPr>
          <w:rFonts w:ascii="Times New Roman" w:hAnsi="Times New Roman" w:cs="Times New Roman"/>
          <w:sz w:val="24"/>
          <w:szCs w:val="24"/>
        </w:rPr>
        <w:t>las drogas de pobres</w:t>
      </w:r>
      <w:r w:rsidR="00EF59A5">
        <w:rPr>
          <w:rFonts w:ascii="Times New Roman" w:hAnsi="Times New Roman" w:cs="Times New Roman"/>
          <w:sz w:val="24"/>
          <w:szCs w:val="24"/>
        </w:rPr>
        <w:t>”</w:t>
      </w:r>
      <w:r w:rsidR="00083F7C" w:rsidRPr="00331E83">
        <w:rPr>
          <w:rFonts w:ascii="Times New Roman" w:hAnsi="Times New Roman" w:cs="Times New Roman"/>
          <w:sz w:val="24"/>
          <w:szCs w:val="24"/>
        </w:rPr>
        <w:t xml:space="preserve">, como si el esencial remedio-veneno de las </w:t>
      </w:r>
      <w:r w:rsidR="00807E3B" w:rsidRPr="00331E83">
        <w:rPr>
          <w:rFonts w:ascii="Times New Roman" w:hAnsi="Times New Roman" w:cs="Times New Roman"/>
          <w:sz w:val="24"/>
          <w:szCs w:val="24"/>
        </w:rPr>
        <w:t>“otras”</w:t>
      </w:r>
      <w:r w:rsidR="00083F7C" w:rsidRPr="00331E83">
        <w:rPr>
          <w:rFonts w:ascii="Times New Roman" w:hAnsi="Times New Roman" w:cs="Times New Roman"/>
          <w:sz w:val="24"/>
          <w:szCs w:val="24"/>
        </w:rPr>
        <w:t xml:space="preserve"> </w:t>
      </w:r>
      <w:r w:rsidR="00807E3B" w:rsidRPr="00331E83">
        <w:rPr>
          <w:rFonts w:ascii="Times New Roman" w:hAnsi="Times New Roman" w:cs="Times New Roman"/>
          <w:sz w:val="24"/>
          <w:szCs w:val="24"/>
        </w:rPr>
        <w:t>no fuera buscado por</w:t>
      </w:r>
      <w:r w:rsidR="00083F7C" w:rsidRPr="00331E83">
        <w:rPr>
          <w:rFonts w:ascii="Times New Roman" w:hAnsi="Times New Roman" w:cs="Times New Roman"/>
          <w:sz w:val="24"/>
          <w:szCs w:val="24"/>
        </w:rPr>
        <w:t xml:space="preserve"> aquellos que permanecen productivos o que consume</w:t>
      </w:r>
      <w:r w:rsidR="00807E3B" w:rsidRPr="00331E83">
        <w:rPr>
          <w:rFonts w:ascii="Times New Roman" w:hAnsi="Times New Roman" w:cs="Times New Roman"/>
          <w:sz w:val="24"/>
          <w:szCs w:val="24"/>
        </w:rPr>
        <w:t>n</w:t>
      </w:r>
      <w:r w:rsidR="00083F7C" w:rsidRPr="00331E83">
        <w:rPr>
          <w:rFonts w:ascii="Times New Roman" w:hAnsi="Times New Roman" w:cs="Times New Roman"/>
          <w:sz w:val="24"/>
          <w:szCs w:val="24"/>
        </w:rPr>
        <w:t xml:space="preserve"> </w:t>
      </w:r>
      <w:r w:rsidR="006F1388">
        <w:rPr>
          <w:rFonts w:ascii="Times New Roman" w:hAnsi="Times New Roman" w:cs="Times New Roman"/>
          <w:sz w:val="24"/>
          <w:szCs w:val="24"/>
        </w:rPr>
        <w:t xml:space="preserve">-a veces- </w:t>
      </w:r>
      <w:r w:rsidR="00083F7C" w:rsidRPr="00331E83">
        <w:rPr>
          <w:rFonts w:ascii="Times New Roman" w:hAnsi="Times New Roman" w:cs="Times New Roman"/>
          <w:sz w:val="24"/>
          <w:szCs w:val="24"/>
        </w:rPr>
        <w:t xml:space="preserve">con licencia </w:t>
      </w:r>
      <w:r w:rsidR="00807E3B" w:rsidRPr="00331E83">
        <w:rPr>
          <w:rFonts w:ascii="Times New Roman" w:hAnsi="Times New Roman" w:cs="Times New Roman"/>
          <w:sz w:val="24"/>
          <w:szCs w:val="24"/>
        </w:rPr>
        <w:t xml:space="preserve">y control </w:t>
      </w:r>
      <w:r w:rsidR="00083F7C" w:rsidRPr="00331E83">
        <w:rPr>
          <w:rFonts w:ascii="Times New Roman" w:hAnsi="Times New Roman" w:cs="Times New Roman"/>
          <w:sz w:val="24"/>
          <w:szCs w:val="24"/>
        </w:rPr>
        <w:t>de</w:t>
      </w:r>
      <w:r w:rsidR="004B304F" w:rsidRPr="00331E83">
        <w:rPr>
          <w:rFonts w:ascii="Times New Roman" w:hAnsi="Times New Roman" w:cs="Times New Roman"/>
          <w:sz w:val="24"/>
          <w:szCs w:val="24"/>
        </w:rPr>
        <w:t>l</w:t>
      </w:r>
      <w:r w:rsidR="00083F7C" w:rsidRPr="00331E83">
        <w:rPr>
          <w:rFonts w:ascii="Times New Roman" w:hAnsi="Times New Roman" w:cs="Times New Roman"/>
          <w:sz w:val="24"/>
          <w:szCs w:val="24"/>
        </w:rPr>
        <w:t xml:space="preserve"> médico</w:t>
      </w:r>
      <w:r w:rsidR="00807E3B" w:rsidRPr="00331E83">
        <w:rPr>
          <w:rFonts w:ascii="Times New Roman" w:hAnsi="Times New Roman" w:cs="Times New Roman"/>
          <w:sz w:val="24"/>
          <w:szCs w:val="24"/>
        </w:rPr>
        <w:t>.</w:t>
      </w:r>
      <w:r w:rsidR="003F6B38" w:rsidRPr="00331E83">
        <w:rPr>
          <w:rFonts w:ascii="Times New Roman" w:hAnsi="Times New Roman" w:cs="Times New Roman"/>
          <w:sz w:val="24"/>
          <w:szCs w:val="24"/>
        </w:rPr>
        <w:t xml:space="preserve"> </w:t>
      </w:r>
      <w:r w:rsidR="002257C7" w:rsidRPr="00331E83">
        <w:rPr>
          <w:rFonts w:ascii="Times New Roman" w:hAnsi="Times New Roman" w:cs="Times New Roman"/>
          <w:sz w:val="24"/>
          <w:szCs w:val="24"/>
        </w:rPr>
        <w:t xml:space="preserve"> </w:t>
      </w:r>
    </w:p>
    <w:p w:rsidR="00EE7135" w:rsidRPr="009B4679" w:rsidRDefault="006F1388" w:rsidP="00331E83">
      <w:pPr>
        <w:spacing w:after="0" w:line="360" w:lineRule="auto"/>
        <w:jc w:val="both"/>
        <w:rPr>
          <w:rFonts w:ascii="Times New Roman" w:hAnsi="Times New Roman" w:cs="Times New Roman"/>
          <w:sz w:val="24"/>
          <w:szCs w:val="24"/>
          <w:shd w:val="clear" w:color="auto" w:fill="FDFDFD"/>
        </w:rPr>
      </w:pPr>
      <w:r>
        <w:rPr>
          <w:rFonts w:ascii="Times New Roman" w:hAnsi="Times New Roman" w:cs="Times New Roman"/>
          <w:sz w:val="24"/>
          <w:szCs w:val="24"/>
          <w:shd w:val="clear" w:color="auto" w:fill="FDFDFD"/>
        </w:rPr>
        <w:t>Hay</w:t>
      </w:r>
      <w:r w:rsidR="00807E3B" w:rsidRPr="00331E83">
        <w:rPr>
          <w:rFonts w:ascii="Times New Roman" w:hAnsi="Times New Roman" w:cs="Times New Roman"/>
          <w:sz w:val="24"/>
          <w:szCs w:val="24"/>
          <w:shd w:val="clear" w:color="auto" w:fill="FDFDFD"/>
        </w:rPr>
        <w:t xml:space="preserve"> </w:t>
      </w:r>
      <w:r w:rsidR="004B304F" w:rsidRPr="00331E83">
        <w:rPr>
          <w:rFonts w:ascii="Times New Roman" w:hAnsi="Times New Roman" w:cs="Times New Roman"/>
          <w:sz w:val="24"/>
          <w:szCs w:val="24"/>
          <w:shd w:val="clear" w:color="auto" w:fill="FDFDFD"/>
        </w:rPr>
        <w:t xml:space="preserve">muchos </w:t>
      </w:r>
      <w:r w:rsidR="00807E3B" w:rsidRPr="00331E83">
        <w:rPr>
          <w:rFonts w:ascii="Times New Roman" w:hAnsi="Times New Roman" w:cs="Times New Roman"/>
          <w:sz w:val="24"/>
          <w:szCs w:val="24"/>
          <w:shd w:val="clear" w:color="auto" w:fill="FDFDFD"/>
        </w:rPr>
        <w:t>cuerpos</w:t>
      </w:r>
      <w:r w:rsidR="004B304F" w:rsidRPr="00331E83">
        <w:rPr>
          <w:rFonts w:ascii="Times New Roman" w:hAnsi="Times New Roman" w:cs="Times New Roman"/>
          <w:sz w:val="24"/>
          <w:szCs w:val="24"/>
          <w:shd w:val="clear" w:color="auto" w:fill="FDFDFD"/>
        </w:rPr>
        <w:t xml:space="preserve"> </w:t>
      </w:r>
      <w:r w:rsidR="00807E3B" w:rsidRPr="00331E83">
        <w:rPr>
          <w:rFonts w:ascii="Times New Roman" w:hAnsi="Times New Roman" w:cs="Times New Roman"/>
          <w:sz w:val="24"/>
          <w:szCs w:val="24"/>
          <w:shd w:val="clear" w:color="auto" w:fill="FDFDFD"/>
        </w:rPr>
        <w:t xml:space="preserve">presentes en una consulta por consumo, </w:t>
      </w:r>
      <w:r>
        <w:rPr>
          <w:rFonts w:ascii="Times New Roman" w:hAnsi="Times New Roman" w:cs="Times New Roman"/>
          <w:sz w:val="24"/>
          <w:szCs w:val="24"/>
          <w:shd w:val="clear" w:color="auto" w:fill="FDFDFD"/>
        </w:rPr>
        <w:t xml:space="preserve">que se </w:t>
      </w:r>
      <w:r w:rsidR="004B304F" w:rsidRPr="00331E83">
        <w:rPr>
          <w:rFonts w:ascii="Times New Roman" w:hAnsi="Times New Roman" w:cs="Times New Roman"/>
          <w:sz w:val="24"/>
          <w:szCs w:val="24"/>
          <w:shd w:val="clear" w:color="auto" w:fill="FDFDFD"/>
        </w:rPr>
        <w:t xml:space="preserve">portan </w:t>
      </w:r>
      <w:r>
        <w:rPr>
          <w:rFonts w:ascii="Times New Roman" w:hAnsi="Times New Roman" w:cs="Times New Roman"/>
          <w:sz w:val="24"/>
          <w:szCs w:val="24"/>
          <w:shd w:val="clear" w:color="auto" w:fill="FDFDFD"/>
        </w:rPr>
        <w:t xml:space="preserve">cual </w:t>
      </w:r>
      <w:r w:rsidR="00807E3B" w:rsidRPr="00331E83">
        <w:rPr>
          <w:rFonts w:ascii="Times New Roman" w:hAnsi="Times New Roman" w:cs="Times New Roman"/>
          <w:sz w:val="24"/>
          <w:szCs w:val="24"/>
          <w:shd w:val="clear" w:color="auto" w:fill="FDFDFD"/>
        </w:rPr>
        <w:t xml:space="preserve">ropajes </w:t>
      </w:r>
      <w:r w:rsidR="004B304F" w:rsidRPr="00331E83">
        <w:rPr>
          <w:rFonts w:ascii="Times New Roman" w:hAnsi="Times New Roman" w:cs="Times New Roman"/>
          <w:sz w:val="24"/>
          <w:szCs w:val="24"/>
          <w:shd w:val="clear" w:color="auto" w:fill="FDFDFD"/>
        </w:rPr>
        <w:t xml:space="preserve">como piel </w:t>
      </w:r>
      <w:r w:rsidR="00017F56" w:rsidRPr="00331E83">
        <w:rPr>
          <w:rFonts w:ascii="Times New Roman" w:hAnsi="Times New Roman" w:cs="Times New Roman"/>
          <w:sz w:val="24"/>
          <w:szCs w:val="24"/>
          <w:shd w:val="clear" w:color="auto" w:fill="FDFDFD"/>
        </w:rPr>
        <w:t xml:space="preserve">del </w:t>
      </w:r>
      <w:r w:rsidR="00807E3B" w:rsidRPr="00331E83">
        <w:rPr>
          <w:rFonts w:ascii="Times New Roman" w:hAnsi="Times New Roman" w:cs="Times New Roman"/>
          <w:sz w:val="24"/>
          <w:szCs w:val="24"/>
          <w:shd w:val="clear" w:color="auto" w:fill="FDFDFD"/>
        </w:rPr>
        <w:t xml:space="preserve">sujeto. La metapsicología deberá incluirse </w:t>
      </w:r>
      <w:r w:rsidR="004918D2" w:rsidRPr="00331E83">
        <w:rPr>
          <w:rFonts w:ascii="Times New Roman" w:hAnsi="Times New Roman" w:cs="Times New Roman"/>
          <w:sz w:val="24"/>
          <w:szCs w:val="24"/>
          <w:shd w:val="clear" w:color="auto" w:fill="FDFDFD"/>
        </w:rPr>
        <w:t>en el cuerpo teórico de estos asunto</w:t>
      </w:r>
      <w:r w:rsidR="00F40BCF" w:rsidRPr="00331E83">
        <w:rPr>
          <w:rFonts w:ascii="Times New Roman" w:hAnsi="Times New Roman" w:cs="Times New Roman"/>
          <w:sz w:val="24"/>
          <w:szCs w:val="24"/>
          <w:shd w:val="clear" w:color="auto" w:fill="FDFDFD"/>
        </w:rPr>
        <w:t xml:space="preserve">s. Poner el cuerpo </w:t>
      </w:r>
      <w:r w:rsidR="004918D2" w:rsidRPr="00331E83">
        <w:rPr>
          <w:rFonts w:ascii="Times New Roman" w:hAnsi="Times New Roman" w:cs="Times New Roman"/>
          <w:sz w:val="24"/>
          <w:szCs w:val="24"/>
          <w:shd w:val="clear" w:color="auto" w:fill="FDFDFD"/>
        </w:rPr>
        <w:t xml:space="preserve">como analistas </w:t>
      </w:r>
      <w:r w:rsidR="00F40BCF" w:rsidRPr="00331E83">
        <w:rPr>
          <w:rFonts w:ascii="Times New Roman" w:hAnsi="Times New Roman" w:cs="Times New Roman"/>
          <w:sz w:val="24"/>
          <w:szCs w:val="24"/>
          <w:shd w:val="clear" w:color="auto" w:fill="FDFDFD"/>
        </w:rPr>
        <w:t>es ofrecernos a</w:t>
      </w:r>
      <w:r w:rsidR="00017F56" w:rsidRPr="00331E83">
        <w:rPr>
          <w:rFonts w:ascii="Times New Roman" w:hAnsi="Times New Roman" w:cs="Times New Roman"/>
          <w:sz w:val="24"/>
          <w:szCs w:val="24"/>
          <w:shd w:val="clear" w:color="auto" w:fill="FDFDFD"/>
        </w:rPr>
        <w:t>l</w:t>
      </w:r>
      <w:r w:rsidR="004918D2" w:rsidRPr="00331E83">
        <w:rPr>
          <w:rFonts w:ascii="Times New Roman" w:hAnsi="Times New Roman" w:cs="Times New Roman"/>
          <w:sz w:val="24"/>
          <w:szCs w:val="24"/>
          <w:shd w:val="clear" w:color="auto" w:fill="FDFDFD"/>
        </w:rPr>
        <w:t xml:space="preserve"> sujeto </w:t>
      </w:r>
      <w:r w:rsidR="00F40BCF" w:rsidRPr="00331E83">
        <w:rPr>
          <w:rFonts w:ascii="Times New Roman" w:hAnsi="Times New Roman" w:cs="Times New Roman"/>
          <w:sz w:val="24"/>
          <w:szCs w:val="24"/>
          <w:shd w:val="clear" w:color="auto" w:fill="FDFDFD"/>
        </w:rPr>
        <w:t>que</w:t>
      </w:r>
      <w:r>
        <w:rPr>
          <w:rFonts w:ascii="Times New Roman" w:hAnsi="Times New Roman" w:cs="Times New Roman"/>
          <w:sz w:val="24"/>
          <w:szCs w:val="24"/>
          <w:shd w:val="clear" w:color="auto" w:fill="FDFDFD"/>
        </w:rPr>
        <w:t>,</w:t>
      </w:r>
      <w:r w:rsidR="00F40BCF" w:rsidRPr="00331E83">
        <w:rPr>
          <w:rFonts w:ascii="Times New Roman" w:hAnsi="Times New Roman" w:cs="Times New Roman"/>
          <w:sz w:val="24"/>
          <w:szCs w:val="24"/>
          <w:shd w:val="clear" w:color="auto" w:fill="FDFDFD"/>
        </w:rPr>
        <w:t xml:space="preserve"> hecho </w:t>
      </w:r>
      <w:r w:rsidR="003F6B38" w:rsidRPr="00331E83">
        <w:rPr>
          <w:rFonts w:ascii="Times New Roman" w:hAnsi="Times New Roman" w:cs="Times New Roman"/>
          <w:sz w:val="24"/>
          <w:szCs w:val="24"/>
          <w:shd w:val="clear" w:color="auto" w:fill="FDFDFD"/>
        </w:rPr>
        <w:t>meton</w:t>
      </w:r>
      <w:r w:rsidR="004918D2" w:rsidRPr="00331E83">
        <w:rPr>
          <w:rFonts w:ascii="Times New Roman" w:hAnsi="Times New Roman" w:cs="Times New Roman"/>
          <w:sz w:val="24"/>
          <w:szCs w:val="24"/>
          <w:shd w:val="clear" w:color="auto" w:fill="FDFDFD"/>
        </w:rPr>
        <w:t>imia</w:t>
      </w:r>
      <w:r w:rsidR="009B4679">
        <w:rPr>
          <w:rFonts w:ascii="Times New Roman" w:hAnsi="Times New Roman" w:cs="Times New Roman"/>
          <w:sz w:val="24"/>
          <w:szCs w:val="24"/>
          <w:shd w:val="clear" w:color="auto" w:fill="FDFDFD"/>
        </w:rPr>
        <w:t>,</w:t>
      </w:r>
      <w:r w:rsidR="003F6B38" w:rsidRPr="00331E83">
        <w:rPr>
          <w:rFonts w:ascii="Times New Roman" w:hAnsi="Times New Roman" w:cs="Times New Roman"/>
          <w:sz w:val="24"/>
          <w:szCs w:val="24"/>
          <w:shd w:val="clear" w:color="auto" w:fill="FDFDFD"/>
        </w:rPr>
        <w:t xml:space="preserve"> </w:t>
      </w:r>
      <w:r w:rsidR="004918D2" w:rsidRPr="00331E83">
        <w:rPr>
          <w:rFonts w:ascii="Times New Roman" w:hAnsi="Times New Roman" w:cs="Times New Roman"/>
          <w:sz w:val="24"/>
          <w:szCs w:val="24"/>
          <w:shd w:val="clear" w:color="auto" w:fill="FDFDFD"/>
        </w:rPr>
        <w:t xml:space="preserve">invita a </w:t>
      </w:r>
      <w:r w:rsidR="00F40BCF" w:rsidRPr="00331E83">
        <w:rPr>
          <w:rFonts w:ascii="Times New Roman" w:hAnsi="Times New Roman" w:cs="Times New Roman"/>
          <w:sz w:val="24"/>
          <w:szCs w:val="24"/>
          <w:shd w:val="clear" w:color="auto" w:fill="FDFDFD"/>
        </w:rPr>
        <w:t xml:space="preserve">que veamos </w:t>
      </w:r>
      <w:r w:rsidR="004918D2" w:rsidRPr="00331E83">
        <w:rPr>
          <w:rFonts w:ascii="Times New Roman" w:hAnsi="Times New Roman" w:cs="Times New Roman"/>
          <w:sz w:val="24"/>
          <w:szCs w:val="24"/>
          <w:shd w:val="clear" w:color="auto" w:fill="FDFDFD"/>
        </w:rPr>
        <w:t>el adorno</w:t>
      </w:r>
      <w:r w:rsidR="009B4679">
        <w:rPr>
          <w:rFonts w:ascii="Times New Roman" w:hAnsi="Times New Roman" w:cs="Times New Roman"/>
          <w:sz w:val="24"/>
          <w:szCs w:val="24"/>
          <w:shd w:val="clear" w:color="auto" w:fill="FDFDFD"/>
        </w:rPr>
        <w:t>;</w:t>
      </w:r>
      <w:r w:rsidR="00F40BCF" w:rsidRPr="00331E83">
        <w:rPr>
          <w:rFonts w:ascii="Times New Roman" w:hAnsi="Times New Roman" w:cs="Times New Roman"/>
          <w:sz w:val="24"/>
          <w:szCs w:val="24"/>
          <w:shd w:val="clear" w:color="auto" w:fill="FDFDFD"/>
        </w:rPr>
        <w:t xml:space="preserve"> </w:t>
      </w:r>
      <w:r w:rsidR="009B4679">
        <w:rPr>
          <w:rFonts w:ascii="Times New Roman" w:hAnsi="Times New Roman" w:cs="Times New Roman"/>
          <w:sz w:val="24"/>
          <w:szCs w:val="24"/>
          <w:shd w:val="clear" w:color="auto" w:fill="FDFDFD"/>
        </w:rPr>
        <w:t xml:space="preserve">es poder </w:t>
      </w:r>
      <w:r w:rsidR="004918D2" w:rsidRPr="00331E83">
        <w:rPr>
          <w:rFonts w:ascii="Times New Roman" w:hAnsi="Times New Roman" w:cs="Times New Roman"/>
          <w:sz w:val="24"/>
          <w:szCs w:val="24"/>
          <w:shd w:val="clear" w:color="auto" w:fill="FDFDFD"/>
        </w:rPr>
        <w:t>ver fuera</w:t>
      </w:r>
      <w:r w:rsidR="00031900" w:rsidRPr="00331E83">
        <w:rPr>
          <w:rFonts w:ascii="Times New Roman" w:hAnsi="Times New Roman" w:cs="Times New Roman"/>
          <w:sz w:val="24"/>
          <w:szCs w:val="24"/>
          <w:shd w:val="clear" w:color="auto" w:fill="FDFDFD"/>
        </w:rPr>
        <w:t xml:space="preserve"> </w:t>
      </w:r>
      <w:r w:rsidR="005A47D1" w:rsidRPr="00331E83">
        <w:rPr>
          <w:rFonts w:ascii="Times New Roman" w:hAnsi="Times New Roman" w:cs="Times New Roman"/>
          <w:sz w:val="24"/>
          <w:szCs w:val="24"/>
          <w:shd w:val="clear" w:color="auto" w:fill="FDFDFD"/>
        </w:rPr>
        <w:t xml:space="preserve">del marco normativo </w:t>
      </w:r>
      <w:r w:rsidR="009B4679">
        <w:rPr>
          <w:rFonts w:ascii="Times New Roman" w:hAnsi="Times New Roman" w:cs="Times New Roman"/>
          <w:sz w:val="24"/>
          <w:szCs w:val="24"/>
          <w:shd w:val="clear" w:color="auto" w:fill="FDFDFD"/>
        </w:rPr>
        <w:t>ventana</w:t>
      </w:r>
      <w:r w:rsidR="00031900" w:rsidRPr="00331E83">
        <w:rPr>
          <w:rFonts w:ascii="Times New Roman" w:hAnsi="Times New Roman" w:cs="Times New Roman"/>
          <w:sz w:val="24"/>
          <w:szCs w:val="24"/>
          <w:shd w:val="clear" w:color="auto" w:fill="FDFDFD"/>
        </w:rPr>
        <w:t xml:space="preserve"> </w:t>
      </w:r>
      <w:r w:rsidR="005A47D1" w:rsidRPr="00331E83">
        <w:rPr>
          <w:rFonts w:ascii="Times New Roman" w:hAnsi="Times New Roman" w:cs="Times New Roman"/>
          <w:sz w:val="24"/>
          <w:szCs w:val="24"/>
          <w:shd w:val="clear" w:color="auto" w:fill="FDFDFD"/>
        </w:rPr>
        <w:t>de la exclusión</w:t>
      </w:r>
      <w:r w:rsidR="00086840" w:rsidRPr="00331E83">
        <w:rPr>
          <w:rFonts w:ascii="Times New Roman" w:hAnsi="Times New Roman" w:cs="Times New Roman"/>
          <w:sz w:val="24"/>
          <w:szCs w:val="24"/>
          <w:shd w:val="clear" w:color="auto" w:fill="FDFDFD"/>
        </w:rPr>
        <w:t>,</w:t>
      </w:r>
      <w:r w:rsidR="005A47D1" w:rsidRPr="00331E83">
        <w:rPr>
          <w:rFonts w:ascii="Times New Roman" w:hAnsi="Times New Roman" w:cs="Times New Roman"/>
          <w:sz w:val="24"/>
          <w:szCs w:val="24"/>
          <w:shd w:val="clear" w:color="auto" w:fill="FDFDFD"/>
        </w:rPr>
        <w:t xml:space="preserve"> no confundiendo las características </w:t>
      </w:r>
      <w:r w:rsidR="009B4679">
        <w:rPr>
          <w:rFonts w:ascii="Times New Roman" w:hAnsi="Times New Roman" w:cs="Times New Roman"/>
          <w:sz w:val="24"/>
          <w:szCs w:val="24"/>
          <w:shd w:val="clear" w:color="auto" w:fill="FDFDFD"/>
        </w:rPr>
        <w:t>necesarias según</w:t>
      </w:r>
      <w:r w:rsidR="005A47D1" w:rsidRPr="00331E83">
        <w:rPr>
          <w:rFonts w:ascii="Times New Roman" w:hAnsi="Times New Roman" w:cs="Times New Roman"/>
          <w:sz w:val="24"/>
          <w:szCs w:val="24"/>
          <w:shd w:val="clear" w:color="auto" w:fill="FDFDFD"/>
        </w:rPr>
        <w:t xml:space="preserve"> Freud</w:t>
      </w:r>
      <w:r w:rsidR="00D22EB5" w:rsidRPr="00331E83">
        <w:rPr>
          <w:rFonts w:ascii="Times New Roman" w:hAnsi="Times New Roman" w:cs="Times New Roman"/>
          <w:sz w:val="24"/>
          <w:szCs w:val="24"/>
          <w:shd w:val="clear" w:color="auto" w:fill="FDFDFD"/>
        </w:rPr>
        <w:t xml:space="preserve"> </w:t>
      </w:r>
      <w:r w:rsidR="00EA0726">
        <w:rPr>
          <w:rFonts w:ascii="Times New Roman" w:hAnsi="Times New Roman" w:cs="Times New Roman"/>
          <w:sz w:val="24"/>
          <w:szCs w:val="24"/>
          <w:shd w:val="clear" w:color="auto" w:fill="FDFDFD"/>
        </w:rPr>
        <w:t>(</w:t>
      </w:r>
      <w:r w:rsidR="00D22EB5" w:rsidRPr="00331E83">
        <w:rPr>
          <w:rFonts w:ascii="Times New Roman" w:hAnsi="Times New Roman" w:cs="Times New Roman"/>
          <w:sz w:val="24"/>
          <w:szCs w:val="24"/>
          <w:shd w:val="clear" w:color="auto" w:fill="FDFDFD"/>
        </w:rPr>
        <w:t>1904</w:t>
      </w:r>
      <w:r w:rsidR="00EA0726">
        <w:rPr>
          <w:rFonts w:ascii="Times New Roman" w:hAnsi="Times New Roman" w:cs="Times New Roman"/>
          <w:sz w:val="24"/>
          <w:szCs w:val="24"/>
          <w:shd w:val="clear" w:color="auto" w:fill="FDFDFD"/>
        </w:rPr>
        <w:t>)</w:t>
      </w:r>
      <w:r w:rsidR="005A47D1" w:rsidRPr="00331E83">
        <w:rPr>
          <w:rFonts w:ascii="Times New Roman" w:hAnsi="Times New Roman" w:cs="Times New Roman"/>
          <w:sz w:val="24"/>
          <w:szCs w:val="24"/>
          <w:shd w:val="clear" w:color="auto" w:fill="FDFDFD"/>
        </w:rPr>
        <w:t xml:space="preserve"> para </w:t>
      </w:r>
      <w:r w:rsidR="005A47D1" w:rsidRPr="00331E83">
        <w:rPr>
          <w:rFonts w:ascii="Times New Roman" w:hAnsi="Times New Roman" w:cs="Times New Roman"/>
          <w:sz w:val="24"/>
          <w:szCs w:val="24"/>
          <w:shd w:val="clear" w:color="auto" w:fill="FDFDFD"/>
        </w:rPr>
        <w:lastRenderedPageBreak/>
        <w:t xml:space="preserve">acceder a un análisis </w:t>
      </w:r>
      <w:r w:rsidR="00017F56" w:rsidRPr="00331E83">
        <w:rPr>
          <w:rFonts w:ascii="Times New Roman" w:hAnsi="Times New Roman" w:cs="Times New Roman"/>
          <w:sz w:val="24"/>
          <w:szCs w:val="24"/>
          <w:shd w:val="clear" w:color="auto" w:fill="FDFDFD"/>
        </w:rPr>
        <w:t xml:space="preserve">ni con </w:t>
      </w:r>
      <w:r w:rsidR="00086840" w:rsidRPr="00331E83">
        <w:rPr>
          <w:rFonts w:ascii="Times New Roman" w:hAnsi="Times New Roman" w:cs="Times New Roman"/>
          <w:sz w:val="24"/>
          <w:szCs w:val="24"/>
          <w:shd w:val="clear" w:color="auto" w:fill="FDFDFD"/>
        </w:rPr>
        <w:t xml:space="preserve">la marginación, </w:t>
      </w:r>
      <w:r w:rsidR="00017F56" w:rsidRPr="00331E83">
        <w:rPr>
          <w:rFonts w:ascii="Times New Roman" w:hAnsi="Times New Roman" w:cs="Times New Roman"/>
          <w:sz w:val="24"/>
          <w:szCs w:val="24"/>
          <w:shd w:val="clear" w:color="auto" w:fill="FDFDFD"/>
        </w:rPr>
        <w:t>ni con dogmas</w:t>
      </w:r>
      <w:r w:rsidR="009B4679">
        <w:rPr>
          <w:rFonts w:ascii="Times New Roman" w:hAnsi="Times New Roman" w:cs="Times New Roman"/>
          <w:sz w:val="24"/>
          <w:szCs w:val="24"/>
          <w:shd w:val="clear" w:color="auto" w:fill="FDFDFD"/>
        </w:rPr>
        <w:t xml:space="preserve">: </w:t>
      </w:r>
      <w:r w:rsidR="00017F56" w:rsidRPr="00331E83">
        <w:rPr>
          <w:rFonts w:ascii="Times New Roman" w:hAnsi="Times New Roman" w:cs="Times New Roman"/>
          <w:sz w:val="24"/>
          <w:szCs w:val="24"/>
          <w:shd w:val="clear" w:color="auto" w:fill="FDFDFD"/>
        </w:rPr>
        <w:t xml:space="preserve"> q</w:t>
      </w:r>
      <w:r w:rsidR="00086840" w:rsidRPr="00331E83">
        <w:rPr>
          <w:rFonts w:ascii="Times New Roman" w:hAnsi="Times New Roman" w:cs="Times New Roman"/>
          <w:sz w:val="24"/>
          <w:szCs w:val="24"/>
          <w:shd w:val="clear" w:color="auto" w:fill="FDFDFD"/>
        </w:rPr>
        <w:t xml:space="preserve">ué son hoy </w:t>
      </w:r>
      <w:r w:rsidR="00086840" w:rsidRPr="00EA0726">
        <w:rPr>
          <w:rFonts w:ascii="Times New Roman" w:hAnsi="Times New Roman" w:cs="Times New Roman"/>
          <w:i/>
          <w:sz w:val="24"/>
          <w:szCs w:val="24"/>
          <w:shd w:val="clear" w:color="auto" w:fill="FDFDFD"/>
        </w:rPr>
        <w:t>la inteligencia y el desarrollo moral</w:t>
      </w:r>
      <w:r w:rsidR="009B4679">
        <w:rPr>
          <w:rFonts w:ascii="Times New Roman" w:hAnsi="Times New Roman" w:cs="Times New Roman"/>
          <w:sz w:val="24"/>
          <w:szCs w:val="24"/>
          <w:shd w:val="clear" w:color="auto" w:fill="FDFDFD"/>
        </w:rPr>
        <w:t>?</w:t>
      </w:r>
    </w:p>
    <w:p w:rsidR="006E4A0C" w:rsidRPr="00331E83" w:rsidRDefault="009B4679" w:rsidP="00331E83">
      <w:pPr>
        <w:spacing w:after="0" w:line="360" w:lineRule="auto"/>
        <w:jc w:val="both"/>
        <w:rPr>
          <w:rFonts w:ascii="Times New Roman" w:eastAsia="Times New Roman" w:hAnsi="Times New Roman" w:cs="Times New Roman"/>
          <w:sz w:val="24"/>
          <w:szCs w:val="24"/>
          <w:lang w:eastAsia="es-UY"/>
        </w:rPr>
      </w:pPr>
      <w:r>
        <w:rPr>
          <w:rFonts w:ascii="Times New Roman" w:eastAsia="Times New Roman" w:hAnsi="Times New Roman" w:cs="Times New Roman"/>
          <w:sz w:val="24"/>
          <w:szCs w:val="24"/>
          <w:lang w:eastAsia="es-UY"/>
        </w:rPr>
        <w:t>Pero, c</w:t>
      </w:r>
      <w:r w:rsidR="0065009C" w:rsidRPr="00331E83">
        <w:rPr>
          <w:rFonts w:ascii="Times New Roman" w:eastAsia="Times New Roman" w:hAnsi="Times New Roman" w:cs="Times New Roman"/>
          <w:sz w:val="24"/>
          <w:szCs w:val="24"/>
          <w:lang w:eastAsia="es-UY"/>
        </w:rPr>
        <w:t xml:space="preserve">omo señala </w:t>
      </w:r>
      <w:proofErr w:type="spellStart"/>
      <w:r w:rsidR="001E4AFD" w:rsidRPr="00331E83">
        <w:rPr>
          <w:rFonts w:ascii="Times New Roman" w:eastAsia="Times New Roman" w:hAnsi="Times New Roman" w:cs="Times New Roman"/>
          <w:sz w:val="24"/>
          <w:szCs w:val="24"/>
          <w:lang w:eastAsia="es-UY"/>
        </w:rPr>
        <w:t>Allouch</w:t>
      </w:r>
      <w:proofErr w:type="spellEnd"/>
      <w:r w:rsidR="00E85BF6">
        <w:rPr>
          <w:rFonts w:ascii="Times New Roman" w:eastAsia="Times New Roman" w:hAnsi="Times New Roman" w:cs="Times New Roman"/>
          <w:sz w:val="24"/>
          <w:szCs w:val="24"/>
          <w:lang w:eastAsia="es-UY"/>
        </w:rPr>
        <w:t xml:space="preserve"> </w:t>
      </w:r>
      <w:r w:rsidR="0043141B">
        <w:rPr>
          <w:rFonts w:ascii="Times New Roman" w:hAnsi="Times New Roman" w:cs="Times New Roman"/>
        </w:rPr>
        <w:t>(</w:t>
      </w:r>
      <w:r w:rsidR="00031900" w:rsidRPr="00331E83">
        <w:rPr>
          <w:rFonts w:ascii="Times New Roman" w:hAnsi="Times New Roman" w:cs="Times New Roman"/>
          <w:sz w:val="24"/>
          <w:szCs w:val="24"/>
        </w:rPr>
        <w:t>2009</w:t>
      </w:r>
      <w:r w:rsidR="0043141B">
        <w:rPr>
          <w:rFonts w:ascii="Times New Roman" w:hAnsi="Times New Roman" w:cs="Times New Roman"/>
          <w:sz w:val="24"/>
          <w:szCs w:val="24"/>
        </w:rPr>
        <w:t>)</w:t>
      </w:r>
      <w:r w:rsidR="00031900" w:rsidRPr="00331E83">
        <w:rPr>
          <w:rFonts w:ascii="Times New Roman" w:hAnsi="Times New Roman" w:cs="Times New Roman"/>
          <w:sz w:val="24"/>
          <w:szCs w:val="24"/>
        </w:rPr>
        <w:t xml:space="preserve"> </w:t>
      </w:r>
      <w:r w:rsidR="0065009C" w:rsidRPr="00331E83">
        <w:rPr>
          <w:rFonts w:ascii="Times New Roman" w:eastAsia="Times New Roman" w:hAnsi="Times New Roman" w:cs="Times New Roman"/>
          <w:sz w:val="24"/>
          <w:szCs w:val="24"/>
          <w:lang w:eastAsia="es-UY"/>
        </w:rPr>
        <w:t>alejarse de la normativa médica y psicopatológica no significa ol</w:t>
      </w:r>
      <w:r w:rsidR="001E4AFD" w:rsidRPr="00331E83">
        <w:rPr>
          <w:rFonts w:ascii="Times New Roman" w:eastAsia="Times New Roman" w:hAnsi="Times New Roman" w:cs="Times New Roman"/>
          <w:sz w:val="24"/>
          <w:szCs w:val="24"/>
          <w:lang w:eastAsia="es-UY"/>
        </w:rPr>
        <w:t>vidarse del síntoma,</w:t>
      </w:r>
      <w:r w:rsidR="0065009C" w:rsidRPr="00331E83">
        <w:rPr>
          <w:rFonts w:ascii="Times New Roman" w:eastAsia="Times New Roman" w:hAnsi="Times New Roman" w:cs="Times New Roman"/>
          <w:sz w:val="24"/>
          <w:szCs w:val="24"/>
          <w:lang w:eastAsia="es-UY"/>
        </w:rPr>
        <w:t xml:space="preserve"> cabe reivindicar al sujeto como un </w:t>
      </w:r>
      <w:r w:rsidR="0065009C" w:rsidRPr="00331E83">
        <w:rPr>
          <w:rFonts w:ascii="Times New Roman" w:eastAsia="Times New Roman" w:hAnsi="Times New Roman" w:cs="Times New Roman"/>
          <w:i/>
          <w:sz w:val="24"/>
          <w:szCs w:val="24"/>
          <w:lang w:eastAsia="es-UY"/>
        </w:rPr>
        <w:t>“atado de goces”</w:t>
      </w:r>
      <w:r w:rsidR="0065009C" w:rsidRPr="00331E83">
        <w:rPr>
          <w:rFonts w:ascii="Times New Roman" w:eastAsia="Times New Roman" w:hAnsi="Times New Roman" w:cs="Times New Roman"/>
          <w:sz w:val="24"/>
          <w:szCs w:val="24"/>
          <w:lang w:eastAsia="es-UY"/>
        </w:rPr>
        <w:t xml:space="preserve"> no sólo como efecto </w:t>
      </w:r>
      <w:r w:rsidR="006E4A0C" w:rsidRPr="00331E83">
        <w:rPr>
          <w:rFonts w:ascii="Times New Roman" w:eastAsia="Times New Roman" w:hAnsi="Times New Roman" w:cs="Times New Roman"/>
          <w:sz w:val="24"/>
          <w:szCs w:val="24"/>
          <w:lang w:eastAsia="es-UY"/>
        </w:rPr>
        <w:t>contaminado</w:t>
      </w:r>
      <w:r w:rsidR="00F72C79" w:rsidRPr="00331E83">
        <w:rPr>
          <w:rFonts w:ascii="Times New Roman" w:eastAsia="Times New Roman" w:hAnsi="Times New Roman" w:cs="Times New Roman"/>
          <w:sz w:val="24"/>
          <w:szCs w:val="24"/>
          <w:lang w:eastAsia="es-UY"/>
        </w:rPr>
        <w:t xml:space="preserve"> </w:t>
      </w:r>
      <w:r w:rsidR="0065009C" w:rsidRPr="00331E83">
        <w:rPr>
          <w:rFonts w:ascii="Times New Roman" w:eastAsia="Times New Roman" w:hAnsi="Times New Roman" w:cs="Times New Roman"/>
          <w:sz w:val="24"/>
          <w:szCs w:val="24"/>
          <w:lang w:eastAsia="es-UY"/>
        </w:rPr>
        <w:t xml:space="preserve">de la </w:t>
      </w:r>
      <w:r w:rsidR="001E4AFD" w:rsidRPr="00331E83">
        <w:rPr>
          <w:rFonts w:ascii="Times New Roman" w:eastAsia="Times New Roman" w:hAnsi="Times New Roman" w:cs="Times New Roman"/>
          <w:sz w:val="24"/>
          <w:szCs w:val="24"/>
          <w:lang w:eastAsia="es-UY"/>
        </w:rPr>
        <w:t xml:space="preserve">reacción </w:t>
      </w:r>
      <w:r w:rsidR="0065009C" w:rsidRPr="00331E83">
        <w:rPr>
          <w:rFonts w:ascii="Times New Roman" w:eastAsia="Times New Roman" w:hAnsi="Times New Roman" w:cs="Times New Roman"/>
          <w:sz w:val="24"/>
          <w:szCs w:val="24"/>
          <w:lang w:eastAsia="es-UY"/>
        </w:rPr>
        <w:t xml:space="preserve">del entorno </w:t>
      </w:r>
      <w:r w:rsidR="001E4AFD" w:rsidRPr="00331E83">
        <w:rPr>
          <w:rFonts w:ascii="Times New Roman" w:eastAsia="Times New Roman" w:hAnsi="Times New Roman" w:cs="Times New Roman"/>
          <w:sz w:val="24"/>
          <w:szCs w:val="24"/>
          <w:lang w:eastAsia="es-UY"/>
        </w:rPr>
        <w:t>social a</w:t>
      </w:r>
      <w:r w:rsidR="0065009C" w:rsidRPr="00331E83">
        <w:rPr>
          <w:rFonts w:ascii="Times New Roman" w:eastAsia="Times New Roman" w:hAnsi="Times New Roman" w:cs="Times New Roman"/>
          <w:sz w:val="24"/>
          <w:szCs w:val="24"/>
          <w:lang w:eastAsia="es-UY"/>
        </w:rPr>
        <w:t xml:space="preserve">nte una </w:t>
      </w:r>
      <w:r w:rsidR="001E4AFD" w:rsidRPr="00331E83">
        <w:rPr>
          <w:rFonts w:ascii="Times New Roman" w:eastAsia="Times New Roman" w:hAnsi="Times New Roman" w:cs="Times New Roman"/>
          <w:sz w:val="24"/>
          <w:szCs w:val="24"/>
          <w:lang w:eastAsia="es-UY"/>
        </w:rPr>
        <w:t>conducta.</w:t>
      </w:r>
    </w:p>
    <w:p w:rsidR="001E4AFD" w:rsidRPr="00331E83" w:rsidRDefault="006E4A0C" w:rsidP="00331E83">
      <w:pPr>
        <w:spacing w:after="0" w:line="360" w:lineRule="auto"/>
        <w:jc w:val="both"/>
        <w:rPr>
          <w:rFonts w:ascii="Times New Roman" w:eastAsia="Times New Roman" w:hAnsi="Times New Roman" w:cs="Times New Roman"/>
          <w:sz w:val="24"/>
          <w:szCs w:val="24"/>
          <w:lang w:eastAsia="es-UY"/>
        </w:rPr>
      </w:pPr>
      <w:r w:rsidRPr="00331E83">
        <w:rPr>
          <w:rFonts w:ascii="Times New Roman" w:hAnsi="Times New Roman" w:cs="Times New Roman"/>
          <w:sz w:val="24"/>
          <w:szCs w:val="24"/>
        </w:rPr>
        <w:t>Se trata de  “descontaminar” al psicoanálisis</w:t>
      </w:r>
      <w:r w:rsidR="00F40BCF" w:rsidRPr="00331E83">
        <w:rPr>
          <w:rFonts w:ascii="Times New Roman" w:hAnsi="Times New Roman" w:cs="Times New Roman"/>
          <w:sz w:val="24"/>
          <w:szCs w:val="24"/>
        </w:rPr>
        <w:t xml:space="preserve"> de su lugar de bastardo</w:t>
      </w:r>
      <w:r w:rsidR="00E85BF6">
        <w:rPr>
          <w:rFonts w:ascii="Times New Roman" w:hAnsi="Times New Roman" w:cs="Times New Roman"/>
          <w:sz w:val="24"/>
          <w:szCs w:val="24"/>
        </w:rPr>
        <w:t xml:space="preserve">, al decir de </w:t>
      </w:r>
      <w:proofErr w:type="spellStart"/>
      <w:r w:rsidR="00E85BF6" w:rsidRPr="00331E83">
        <w:rPr>
          <w:rFonts w:ascii="Times New Roman" w:hAnsi="Times New Roman" w:cs="Times New Roman"/>
          <w:sz w:val="24"/>
          <w:szCs w:val="24"/>
        </w:rPr>
        <w:t>Allouch</w:t>
      </w:r>
      <w:proofErr w:type="spellEnd"/>
      <w:r w:rsidR="00E85BF6" w:rsidRPr="00331E83">
        <w:rPr>
          <w:rFonts w:ascii="Times New Roman" w:hAnsi="Times New Roman" w:cs="Times New Roman"/>
          <w:sz w:val="24"/>
          <w:szCs w:val="24"/>
        </w:rPr>
        <w:t xml:space="preserve"> </w:t>
      </w:r>
      <w:r w:rsidR="00E85BF6">
        <w:rPr>
          <w:rFonts w:ascii="Times New Roman" w:hAnsi="Times New Roman" w:cs="Times New Roman"/>
          <w:sz w:val="24"/>
          <w:szCs w:val="24"/>
        </w:rPr>
        <w:t>(</w:t>
      </w:r>
      <w:r w:rsidR="00E85BF6" w:rsidRPr="00331E83">
        <w:rPr>
          <w:rFonts w:ascii="Times New Roman" w:hAnsi="Times New Roman" w:cs="Times New Roman"/>
          <w:sz w:val="24"/>
          <w:szCs w:val="24"/>
        </w:rPr>
        <w:t>2015</w:t>
      </w:r>
      <w:r w:rsidR="00E85BF6">
        <w:rPr>
          <w:rFonts w:ascii="Times New Roman" w:hAnsi="Times New Roman" w:cs="Times New Roman"/>
          <w:sz w:val="24"/>
          <w:szCs w:val="24"/>
        </w:rPr>
        <w:t>)</w:t>
      </w:r>
      <w:r w:rsidR="00E85BF6" w:rsidRPr="00331E83">
        <w:rPr>
          <w:rFonts w:ascii="Times New Roman" w:hAnsi="Times New Roman" w:cs="Times New Roman"/>
          <w:sz w:val="24"/>
          <w:szCs w:val="24"/>
        </w:rPr>
        <w:t xml:space="preserve"> </w:t>
      </w:r>
      <w:r w:rsidRPr="00331E83">
        <w:rPr>
          <w:rFonts w:ascii="Times New Roman" w:hAnsi="Times New Roman" w:cs="Times New Roman"/>
          <w:sz w:val="24"/>
          <w:szCs w:val="24"/>
        </w:rPr>
        <w:t xml:space="preserve">: </w:t>
      </w:r>
      <w:r w:rsidR="00BC08AF" w:rsidRPr="00331E83">
        <w:rPr>
          <w:rFonts w:ascii="Times New Roman" w:hAnsi="Times New Roman" w:cs="Times New Roman"/>
          <w:i/>
          <w:sz w:val="24"/>
          <w:szCs w:val="24"/>
        </w:rPr>
        <w:t>“Atenerse lo más cerca posible al lenguaje de la locura exige al psicoanálisis que se suelte de su agarre de la medicina”…</w:t>
      </w:r>
      <w:r w:rsidR="00BC08AF" w:rsidRPr="00331E83">
        <w:rPr>
          <w:rFonts w:ascii="Times New Roman" w:eastAsia="Times New Roman" w:hAnsi="Times New Roman" w:cs="Times New Roman"/>
          <w:i/>
          <w:sz w:val="24"/>
          <w:szCs w:val="24"/>
          <w:lang w:eastAsia="es-UY"/>
        </w:rPr>
        <w:t xml:space="preserve">, </w:t>
      </w:r>
      <w:r w:rsidR="00BC08AF" w:rsidRPr="009B4679">
        <w:rPr>
          <w:rFonts w:ascii="Times New Roman" w:eastAsia="Times New Roman" w:hAnsi="Times New Roman" w:cs="Times New Roman"/>
          <w:sz w:val="24"/>
          <w:szCs w:val="24"/>
          <w:lang w:eastAsia="es-UY"/>
        </w:rPr>
        <w:t>sabiendo</w:t>
      </w:r>
      <w:r w:rsidR="00BC08AF" w:rsidRPr="00331E83">
        <w:rPr>
          <w:rFonts w:ascii="Times New Roman" w:hAnsi="Times New Roman" w:cs="Times New Roman"/>
          <w:i/>
          <w:sz w:val="24"/>
          <w:szCs w:val="24"/>
        </w:rPr>
        <w:t xml:space="preserve"> “poner un término a esa mezcla teratológica”</w:t>
      </w:r>
      <w:r w:rsidR="00031900" w:rsidRPr="00331E83">
        <w:rPr>
          <w:rFonts w:ascii="Times New Roman" w:hAnsi="Times New Roman" w:cs="Times New Roman"/>
          <w:i/>
          <w:sz w:val="24"/>
          <w:szCs w:val="24"/>
        </w:rPr>
        <w:t>;</w:t>
      </w:r>
      <w:r w:rsidR="00BC08AF" w:rsidRPr="00331E83">
        <w:rPr>
          <w:rFonts w:ascii="Times New Roman" w:hAnsi="Times New Roman" w:cs="Times New Roman"/>
          <w:sz w:val="24"/>
          <w:szCs w:val="24"/>
        </w:rPr>
        <w:t xml:space="preserve"> y </w:t>
      </w:r>
      <w:r w:rsidR="009B4679">
        <w:rPr>
          <w:rFonts w:ascii="Times New Roman" w:hAnsi="Times New Roman" w:cs="Times New Roman"/>
          <w:sz w:val="24"/>
          <w:szCs w:val="24"/>
        </w:rPr>
        <w:t>ya que</w:t>
      </w:r>
      <w:r w:rsidR="00BC08AF" w:rsidRPr="00331E83">
        <w:rPr>
          <w:rFonts w:ascii="Times New Roman" w:hAnsi="Times New Roman" w:cs="Times New Roman"/>
          <w:sz w:val="24"/>
          <w:szCs w:val="24"/>
        </w:rPr>
        <w:t xml:space="preserve"> </w:t>
      </w:r>
      <w:r w:rsidR="00BC08AF" w:rsidRPr="00331E83">
        <w:rPr>
          <w:rFonts w:ascii="Times New Roman" w:hAnsi="Times New Roman" w:cs="Times New Roman"/>
          <w:i/>
          <w:sz w:val="24"/>
          <w:szCs w:val="24"/>
        </w:rPr>
        <w:t xml:space="preserve">“Foucault   le   ofrece   la   posibilidad   de   </w:t>
      </w:r>
      <w:r w:rsidR="00031900" w:rsidRPr="00331E83">
        <w:rPr>
          <w:rFonts w:ascii="Times New Roman" w:hAnsi="Times New Roman" w:cs="Times New Roman"/>
          <w:i/>
          <w:sz w:val="24"/>
          <w:szCs w:val="24"/>
        </w:rPr>
        <w:t>´</w:t>
      </w:r>
      <w:r w:rsidR="00BC08AF" w:rsidRPr="00331E83">
        <w:rPr>
          <w:rFonts w:ascii="Times New Roman" w:hAnsi="Times New Roman" w:cs="Times New Roman"/>
          <w:i/>
          <w:sz w:val="24"/>
          <w:szCs w:val="24"/>
        </w:rPr>
        <w:t>calmar</w:t>
      </w:r>
      <w:r w:rsidR="00031900" w:rsidRPr="00331E83">
        <w:rPr>
          <w:rFonts w:ascii="Times New Roman" w:hAnsi="Times New Roman" w:cs="Times New Roman"/>
          <w:i/>
          <w:sz w:val="24"/>
          <w:szCs w:val="24"/>
        </w:rPr>
        <w:t>´</w:t>
      </w:r>
      <w:r w:rsidR="007D7DAC">
        <w:rPr>
          <w:rFonts w:ascii="Times New Roman" w:hAnsi="Times New Roman" w:cs="Times New Roman"/>
          <w:i/>
          <w:sz w:val="24"/>
          <w:szCs w:val="24"/>
        </w:rPr>
        <w:t xml:space="preserve"> </w:t>
      </w:r>
      <w:r w:rsidR="00BC08AF" w:rsidRPr="00331E83">
        <w:rPr>
          <w:rFonts w:ascii="Times New Roman" w:hAnsi="Times New Roman" w:cs="Times New Roman"/>
          <w:i/>
          <w:sz w:val="24"/>
          <w:szCs w:val="24"/>
        </w:rPr>
        <w:t xml:space="preserve">su medicalización indebida, de ejercer  como </w:t>
      </w:r>
      <w:r w:rsidRPr="00331E83">
        <w:rPr>
          <w:rFonts w:ascii="Times New Roman" w:hAnsi="Times New Roman" w:cs="Times New Roman"/>
          <w:i/>
          <w:sz w:val="24"/>
          <w:szCs w:val="24"/>
        </w:rPr>
        <w:t>´</w:t>
      </w:r>
      <w:r w:rsidR="00BC08AF" w:rsidRPr="00331E83">
        <w:rPr>
          <w:rFonts w:ascii="Times New Roman" w:hAnsi="Times New Roman" w:cs="Times New Roman"/>
          <w:i/>
          <w:sz w:val="24"/>
          <w:szCs w:val="24"/>
        </w:rPr>
        <w:t>técnico de subjetivación</w:t>
      </w:r>
      <w:r w:rsidRPr="00331E83">
        <w:rPr>
          <w:rFonts w:ascii="Times New Roman" w:hAnsi="Times New Roman" w:cs="Times New Roman"/>
          <w:i/>
          <w:sz w:val="24"/>
          <w:szCs w:val="24"/>
        </w:rPr>
        <w:t>´</w:t>
      </w:r>
      <w:r w:rsidR="00BC08AF" w:rsidRPr="00331E83">
        <w:rPr>
          <w:rFonts w:ascii="Times New Roman" w:hAnsi="Times New Roman" w:cs="Times New Roman"/>
          <w:i/>
          <w:sz w:val="24"/>
          <w:szCs w:val="24"/>
        </w:rPr>
        <w:t xml:space="preserve"> que  sabría atenerse  a los términos mismos que le son dirigidos</w:t>
      </w:r>
      <w:r w:rsidR="00031900" w:rsidRPr="00331E83">
        <w:rPr>
          <w:rFonts w:ascii="Times New Roman" w:hAnsi="Times New Roman" w:cs="Times New Roman"/>
          <w:i/>
          <w:sz w:val="24"/>
          <w:szCs w:val="24"/>
        </w:rPr>
        <w:t>”</w:t>
      </w:r>
      <w:r w:rsidR="00D22EB5" w:rsidRPr="00331E83">
        <w:rPr>
          <w:rFonts w:ascii="Times New Roman" w:hAnsi="Times New Roman" w:cs="Times New Roman"/>
          <w:sz w:val="24"/>
          <w:szCs w:val="24"/>
        </w:rPr>
        <w:t>:</w:t>
      </w:r>
      <w:r w:rsidR="007F4C7B">
        <w:rPr>
          <w:rFonts w:ascii="Times New Roman" w:hAnsi="Times New Roman" w:cs="Times New Roman"/>
          <w:sz w:val="24"/>
          <w:szCs w:val="24"/>
        </w:rPr>
        <w:t xml:space="preserve"> “</w:t>
      </w:r>
      <w:r w:rsidR="00BC08AF" w:rsidRPr="00331E83">
        <w:rPr>
          <w:rFonts w:ascii="Times New Roman" w:hAnsi="Times New Roman" w:cs="Times New Roman"/>
          <w:sz w:val="24"/>
          <w:szCs w:val="24"/>
        </w:rPr>
        <w:t xml:space="preserve"> </w:t>
      </w:r>
      <w:r w:rsidR="00BC08AF" w:rsidRPr="00331E83">
        <w:rPr>
          <w:rFonts w:ascii="Times New Roman" w:hAnsi="Times New Roman" w:cs="Times New Roman"/>
          <w:i/>
          <w:sz w:val="24"/>
          <w:szCs w:val="24"/>
        </w:rPr>
        <w:t xml:space="preserve">El psicoanálisis será </w:t>
      </w:r>
      <w:r w:rsidR="00D22EB5" w:rsidRPr="00331E83">
        <w:rPr>
          <w:rFonts w:ascii="Times New Roman" w:hAnsi="Times New Roman" w:cs="Times New Roman"/>
          <w:i/>
          <w:sz w:val="24"/>
          <w:szCs w:val="24"/>
        </w:rPr>
        <w:t>´</w:t>
      </w:r>
      <w:proofErr w:type="spellStart"/>
      <w:r w:rsidR="00BC08AF" w:rsidRPr="00331E83">
        <w:rPr>
          <w:rFonts w:ascii="Times New Roman" w:hAnsi="Times New Roman" w:cs="Times New Roman"/>
          <w:i/>
          <w:sz w:val="24"/>
          <w:szCs w:val="24"/>
        </w:rPr>
        <w:t>foucaultiano</w:t>
      </w:r>
      <w:proofErr w:type="spellEnd"/>
      <w:r w:rsidR="00D22EB5" w:rsidRPr="00331E83">
        <w:rPr>
          <w:rFonts w:ascii="Times New Roman" w:hAnsi="Times New Roman" w:cs="Times New Roman"/>
          <w:i/>
          <w:sz w:val="24"/>
          <w:szCs w:val="24"/>
        </w:rPr>
        <w:t>´ o</w:t>
      </w:r>
      <w:r w:rsidRPr="00331E83">
        <w:rPr>
          <w:rFonts w:ascii="Times New Roman" w:hAnsi="Times New Roman" w:cs="Times New Roman"/>
          <w:i/>
          <w:sz w:val="24"/>
          <w:szCs w:val="24"/>
        </w:rPr>
        <w:t xml:space="preserve"> no será</w:t>
      </w:r>
      <w:r w:rsidR="007D7DAC">
        <w:rPr>
          <w:rFonts w:ascii="Times New Roman" w:hAnsi="Times New Roman" w:cs="Times New Roman"/>
          <w:i/>
          <w:sz w:val="24"/>
          <w:szCs w:val="24"/>
        </w:rPr>
        <w:t>”</w:t>
      </w:r>
      <w:r w:rsidR="00D22EB5" w:rsidRPr="00331E83">
        <w:rPr>
          <w:rFonts w:ascii="Times New Roman" w:hAnsi="Times New Roman" w:cs="Times New Roman"/>
          <w:i/>
          <w:sz w:val="24"/>
          <w:szCs w:val="24"/>
        </w:rPr>
        <w:t>.</w:t>
      </w:r>
      <w:r w:rsidR="0043141B">
        <w:rPr>
          <w:rFonts w:ascii="Times New Roman" w:hAnsi="Times New Roman" w:cs="Times New Roman"/>
          <w:i/>
          <w:sz w:val="24"/>
          <w:szCs w:val="24"/>
        </w:rPr>
        <w:t xml:space="preserve"> </w:t>
      </w:r>
    </w:p>
    <w:p w:rsidR="00D22EB5" w:rsidRPr="00331E83" w:rsidRDefault="00F72C79" w:rsidP="00331E83">
      <w:pPr>
        <w:spacing w:after="0" w:line="360" w:lineRule="auto"/>
        <w:jc w:val="both"/>
        <w:rPr>
          <w:rFonts w:ascii="Times New Roman" w:hAnsi="Times New Roman" w:cs="Times New Roman"/>
          <w:sz w:val="24"/>
          <w:szCs w:val="24"/>
        </w:rPr>
      </w:pPr>
      <w:r w:rsidRPr="00331E83">
        <w:rPr>
          <w:rFonts w:ascii="Times New Roman" w:hAnsi="Times New Roman" w:cs="Times New Roman"/>
          <w:sz w:val="24"/>
          <w:szCs w:val="24"/>
        </w:rPr>
        <w:t>Precisamos restituirnos disciplina del borde, del</w:t>
      </w:r>
      <w:r w:rsidR="00D22EB5" w:rsidRPr="00331E83">
        <w:rPr>
          <w:rFonts w:ascii="Times New Roman" w:hAnsi="Times New Roman" w:cs="Times New Roman"/>
          <w:sz w:val="24"/>
          <w:szCs w:val="24"/>
        </w:rPr>
        <w:t xml:space="preserve"> margen,</w:t>
      </w:r>
      <w:r w:rsidRPr="00331E83">
        <w:rPr>
          <w:rFonts w:ascii="Times New Roman" w:hAnsi="Times New Roman" w:cs="Times New Roman"/>
          <w:sz w:val="24"/>
          <w:szCs w:val="24"/>
        </w:rPr>
        <w:t xml:space="preserve"> </w:t>
      </w:r>
      <w:r w:rsidR="009B4679">
        <w:rPr>
          <w:rFonts w:ascii="Times New Roman" w:hAnsi="Times New Roman" w:cs="Times New Roman"/>
          <w:sz w:val="24"/>
          <w:szCs w:val="24"/>
        </w:rPr>
        <w:t xml:space="preserve">pero, </w:t>
      </w:r>
      <w:r w:rsidRPr="00331E83">
        <w:rPr>
          <w:rFonts w:ascii="Times New Roman" w:hAnsi="Times New Roman" w:cs="Times New Roman"/>
          <w:sz w:val="24"/>
          <w:szCs w:val="24"/>
        </w:rPr>
        <w:t xml:space="preserve">sin marginarnos. </w:t>
      </w:r>
    </w:p>
    <w:p w:rsidR="00EA40F8" w:rsidRPr="00331E83" w:rsidRDefault="00D22EB5" w:rsidP="00331E83">
      <w:pPr>
        <w:spacing w:after="0" w:line="360" w:lineRule="auto"/>
        <w:jc w:val="both"/>
        <w:rPr>
          <w:rFonts w:ascii="Times New Roman" w:eastAsia="Times New Roman" w:hAnsi="Times New Roman" w:cs="Times New Roman"/>
          <w:i/>
          <w:sz w:val="24"/>
          <w:szCs w:val="24"/>
          <w:lang w:eastAsia="es-UY"/>
        </w:rPr>
      </w:pPr>
      <w:r w:rsidRPr="00331E83">
        <w:rPr>
          <w:rFonts w:ascii="Times New Roman" w:hAnsi="Times New Roman" w:cs="Times New Roman"/>
          <w:sz w:val="24"/>
          <w:szCs w:val="24"/>
        </w:rPr>
        <w:t>D</w:t>
      </w:r>
      <w:r w:rsidR="00F72C79" w:rsidRPr="00331E83">
        <w:rPr>
          <w:rFonts w:ascii="Times New Roman" w:hAnsi="Times New Roman" w:cs="Times New Roman"/>
          <w:sz w:val="24"/>
          <w:szCs w:val="24"/>
        </w:rPr>
        <w:t xml:space="preserve">ice </w:t>
      </w:r>
      <w:r w:rsidRPr="00331E83">
        <w:rPr>
          <w:rFonts w:ascii="Times New Roman" w:hAnsi="Times New Roman" w:cs="Times New Roman"/>
          <w:sz w:val="24"/>
          <w:szCs w:val="24"/>
        </w:rPr>
        <w:t xml:space="preserve">Mc </w:t>
      </w:r>
      <w:proofErr w:type="spellStart"/>
      <w:r w:rsidRPr="00331E83">
        <w:rPr>
          <w:rFonts w:ascii="Times New Roman" w:hAnsi="Times New Roman" w:cs="Times New Roman"/>
          <w:sz w:val="24"/>
          <w:szCs w:val="24"/>
        </w:rPr>
        <w:t>Dougall</w:t>
      </w:r>
      <w:proofErr w:type="spellEnd"/>
      <w:r w:rsidR="0043141B">
        <w:rPr>
          <w:rFonts w:ascii="Times New Roman" w:hAnsi="Times New Roman" w:cs="Times New Roman"/>
          <w:sz w:val="24"/>
          <w:szCs w:val="24"/>
        </w:rPr>
        <w:t xml:space="preserve"> (</w:t>
      </w:r>
      <w:r w:rsidRPr="00331E83">
        <w:rPr>
          <w:rFonts w:ascii="Times New Roman" w:hAnsi="Times New Roman" w:cs="Times New Roman"/>
          <w:sz w:val="24"/>
          <w:szCs w:val="24"/>
        </w:rPr>
        <w:t>1978</w:t>
      </w:r>
      <w:r w:rsidR="0043141B">
        <w:rPr>
          <w:rFonts w:ascii="Times New Roman" w:hAnsi="Times New Roman" w:cs="Times New Roman"/>
          <w:sz w:val="24"/>
          <w:szCs w:val="24"/>
        </w:rPr>
        <w:t>)</w:t>
      </w:r>
      <w:r w:rsidR="00F72C79" w:rsidRPr="00331E83">
        <w:rPr>
          <w:rFonts w:ascii="Times New Roman" w:hAnsi="Times New Roman" w:cs="Times New Roman"/>
          <w:sz w:val="24"/>
          <w:szCs w:val="24"/>
        </w:rPr>
        <w:t xml:space="preserve"> </w:t>
      </w:r>
      <w:r w:rsidRPr="00331E83">
        <w:rPr>
          <w:rFonts w:ascii="Times New Roman" w:hAnsi="Times New Roman" w:cs="Times New Roman"/>
          <w:sz w:val="24"/>
          <w:szCs w:val="24"/>
        </w:rPr>
        <w:t xml:space="preserve"> </w:t>
      </w:r>
      <w:r w:rsidRPr="00331E83">
        <w:rPr>
          <w:rFonts w:ascii="Times New Roman" w:hAnsi="Times New Roman" w:cs="Times New Roman"/>
          <w:i/>
          <w:sz w:val="24"/>
          <w:szCs w:val="24"/>
        </w:rPr>
        <w:t>“</w:t>
      </w:r>
      <w:r w:rsidR="00F72C79" w:rsidRPr="00331E83">
        <w:rPr>
          <w:rFonts w:ascii="Times New Roman" w:eastAsia="Times New Roman" w:hAnsi="Times New Roman" w:cs="Times New Roman"/>
          <w:i/>
          <w:sz w:val="24"/>
          <w:szCs w:val="24"/>
          <w:lang w:eastAsia="es-UY"/>
        </w:rPr>
        <w:t>Somos marginales y nos ocupamos de otros marginales…si el psicoanálisis…cesa de estar al margen de las normas aceptadas…no seguirá cumpliendo su función”.</w:t>
      </w:r>
    </w:p>
    <w:p w:rsidR="00893747" w:rsidRPr="00331E83" w:rsidRDefault="009B4679" w:rsidP="00331E83">
      <w:pPr>
        <w:spacing w:after="0" w:line="360" w:lineRule="auto"/>
        <w:jc w:val="both"/>
        <w:rPr>
          <w:rFonts w:ascii="Times New Roman" w:eastAsia="Times New Roman" w:hAnsi="Times New Roman" w:cs="Times New Roman"/>
          <w:sz w:val="24"/>
          <w:szCs w:val="24"/>
          <w:lang w:eastAsia="es-UY"/>
        </w:rPr>
      </w:pPr>
      <w:r>
        <w:rPr>
          <w:rFonts w:ascii="Times New Roman" w:hAnsi="Times New Roman" w:cs="Times New Roman"/>
          <w:color w:val="000000"/>
          <w:sz w:val="24"/>
          <w:szCs w:val="24"/>
          <w:shd w:val="clear" w:color="auto" w:fill="FDFDFD"/>
        </w:rPr>
        <w:t xml:space="preserve">Y debe cumplirla, porque </w:t>
      </w:r>
      <w:r w:rsidR="00457119">
        <w:rPr>
          <w:rFonts w:ascii="Times New Roman" w:hAnsi="Times New Roman" w:cs="Times New Roman"/>
          <w:color w:val="000000"/>
          <w:sz w:val="24"/>
          <w:szCs w:val="24"/>
          <w:shd w:val="clear" w:color="auto" w:fill="FDFDFD"/>
        </w:rPr>
        <w:t>e</w:t>
      </w:r>
      <w:r w:rsidR="004563FF" w:rsidRPr="00331E83">
        <w:rPr>
          <w:rFonts w:ascii="Times New Roman" w:hAnsi="Times New Roman" w:cs="Times New Roman"/>
          <w:color w:val="000000"/>
          <w:sz w:val="24"/>
          <w:szCs w:val="24"/>
          <w:shd w:val="clear" w:color="auto" w:fill="FDFDFD"/>
        </w:rPr>
        <w:t xml:space="preserve">l </w:t>
      </w:r>
      <w:r w:rsidR="0031406D" w:rsidRPr="00331E83">
        <w:rPr>
          <w:rFonts w:ascii="Times New Roman" w:hAnsi="Times New Roman" w:cs="Times New Roman"/>
          <w:color w:val="000000"/>
          <w:sz w:val="24"/>
          <w:szCs w:val="24"/>
          <w:shd w:val="clear" w:color="auto" w:fill="FDFDFD"/>
        </w:rPr>
        <w:t>inconsciente se impone, convoca nuestra posición analítica, y, aún allí donde se borrarían sujetos, donde sólo se vería la patología, lo antisocial</w:t>
      </w:r>
      <w:r w:rsidR="00D22EB5" w:rsidRPr="00331E83">
        <w:rPr>
          <w:rFonts w:ascii="Times New Roman" w:hAnsi="Times New Roman" w:cs="Times New Roman"/>
          <w:color w:val="000000"/>
          <w:sz w:val="24"/>
          <w:szCs w:val="24"/>
          <w:shd w:val="clear" w:color="auto" w:fill="FDFDFD"/>
        </w:rPr>
        <w:t>,</w:t>
      </w:r>
      <w:r w:rsidR="0031406D" w:rsidRPr="00331E83">
        <w:rPr>
          <w:rFonts w:ascii="Times New Roman" w:hAnsi="Times New Roman" w:cs="Times New Roman"/>
          <w:color w:val="000000"/>
          <w:sz w:val="24"/>
          <w:szCs w:val="24"/>
          <w:shd w:val="clear" w:color="auto" w:fill="FDFDFD"/>
        </w:rPr>
        <w:t xml:space="preserve"> aparece fugazmente y con sorpresa el "otro" cuerpo</w:t>
      </w:r>
      <w:r w:rsidR="004563FF" w:rsidRPr="00331E83">
        <w:rPr>
          <w:rFonts w:ascii="Times New Roman" w:hAnsi="Times New Roman" w:cs="Times New Roman"/>
          <w:color w:val="000000"/>
          <w:sz w:val="24"/>
          <w:szCs w:val="24"/>
          <w:shd w:val="clear" w:color="auto" w:fill="FDFDFD"/>
        </w:rPr>
        <w:t>.</w:t>
      </w:r>
      <w:r w:rsidR="00893747" w:rsidRPr="00331E83">
        <w:rPr>
          <w:rFonts w:ascii="Times New Roman" w:eastAsia="Times New Roman" w:hAnsi="Times New Roman" w:cs="Times New Roman"/>
          <w:sz w:val="24"/>
          <w:szCs w:val="24"/>
          <w:lang w:eastAsia="es-UY"/>
        </w:rPr>
        <w:t xml:space="preserve"> </w:t>
      </w:r>
    </w:p>
    <w:p w:rsidR="00893747" w:rsidRDefault="00A135F5" w:rsidP="00331E83">
      <w:pPr>
        <w:spacing w:after="0" w:line="360" w:lineRule="auto"/>
        <w:jc w:val="both"/>
        <w:rPr>
          <w:rFonts w:ascii="Times New Roman" w:hAnsi="Times New Roman" w:cs="Times New Roman"/>
          <w:i/>
          <w:color w:val="000000"/>
          <w:sz w:val="24"/>
          <w:szCs w:val="24"/>
          <w:shd w:val="clear" w:color="auto" w:fill="FDFDFD"/>
        </w:rPr>
      </w:pPr>
      <w:r w:rsidRPr="00331E83">
        <w:rPr>
          <w:rFonts w:ascii="Times New Roman" w:hAnsi="Times New Roman" w:cs="Times New Roman"/>
          <w:color w:val="000000"/>
          <w:sz w:val="24"/>
          <w:szCs w:val="24"/>
          <w:shd w:val="clear" w:color="auto" w:fill="FDFDFD"/>
        </w:rPr>
        <w:t xml:space="preserve">El </w:t>
      </w:r>
      <w:r w:rsidR="00893747" w:rsidRPr="00331E83">
        <w:rPr>
          <w:rFonts w:ascii="Times New Roman" w:hAnsi="Times New Roman" w:cs="Times New Roman"/>
          <w:color w:val="000000"/>
          <w:sz w:val="24"/>
          <w:szCs w:val="24"/>
          <w:shd w:val="clear" w:color="auto" w:fill="FDFDFD"/>
        </w:rPr>
        <w:t>análisis</w:t>
      </w:r>
      <w:r w:rsidR="00E85BF6">
        <w:rPr>
          <w:rFonts w:ascii="Times New Roman" w:hAnsi="Times New Roman" w:cs="Times New Roman"/>
          <w:color w:val="000000"/>
          <w:sz w:val="24"/>
          <w:szCs w:val="24"/>
          <w:shd w:val="clear" w:color="auto" w:fill="FDFDFD"/>
        </w:rPr>
        <w:t>,</w:t>
      </w:r>
      <w:r w:rsidR="00893747" w:rsidRPr="00331E83">
        <w:rPr>
          <w:rFonts w:ascii="Times New Roman" w:hAnsi="Times New Roman" w:cs="Times New Roman"/>
          <w:color w:val="000000"/>
          <w:sz w:val="24"/>
          <w:szCs w:val="24"/>
          <w:shd w:val="clear" w:color="auto" w:fill="FDFDFD"/>
        </w:rPr>
        <w:t xml:space="preserve"> </w:t>
      </w:r>
      <w:r w:rsidR="007200A5">
        <w:rPr>
          <w:rFonts w:ascii="Times New Roman" w:hAnsi="Times New Roman" w:cs="Times New Roman"/>
          <w:color w:val="000000"/>
          <w:sz w:val="24"/>
          <w:szCs w:val="24"/>
          <w:shd w:val="clear" w:color="auto" w:fill="FDFDFD"/>
        </w:rPr>
        <w:t xml:space="preserve">nos enseña </w:t>
      </w:r>
      <w:r w:rsidR="007200A5" w:rsidRPr="00457119">
        <w:rPr>
          <w:rFonts w:ascii="Times New Roman" w:hAnsi="Times New Roman" w:cs="Times New Roman"/>
          <w:color w:val="000000"/>
          <w:sz w:val="24"/>
          <w:szCs w:val="24"/>
          <w:shd w:val="clear" w:color="auto" w:fill="FDFDFD"/>
        </w:rPr>
        <w:t xml:space="preserve">Mc </w:t>
      </w:r>
      <w:proofErr w:type="spellStart"/>
      <w:r w:rsidR="007200A5" w:rsidRPr="00457119">
        <w:rPr>
          <w:rFonts w:ascii="Times New Roman" w:hAnsi="Times New Roman" w:cs="Times New Roman"/>
          <w:color w:val="000000"/>
          <w:sz w:val="24"/>
          <w:szCs w:val="24"/>
          <w:shd w:val="clear" w:color="auto" w:fill="FDFDFD"/>
        </w:rPr>
        <w:t>Dougall</w:t>
      </w:r>
      <w:proofErr w:type="spellEnd"/>
      <w:r w:rsidR="007200A5" w:rsidRPr="00457119">
        <w:rPr>
          <w:rFonts w:ascii="Times New Roman" w:hAnsi="Times New Roman" w:cs="Times New Roman"/>
          <w:color w:val="000000"/>
          <w:sz w:val="24"/>
          <w:szCs w:val="24"/>
          <w:shd w:val="clear" w:color="auto" w:fill="FDFDFD"/>
        </w:rPr>
        <w:t xml:space="preserve"> (1978)</w:t>
      </w:r>
      <w:r w:rsidR="001D7BD4">
        <w:rPr>
          <w:rFonts w:ascii="Times New Roman" w:hAnsi="Times New Roman" w:cs="Times New Roman"/>
          <w:color w:val="000000"/>
          <w:sz w:val="24"/>
          <w:szCs w:val="24"/>
          <w:shd w:val="clear" w:color="auto" w:fill="FDFDFD"/>
        </w:rPr>
        <w:t xml:space="preserve"> </w:t>
      </w:r>
      <w:r w:rsidR="00893747" w:rsidRPr="00457119">
        <w:rPr>
          <w:rFonts w:ascii="Times New Roman" w:hAnsi="Times New Roman" w:cs="Times New Roman"/>
          <w:i/>
          <w:color w:val="000000"/>
          <w:sz w:val="24"/>
          <w:szCs w:val="24"/>
          <w:shd w:val="clear" w:color="auto" w:fill="FDFDFD"/>
        </w:rPr>
        <w:t>“es un proceso creador</w:t>
      </w:r>
      <w:r w:rsidR="004563FF" w:rsidRPr="00457119">
        <w:rPr>
          <w:rFonts w:ascii="Times New Roman" w:hAnsi="Times New Roman" w:cs="Times New Roman"/>
          <w:i/>
          <w:color w:val="000000"/>
          <w:sz w:val="24"/>
          <w:szCs w:val="24"/>
          <w:shd w:val="clear" w:color="auto" w:fill="FDFDFD"/>
        </w:rPr>
        <w:t>”</w:t>
      </w:r>
      <w:r w:rsidR="004563FF" w:rsidRPr="00457119">
        <w:rPr>
          <w:rFonts w:ascii="Times New Roman" w:hAnsi="Times New Roman" w:cs="Times New Roman"/>
          <w:color w:val="000000"/>
          <w:sz w:val="24"/>
          <w:szCs w:val="24"/>
          <w:shd w:val="clear" w:color="auto" w:fill="FDFDFD"/>
        </w:rPr>
        <w:t xml:space="preserve"> </w:t>
      </w:r>
      <w:r w:rsidR="00893747" w:rsidRPr="00457119">
        <w:rPr>
          <w:rFonts w:ascii="Times New Roman" w:hAnsi="Times New Roman" w:cs="Times New Roman"/>
          <w:color w:val="000000"/>
          <w:sz w:val="24"/>
          <w:szCs w:val="24"/>
          <w:shd w:val="clear" w:color="auto" w:fill="FDFDFD"/>
        </w:rPr>
        <w:t>y</w:t>
      </w:r>
      <w:r w:rsidR="00457119">
        <w:rPr>
          <w:rFonts w:ascii="Times New Roman" w:hAnsi="Times New Roman" w:cs="Times New Roman"/>
          <w:color w:val="000000"/>
          <w:sz w:val="24"/>
          <w:szCs w:val="24"/>
          <w:shd w:val="clear" w:color="auto" w:fill="FDFDFD"/>
        </w:rPr>
        <w:t xml:space="preserve"> todos</w:t>
      </w:r>
      <w:r w:rsidR="004563FF" w:rsidRPr="00457119">
        <w:rPr>
          <w:rFonts w:ascii="Times New Roman" w:hAnsi="Times New Roman" w:cs="Times New Roman"/>
          <w:color w:val="000000"/>
          <w:sz w:val="24"/>
          <w:szCs w:val="24"/>
          <w:shd w:val="clear" w:color="auto" w:fill="FDFDFD"/>
        </w:rPr>
        <w:t xml:space="preserve"> </w:t>
      </w:r>
      <w:r w:rsidR="004563FF" w:rsidRPr="00457119">
        <w:rPr>
          <w:rFonts w:ascii="Times New Roman" w:hAnsi="Times New Roman" w:cs="Times New Roman"/>
          <w:i/>
          <w:color w:val="000000"/>
          <w:sz w:val="24"/>
          <w:szCs w:val="24"/>
          <w:shd w:val="clear" w:color="auto" w:fill="FDFDFD"/>
        </w:rPr>
        <w:t>“</w:t>
      </w:r>
      <w:r w:rsidR="00893747" w:rsidRPr="00457119">
        <w:rPr>
          <w:rFonts w:ascii="Times New Roman" w:hAnsi="Times New Roman" w:cs="Times New Roman"/>
          <w:i/>
          <w:color w:val="000000"/>
          <w:sz w:val="24"/>
          <w:szCs w:val="24"/>
          <w:shd w:val="clear" w:color="auto" w:fill="FDFDFD"/>
        </w:rPr>
        <w:t>los sujetos</w:t>
      </w:r>
      <w:r w:rsidR="00457119">
        <w:rPr>
          <w:rFonts w:ascii="Times New Roman" w:hAnsi="Times New Roman" w:cs="Times New Roman"/>
          <w:i/>
          <w:color w:val="000000"/>
          <w:sz w:val="24"/>
          <w:szCs w:val="24"/>
          <w:shd w:val="clear" w:color="auto" w:fill="FDFDFD"/>
        </w:rPr>
        <w:t xml:space="preserve"> llevan</w:t>
      </w:r>
      <w:r w:rsidR="004563FF" w:rsidRPr="00457119">
        <w:rPr>
          <w:rFonts w:ascii="Times New Roman" w:hAnsi="Times New Roman" w:cs="Times New Roman"/>
          <w:i/>
          <w:color w:val="000000"/>
          <w:sz w:val="24"/>
          <w:szCs w:val="24"/>
          <w:shd w:val="clear" w:color="auto" w:fill="FDFDFD"/>
        </w:rPr>
        <w:t>…</w:t>
      </w:r>
      <w:r w:rsidR="00893747" w:rsidRPr="00457119">
        <w:rPr>
          <w:rFonts w:ascii="Times New Roman" w:hAnsi="Times New Roman" w:cs="Times New Roman"/>
          <w:i/>
          <w:color w:val="000000"/>
          <w:sz w:val="24"/>
          <w:szCs w:val="24"/>
          <w:shd w:val="clear" w:color="auto" w:fill="FDFDFD"/>
        </w:rPr>
        <w:t>todos</w:t>
      </w:r>
      <w:r w:rsidR="00457119">
        <w:rPr>
          <w:rFonts w:ascii="Times New Roman" w:hAnsi="Times New Roman" w:cs="Times New Roman"/>
          <w:i/>
          <w:color w:val="000000"/>
          <w:sz w:val="24"/>
          <w:szCs w:val="24"/>
          <w:shd w:val="clear" w:color="auto" w:fill="FDFDFD"/>
        </w:rPr>
        <w:t xml:space="preserve"> los elementos</w:t>
      </w:r>
      <w:r w:rsidR="00457119" w:rsidRPr="00457119">
        <w:rPr>
          <w:rFonts w:ascii="Times New Roman" w:hAnsi="Times New Roman" w:cs="Times New Roman"/>
          <w:i/>
          <w:color w:val="000000"/>
          <w:sz w:val="24"/>
          <w:szCs w:val="24"/>
          <w:shd w:val="clear" w:color="auto" w:fill="FDFDFD"/>
        </w:rPr>
        <w:t xml:space="preserve"> para crear su analista y su aventura psicoanalítica.” </w:t>
      </w:r>
      <w:r w:rsidR="00457119">
        <w:rPr>
          <w:rFonts w:ascii="Times New Roman" w:hAnsi="Times New Roman" w:cs="Times New Roman"/>
          <w:i/>
          <w:color w:val="000000"/>
          <w:sz w:val="24"/>
          <w:szCs w:val="24"/>
          <w:shd w:val="clear" w:color="auto" w:fill="FDFDFD"/>
        </w:rPr>
        <w:t xml:space="preserve"> </w:t>
      </w:r>
    </w:p>
    <w:p w:rsidR="00202741" w:rsidRDefault="00202741" w:rsidP="00202741">
      <w:pPr>
        <w:spacing w:after="0" w:line="360" w:lineRule="auto"/>
        <w:jc w:val="both"/>
        <w:rPr>
          <w:rFonts w:ascii="Times New Roman" w:hAnsi="Times New Roman" w:cs="Times New Roman"/>
          <w:color w:val="000000"/>
          <w:sz w:val="24"/>
          <w:szCs w:val="24"/>
          <w:shd w:val="clear" w:color="auto" w:fill="FDFDFD"/>
        </w:rPr>
      </w:pPr>
    </w:p>
    <w:p w:rsidR="001D7BD4" w:rsidRDefault="00202741" w:rsidP="00202741">
      <w:pPr>
        <w:spacing w:after="0" w:line="360" w:lineRule="auto"/>
        <w:jc w:val="both"/>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De cuerpo presente: Viñeta</w:t>
      </w:r>
      <w:r w:rsidR="00BF3FBB">
        <w:rPr>
          <w:rFonts w:ascii="Times New Roman" w:hAnsi="Times New Roman" w:cs="Times New Roman"/>
          <w:color w:val="000000"/>
          <w:sz w:val="24"/>
          <w:szCs w:val="24"/>
          <w:shd w:val="clear" w:color="auto" w:fill="FDFDFD"/>
        </w:rPr>
        <w:t xml:space="preserve">                                                                                                           </w:t>
      </w:r>
    </w:p>
    <w:p w:rsidR="00BF3FBB" w:rsidRPr="001D7BD4" w:rsidRDefault="00BF3FBB" w:rsidP="001D7BD4">
      <w:pPr>
        <w:spacing w:after="0" w:line="240" w:lineRule="auto"/>
        <w:jc w:val="right"/>
        <w:rPr>
          <w:rFonts w:ascii="Times New Roman" w:hAnsi="Times New Roman" w:cs="Times New Roman"/>
          <w:b/>
          <w:i/>
          <w:color w:val="000000"/>
          <w:sz w:val="24"/>
          <w:szCs w:val="24"/>
          <w:shd w:val="clear" w:color="auto" w:fill="FDFDFD"/>
        </w:rPr>
      </w:pPr>
      <w:r>
        <w:rPr>
          <w:rFonts w:ascii="Times New Roman" w:hAnsi="Times New Roman" w:cs="Times New Roman"/>
          <w:color w:val="000000"/>
          <w:sz w:val="24"/>
          <w:szCs w:val="24"/>
          <w:shd w:val="clear" w:color="auto" w:fill="FDFDFD"/>
        </w:rPr>
        <w:t xml:space="preserve"> </w:t>
      </w:r>
      <w:r w:rsidR="0060739C" w:rsidRPr="001D7BD4">
        <w:rPr>
          <w:rFonts w:ascii="Times New Roman" w:hAnsi="Times New Roman" w:cs="Times New Roman"/>
          <w:b/>
          <w:i/>
          <w:color w:val="000000"/>
          <w:sz w:val="24"/>
          <w:szCs w:val="24"/>
          <w:shd w:val="clear" w:color="auto" w:fill="FDFDFD"/>
        </w:rPr>
        <w:t xml:space="preserve">Lic. Marina </w:t>
      </w:r>
      <w:proofErr w:type="spellStart"/>
      <w:r w:rsidR="0060739C" w:rsidRPr="001D7BD4">
        <w:rPr>
          <w:rFonts w:ascii="Times New Roman" w:hAnsi="Times New Roman" w:cs="Times New Roman"/>
          <w:b/>
          <w:i/>
          <w:color w:val="000000"/>
          <w:sz w:val="24"/>
          <w:szCs w:val="24"/>
          <w:shd w:val="clear" w:color="auto" w:fill="FDFDFD"/>
        </w:rPr>
        <w:t>Padrós</w:t>
      </w:r>
      <w:proofErr w:type="spellEnd"/>
      <w:r w:rsidR="0060739C" w:rsidRPr="001D7BD4">
        <w:rPr>
          <w:rFonts w:ascii="Times New Roman" w:hAnsi="Times New Roman" w:cs="Times New Roman"/>
          <w:b/>
          <w:i/>
          <w:color w:val="000000"/>
          <w:sz w:val="24"/>
          <w:szCs w:val="24"/>
          <w:shd w:val="clear" w:color="auto" w:fill="FDFDFD"/>
        </w:rPr>
        <w:t>.</w:t>
      </w:r>
    </w:p>
    <w:p w:rsidR="0060739C" w:rsidRDefault="0060739C" w:rsidP="001D7BD4">
      <w:pPr>
        <w:spacing w:after="0" w:line="240" w:lineRule="auto"/>
        <w:jc w:val="right"/>
        <w:rPr>
          <w:rFonts w:ascii="Times New Roman" w:hAnsi="Times New Roman" w:cs="Times New Roman"/>
          <w:b/>
          <w:i/>
          <w:color w:val="000000"/>
          <w:sz w:val="24"/>
          <w:szCs w:val="24"/>
          <w:shd w:val="clear" w:color="auto" w:fill="FDFDFD"/>
        </w:rPr>
      </w:pPr>
      <w:r w:rsidRPr="001D7BD4">
        <w:rPr>
          <w:rFonts w:ascii="Times New Roman" w:hAnsi="Times New Roman" w:cs="Times New Roman"/>
          <w:b/>
          <w:i/>
          <w:color w:val="000000"/>
          <w:sz w:val="20"/>
          <w:szCs w:val="20"/>
          <w:shd w:val="clear" w:color="auto" w:fill="FDFDFD"/>
        </w:rPr>
        <w:t>Julio de 2016</w:t>
      </w:r>
      <w:r w:rsidRPr="001D7BD4">
        <w:rPr>
          <w:rFonts w:ascii="Times New Roman" w:hAnsi="Times New Roman" w:cs="Times New Roman"/>
          <w:b/>
          <w:i/>
          <w:color w:val="000000"/>
          <w:sz w:val="24"/>
          <w:szCs w:val="24"/>
          <w:shd w:val="clear" w:color="auto" w:fill="FDFDFD"/>
        </w:rPr>
        <w:t>.</w:t>
      </w:r>
    </w:p>
    <w:p w:rsidR="001D7BD4" w:rsidRDefault="001D7BD4" w:rsidP="001D7BD4">
      <w:pPr>
        <w:spacing w:after="0" w:line="240" w:lineRule="auto"/>
        <w:jc w:val="right"/>
        <w:rPr>
          <w:rFonts w:ascii="Times New Roman" w:hAnsi="Times New Roman" w:cs="Times New Roman"/>
          <w:b/>
          <w:i/>
          <w:color w:val="000000"/>
          <w:sz w:val="24"/>
          <w:szCs w:val="24"/>
          <w:shd w:val="clear" w:color="auto" w:fill="FDFDFD"/>
        </w:rPr>
      </w:pPr>
    </w:p>
    <w:p w:rsidR="001D7BD4" w:rsidRPr="00202741" w:rsidRDefault="001D7BD4" w:rsidP="001D7BD4">
      <w:pPr>
        <w:jc w:val="center"/>
        <w:rPr>
          <w:rFonts w:ascii="Arial" w:hAnsi="Arial" w:cs="Arial"/>
          <w:b/>
          <w:u w:val="single"/>
        </w:rPr>
      </w:pPr>
      <w:r w:rsidRPr="00202741">
        <w:rPr>
          <w:rFonts w:ascii="Arial" w:hAnsi="Arial" w:cs="Arial"/>
          <w:b/>
          <w:u w:val="single"/>
        </w:rPr>
        <w:t>NOTAS</w:t>
      </w:r>
    </w:p>
    <w:p w:rsidR="001D7BD4" w:rsidRPr="00202741" w:rsidRDefault="001D7BD4" w:rsidP="001D7BD4">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 xml:space="preserve">1- Mis reflexiones surgen de tres décadas de trabajo en el tema desde una doble pertenencia: la de psicóloga clínica en equipos interdisciplinarios en un inicio de la sociedad civil pasando luego a trabajar </w:t>
      </w:r>
      <w:r w:rsidR="00525A0E">
        <w:rPr>
          <w:rFonts w:ascii="Times New Roman" w:hAnsi="Times New Roman" w:cs="Times New Roman"/>
          <w:sz w:val="22"/>
          <w:szCs w:val="22"/>
        </w:rPr>
        <w:t xml:space="preserve">hasta hoy </w:t>
      </w:r>
      <w:bookmarkStart w:id="0" w:name="_GoBack"/>
      <w:bookmarkEnd w:id="0"/>
      <w:r w:rsidRPr="00202741">
        <w:rPr>
          <w:rFonts w:ascii="Times New Roman" w:hAnsi="Times New Roman" w:cs="Times New Roman"/>
          <w:sz w:val="22"/>
          <w:szCs w:val="22"/>
        </w:rPr>
        <w:t xml:space="preserve">en el ámbito público, concomitantemente a mis experiencias de formación y práctica analítica. </w:t>
      </w:r>
    </w:p>
    <w:p w:rsidR="001D7BD4" w:rsidRPr="00202741" w:rsidRDefault="001D7BD4" w:rsidP="001D7BD4">
      <w:pPr>
        <w:spacing w:after="0" w:line="240" w:lineRule="auto"/>
        <w:jc w:val="both"/>
        <w:rPr>
          <w:rFonts w:ascii="Times New Roman" w:hAnsi="Times New Roman" w:cs="Times New Roman"/>
        </w:rPr>
      </w:pPr>
    </w:p>
    <w:p w:rsidR="001D7BD4" w:rsidRPr="00202741" w:rsidRDefault="001D7BD4" w:rsidP="005C1AFB">
      <w:pPr>
        <w:spacing w:after="0" w:line="240" w:lineRule="auto"/>
        <w:jc w:val="both"/>
        <w:rPr>
          <w:rFonts w:ascii="Times New Roman" w:hAnsi="Times New Roman" w:cs="Times New Roman"/>
        </w:rPr>
      </w:pPr>
      <w:r w:rsidRPr="00202741">
        <w:rPr>
          <w:rFonts w:ascii="Times New Roman" w:hAnsi="Times New Roman" w:cs="Times New Roman"/>
        </w:rPr>
        <w:t xml:space="preserve">2- </w:t>
      </w:r>
      <w:proofErr w:type="spellStart"/>
      <w:r w:rsidRPr="00202741">
        <w:rPr>
          <w:rFonts w:ascii="Times New Roman" w:hAnsi="Times New Roman" w:cs="Times New Roman"/>
        </w:rPr>
        <w:t>Carballeda</w:t>
      </w:r>
      <w:proofErr w:type="spellEnd"/>
      <w:r w:rsidRPr="00202741">
        <w:rPr>
          <w:rFonts w:ascii="Times New Roman" w:hAnsi="Times New Roman" w:cs="Times New Roman"/>
        </w:rPr>
        <w:t xml:space="preserve"> (1991) describe 5 modelos que abordan el problema parcialmente: el</w:t>
      </w:r>
      <w:r w:rsidRPr="00202741">
        <w:rPr>
          <w:rFonts w:ascii="Times New Roman" w:hAnsi="Times New Roman" w:cs="Times New Roman"/>
          <w:b/>
        </w:rPr>
        <w:t xml:space="preserve"> ético jurídico</w:t>
      </w:r>
      <w:r w:rsidRPr="00202741">
        <w:rPr>
          <w:rFonts w:ascii="Times New Roman" w:hAnsi="Times New Roman" w:cs="Times New Roman"/>
        </w:rPr>
        <w:t xml:space="preserve"> donde la acción de la sustancia genera desviados de la norma, el </w:t>
      </w:r>
      <w:r w:rsidRPr="00202741">
        <w:rPr>
          <w:rFonts w:ascii="Times New Roman" w:hAnsi="Times New Roman" w:cs="Times New Roman"/>
          <w:b/>
        </w:rPr>
        <w:t>médico sanitario</w:t>
      </w:r>
      <w:r w:rsidRPr="00202741">
        <w:rPr>
          <w:rFonts w:ascii="Times New Roman" w:hAnsi="Times New Roman" w:cs="Times New Roman"/>
        </w:rPr>
        <w:t xml:space="preserve"> donde los adictos son enfermos crónicos y primarios genéticamente determinados, el </w:t>
      </w:r>
      <w:r w:rsidRPr="00202741">
        <w:rPr>
          <w:rFonts w:ascii="Times New Roman" w:hAnsi="Times New Roman" w:cs="Times New Roman"/>
          <w:b/>
        </w:rPr>
        <w:t>psicosocial</w:t>
      </w:r>
      <w:r w:rsidRPr="00202741">
        <w:rPr>
          <w:rFonts w:ascii="Times New Roman" w:hAnsi="Times New Roman" w:cs="Times New Roman"/>
        </w:rPr>
        <w:t xml:space="preserve"> en que priman las motivaciones psicológicas de un individuo sin voluntad ante un grupo de contagio, el </w:t>
      </w:r>
      <w:r w:rsidRPr="00202741">
        <w:rPr>
          <w:rFonts w:ascii="Times New Roman" w:hAnsi="Times New Roman" w:cs="Times New Roman"/>
          <w:b/>
        </w:rPr>
        <w:t>sociocultural</w:t>
      </w:r>
      <w:r w:rsidRPr="00202741">
        <w:rPr>
          <w:rFonts w:ascii="Times New Roman" w:hAnsi="Times New Roman" w:cs="Times New Roman"/>
        </w:rPr>
        <w:t xml:space="preserve">  que enfatiza al factor económico y cultural de las drogas, y el </w:t>
      </w:r>
      <w:r w:rsidRPr="00202741">
        <w:rPr>
          <w:rFonts w:ascii="Times New Roman" w:hAnsi="Times New Roman" w:cs="Times New Roman"/>
          <w:b/>
        </w:rPr>
        <w:t>geopolítico</w:t>
      </w:r>
      <w:r w:rsidRPr="00202741">
        <w:rPr>
          <w:rFonts w:ascii="Times New Roman" w:hAnsi="Times New Roman" w:cs="Times New Roman"/>
        </w:rPr>
        <w:t xml:space="preserve"> que prioriza las reglas económicas y geográficas del narcotráfico para “invadir “ un territorio.</w:t>
      </w:r>
    </w:p>
    <w:p w:rsidR="001D7BD4" w:rsidRPr="00202741" w:rsidRDefault="001D7BD4" w:rsidP="005C1AFB">
      <w:pPr>
        <w:spacing w:after="0" w:line="240" w:lineRule="auto"/>
        <w:jc w:val="both"/>
        <w:rPr>
          <w:rFonts w:ascii="Times New Roman" w:hAnsi="Times New Roman" w:cs="Times New Roman"/>
        </w:rPr>
      </w:pPr>
    </w:p>
    <w:p w:rsidR="001D7BD4" w:rsidRPr="00202741" w:rsidRDefault="001D7BD4" w:rsidP="005C1AFB">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 xml:space="preserve">3-  No me detendré en la especificidad y diferencias de cada uno de los modelos </w:t>
      </w:r>
      <w:proofErr w:type="spellStart"/>
      <w:r w:rsidRPr="00202741">
        <w:rPr>
          <w:rFonts w:ascii="Times New Roman" w:hAnsi="Times New Roman" w:cs="Times New Roman"/>
          <w:sz w:val="22"/>
          <w:szCs w:val="22"/>
        </w:rPr>
        <w:t>multi</w:t>
      </w:r>
      <w:proofErr w:type="spellEnd"/>
      <w:r w:rsidRPr="00202741">
        <w:rPr>
          <w:rFonts w:ascii="Times New Roman" w:hAnsi="Times New Roman" w:cs="Times New Roman"/>
          <w:sz w:val="22"/>
          <w:szCs w:val="22"/>
        </w:rPr>
        <w:t xml:space="preserve">, inter y/o </w:t>
      </w:r>
      <w:proofErr w:type="spellStart"/>
      <w:r w:rsidRPr="00202741">
        <w:rPr>
          <w:rFonts w:ascii="Times New Roman" w:hAnsi="Times New Roman" w:cs="Times New Roman"/>
          <w:sz w:val="22"/>
          <w:szCs w:val="22"/>
        </w:rPr>
        <w:t>trans</w:t>
      </w:r>
      <w:proofErr w:type="spellEnd"/>
      <w:r w:rsidRPr="00202741">
        <w:rPr>
          <w:rFonts w:ascii="Times New Roman" w:hAnsi="Times New Roman" w:cs="Times New Roman"/>
          <w:sz w:val="22"/>
          <w:szCs w:val="22"/>
        </w:rPr>
        <w:t xml:space="preserve">- disciplinarios porque nos alejaríamos del tema. </w:t>
      </w:r>
    </w:p>
    <w:p w:rsidR="001D7BD4" w:rsidRPr="00202741" w:rsidRDefault="001D7BD4" w:rsidP="001D7BD4">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 xml:space="preserve"> </w:t>
      </w:r>
    </w:p>
    <w:p w:rsidR="001D7BD4" w:rsidRPr="00202741" w:rsidRDefault="001D7BD4" w:rsidP="001D7BD4">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4- Específico significa aquí centrarse en el consumo y la sustancia. Se hablaba en folletos preventivos encarados para detectar la enfermedad a tiempo, de drogas duras y blandas, de dependencia psíquica y física, de fortalecer valores en adolescentes rebeldes, aislados y sedentarios en sus cuartos, que podían indicar consumo por tener los ojos rojos, frecuentadores de las maquinitas y el rock, faltos de límites, con intolerancia a la frustración, determinados si consumían a la drogadicción, la delincuencia y la promiscuidad sexual.</w:t>
      </w:r>
    </w:p>
    <w:p w:rsidR="001D7BD4" w:rsidRPr="00202741" w:rsidRDefault="001D7BD4" w:rsidP="001D7BD4">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 xml:space="preserve"> </w:t>
      </w:r>
    </w:p>
    <w:p w:rsidR="001D7BD4" w:rsidRPr="00202741" w:rsidRDefault="001D7BD4" w:rsidP="001D7BD4">
      <w:pPr>
        <w:pStyle w:val="Textonotapie"/>
        <w:jc w:val="both"/>
        <w:rPr>
          <w:rFonts w:ascii="Times New Roman" w:eastAsia="Times New Roman" w:hAnsi="Times New Roman" w:cs="Times New Roman"/>
          <w:sz w:val="22"/>
          <w:szCs w:val="22"/>
          <w:lang w:val="es-ES_tradnl" w:eastAsia="es-ES"/>
        </w:rPr>
      </w:pPr>
      <w:r w:rsidRPr="00202741">
        <w:rPr>
          <w:rFonts w:ascii="Times New Roman" w:hAnsi="Times New Roman" w:cs="Times New Roman"/>
          <w:sz w:val="22"/>
          <w:szCs w:val="22"/>
        </w:rPr>
        <w:t xml:space="preserve">5- </w:t>
      </w:r>
      <w:r w:rsidRPr="00202741">
        <w:rPr>
          <w:rFonts w:ascii="Times New Roman" w:hAnsi="Times New Roman" w:cs="Times New Roman"/>
          <w:i/>
          <w:sz w:val="22"/>
          <w:szCs w:val="22"/>
        </w:rPr>
        <w:t>“</w:t>
      </w:r>
      <w:r w:rsidRPr="00202741">
        <w:rPr>
          <w:rFonts w:ascii="Times New Roman" w:eastAsia="Times New Roman" w:hAnsi="Times New Roman" w:cs="Times New Roman"/>
          <w:i/>
          <w:sz w:val="22"/>
          <w:szCs w:val="22"/>
          <w:lang w:val="es-ES_tradnl" w:eastAsia="es-ES"/>
        </w:rPr>
        <w:t xml:space="preserve">… constituye la materia de preocupación </w:t>
      </w:r>
      <w:r w:rsidRPr="00202741">
        <w:rPr>
          <w:rFonts w:ascii="Times New Roman" w:eastAsia="Times New Roman" w:hAnsi="Times New Roman" w:cs="Times New Roman"/>
          <w:i/>
          <w:sz w:val="22"/>
          <w:szCs w:val="22"/>
          <w:u w:val="single"/>
          <w:lang w:val="es-ES_tradnl" w:eastAsia="es-ES"/>
        </w:rPr>
        <w:t>(y de sustento)</w:t>
      </w:r>
      <w:r w:rsidRPr="00202741">
        <w:rPr>
          <w:rFonts w:ascii="Times New Roman" w:eastAsia="Times New Roman" w:hAnsi="Times New Roman" w:cs="Times New Roman"/>
          <w:i/>
          <w:sz w:val="22"/>
          <w:szCs w:val="22"/>
          <w:lang w:val="es-ES_tradnl" w:eastAsia="es-ES"/>
        </w:rPr>
        <w:t xml:space="preserve"> de sociólogos, psicólogos, médicos, juristas..., </w:t>
      </w:r>
      <w:proofErr w:type="spellStart"/>
      <w:r w:rsidRPr="00202741">
        <w:rPr>
          <w:rFonts w:ascii="Times New Roman" w:eastAsia="Times New Roman" w:hAnsi="Times New Roman" w:cs="Times New Roman"/>
          <w:i/>
          <w:sz w:val="22"/>
          <w:szCs w:val="22"/>
          <w:lang w:val="es-ES_tradnl" w:eastAsia="es-ES"/>
        </w:rPr>
        <w:t>etc</w:t>
      </w:r>
      <w:proofErr w:type="spellEnd"/>
      <w:r w:rsidRPr="00202741">
        <w:rPr>
          <w:rFonts w:ascii="Times New Roman" w:eastAsia="Times New Roman" w:hAnsi="Times New Roman" w:cs="Times New Roman"/>
          <w:i/>
          <w:sz w:val="22"/>
          <w:szCs w:val="22"/>
          <w:lang w:val="es-ES_tradnl" w:eastAsia="es-ES"/>
        </w:rPr>
        <w:t>”.</w:t>
      </w:r>
      <w:r w:rsidRPr="00202741">
        <w:rPr>
          <w:rFonts w:ascii="Times New Roman" w:eastAsia="Times New Roman" w:hAnsi="Times New Roman" w:cs="Times New Roman"/>
          <w:sz w:val="22"/>
          <w:szCs w:val="22"/>
          <w:lang w:val="es-ES_tradnl" w:eastAsia="es-ES"/>
        </w:rPr>
        <w:t xml:space="preserve"> </w:t>
      </w:r>
      <w:proofErr w:type="spellStart"/>
      <w:r w:rsidRPr="00202741">
        <w:rPr>
          <w:rFonts w:ascii="Times New Roman" w:eastAsia="Times New Roman" w:hAnsi="Times New Roman" w:cs="Times New Roman"/>
          <w:sz w:val="22"/>
          <w:szCs w:val="22"/>
          <w:lang w:val="es-ES_tradnl" w:eastAsia="es-ES"/>
        </w:rPr>
        <w:t>Gonzalez</w:t>
      </w:r>
      <w:proofErr w:type="spellEnd"/>
      <w:r w:rsidRPr="00202741">
        <w:rPr>
          <w:rFonts w:ascii="Times New Roman" w:eastAsia="Times New Roman" w:hAnsi="Times New Roman" w:cs="Times New Roman"/>
          <w:sz w:val="22"/>
          <w:szCs w:val="22"/>
          <w:lang w:val="es-ES_tradnl" w:eastAsia="es-ES"/>
        </w:rPr>
        <w:t xml:space="preserve"> Zorrilla (1987)</w:t>
      </w:r>
    </w:p>
    <w:p w:rsidR="001D7BD4" w:rsidRPr="00202741" w:rsidRDefault="001D7BD4" w:rsidP="001D7BD4">
      <w:pPr>
        <w:spacing w:after="0" w:line="240" w:lineRule="auto"/>
        <w:jc w:val="both"/>
        <w:rPr>
          <w:rFonts w:ascii="Times New Roman" w:hAnsi="Times New Roman" w:cs="Times New Roman"/>
          <w:lang w:val="es-ES_tradnl"/>
        </w:rPr>
      </w:pPr>
    </w:p>
    <w:p w:rsidR="001D7BD4" w:rsidRPr="00202741" w:rsidRDefault="001D7BD4" w:rsidP="001D7BD4">
      <w:pPr>
        <w:spacing w:after="0" w:line="240" w:lineRule="auto"/>
        <w:jc w:val="both"/>
        <w:rPr>
          <w:rFonts w:ascii="Times New Roman" w:hAnsi="Times New Roman" w:cs="Times New Roman"/>
        </w:rPr>
      </w:pPr>
      <w:r w:rsidRPr="00202741">
        <w:rPr>
          <w:rFonts w:ascii="Times New Roman" w:hAnsi="Times New Roman" w:cs="Times New Roman"/>
        </w:rPr>
        <w:t xml:space="preserve">6-  Son comunidades  religiosas o técnicas de internación y abstinencia que además se sostienen en la figura de operadores terapéuticos en drogas: “ex adictos”, familiares ex </w:t>
      </w:r>
      <w:proofErr w:type="spellStart"/>
      <w:r w:rsidRPr="00202741">
        <w:rPr>
          <w:rFonts w:ascii="Times New Roman" w:hAnsi="Times New Roman" w:cs="Times New Roman"/>
        </w:rPr>
        <w:t>co</w:t>
      </w:r>
      <w:proofErr w:type="spellEnd"/>
      <w:r w:rsidRPr="00202741">
        <w:rPr>
          <w:rFonts w:ascii="Times New Roman" w:hAnsi="Times New Roman" w:cs="Times New Roman"/>
        </w:rPr>
        <w:t xml:space="preserve">-dependientes y ciudadanos voluntarios devenidos terapeutas tras capacitaciones mega breves. </w:t>
      </w:r>
    </w:p>
    <w:p w:rsidR="001D7BD4" w:rsidRPr="00202741" w:rsidRDefault="001D7BD4" w:rsidP="001D7BD4">
      <w:pPr>
        <w:pStyle w:val="Textonotapie"/>
        <w:jc w:val="both"/>
        <w:rPr>
          <w:rFonts w:ascii="Times New Roman" w:hAnsi="Times New Roman" w:cs="Times New Roman"/>
          <w:sz w:val="22"/>
          <w:szCs w:val="22"/>
        </w:rPr>
      </w:pPr>
    </w:p>
    <w:p w:rsidR="001D7BD4" w:rsidRPr="00202741" w:rsidRDefault="001D7BD4" w:rsidP="005C1AFB">
      <w:pPr>
        <w:pStyle w:val="Textonotapie"/>
        <w:jc w:val="both"/>
        <w:rPr>
          <w:rFonts w:ascii="Times New Roman" w:hAnsi="Times New Roman" w:cs="Times New Roman"/>
          <w:sz w:val="22"/>
          <w:szCs w:val="22"/>
        </w:rPr>
      </w:pPr>
      <w:r w:rsidRPr="00202741">
        <w:rPr>
          <w:rFonts w:ascii="Times New Roman" w:hAnsi="Times New Roman" w:cs="Times New Roman"/>
          <w:sz w:val="22"/>
          <w:szCs w:val="22"/>
        </w:rPr>
        <w:t>7- Se las adjetiva “de drogas” comprensiblemente con la buena intención de que la sociedad las visualice claramente encargadas de tan importante problema, pero, que al ser instituciones que se definen fuera del paradigma “</w:t>
      </w:r>
      <w:proofErr w:type="spellStart"/>
      <w:r w:rsidRPr="00202741">
        <w:rPr>
          <w:rFonts w:ascii="Times New Roman" w:hAnsi="Times New Roman" w:cs="Times New Roman"/>
          <w:sz w:val="22"/>
          <w:szCs w:val="22"/>
        </w:rPr>
        <w:t>drogocéntrico</w:t>
      </w:r>
      <w:proofErr w:type="spellEnd"/>
      <w:r w:rsidRPr="00202741">
        <w:rPr>
          <w:rFonts w:ascii="Times New Roman" w:hAnsi="Times New Roman" w:cs="Times New Roman"/>
          <w:sz w:val="22"/>
          <w:szCs w:val="22"/>
        </w:rPr>
        <w:t>”, quedan expuestas con grandes contradicciones.</w:t>
      </w:r>
    </w:p>
    <w:p w:rsidR="001D7BD4" w:rsidRPr="00202741" w:rsidRDefault="001D7BD4" w:rsidP="005C1AFB">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8- El tratamiento de las adicciones en ASSE está a cargo de la Dirección de Salud Mental y Poblaciones Vulnerables, que además dirige las instituciones públicas residenciales de crónicos, ancianos y consumidores problemáticos. Existe un generalizado acuerdo - no siempre cumplido - de que la internación es necesaria cuando no hay sostén familiar ni afectivo, en contextos económicos y sociales críticos.</w:t>
      </w:r>
    </w:p>
    <w:p w:rsidR="00062D0F" w:rsidRDefault="00062D0F" w:rsidP="00062D0F">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 xml:space="preserve">9-  Por su rápido y efímero efecto, se dice respecto de la PBC, que produce dependencia física y psíquica, y en estudios donde se prueba su acción </w:t>
      </w:r>
      <w:proofErr w:type="spellStart"/>
      <w:r w:rsidRPr="00202741">
        <w:rPr>
          <w:rFonts w:ascii="Times New Roman" w:hAnsi="Times New Roman" w:cs="Times New Roman"/>
        </w:rPr>
        <w:t>dopaminérgica</w:t>
      </w:r>
      <w:proofErr w:type="spellEnd"/>
      <w:r w:rsidRPr="00202741">
        <w:rPr>
          <w:rFonts w:ascii="Times New Roman" w:hAnsi="Times New Roman" w:cs="Times New Roman"/>
        </w:rPr>
        <w:t xml:space="preserve"> al igual que para otras drogas, se aduce más peligrosa por ser fumable, al tiempo que no se puede decir qué componente es más dañino cerebralmente (si la cocaína o la cafeína presentes) afirmándose como marco teórico de la propia investigación que su abstinencia condiciona conductas antisociales de violencia y robo.</w:t>
      </w:r>
    </w:p>
    <w:p w:rsidR="00062D0F" w:rsidRDefault="00062D0F" w:rsidP="00062D0F">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 xml:space="preserve">10- Es conocida la frase de </w:t>
      </w:r>
      <w:proofErr w:type="spellStart"/>
      <w:r w:rsidRPr="00202741">
        <w:rPr>
          <w:rFonts w:ascii="Times New Roman" w:hAnsi="Times New Roman" w:cs="Times New Roman"/>
        </w:rPr>
        <w:t>Morin</w:t>
      </w:r>
      <w:proofErr w:type="spellEnd"/>
      <w:r w:rsidRPr="00202741">
        <w:rPr>
          <w:rFonts w:ascii="Times New Roman" w:hAnsi="Times New Roman" w:cs="Times New Roman"/>
        </w:rPr>
        <w:t xml:space="preserve">: </w:t>
      </w:r>
      <w:r w:rsidRPr="00202741">
        <w:rPr>
          <w:rFonts w:ascii="Times New Roman" w:hAnsi="Times New Roman" w:cs="Times New Roman"/>
          <w:i/>
        </w:rPr>
        <w:t xml:space="preserve">“En un mundo complejo no sólo las partes se encuentran en el todo, sino que a su vez, la parte contiene al todo”. </w:t>
      </w:r>
      <w:r w:rsidRPr="00202741">
        <w:rPr>
          <w:rFonts w:ascii="Times New Roman" w:hAnsi="Times New Roman" w:cs="Times New Roman"/>
        </w:rPr>
        <w:t>(1982).</w:t>
      </w:r>
    </w:p>
    <w:p w:rsidR="00062D0F" w:rsidRDefault="00062D0F" w:rsidP="00062D0F">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 xml:space="preserve">11- </w:t>
      </w:r>
      <w:r w:rsidRPr="00202741">
        <w:rPr>
          <w:rFonts w:ascii="Times New Roman" w:hAnsi="Times New Roman" w:cs="Times New Roman"/>
          <w:i/>
        </w:rPr>
        <w:t>“El discurso no es simplemente aquello que traduce las luchas o las historias de dominación, sino aquello por lo que, y por medio de lo cual se lucha, aquel poder del que quiere uno adueñarse.”</w:t>
      </w:r>
      <w:r w:rsidRPr="00202741">
        <w:rPr>
          <w:rFonts w:ascii="Times New Roman" w:hAnsi="Times New Roman" w:cs="Times New Roman"/>
        </w:rPr>
        <w:t xml:space="preserve"> M. Foucault (2002 a).</w:t>
      </w:r>
    </w:p>
    <w:p w:rsidR="00062D0F" w:rsidRDefault="00062D0F" w:rsidP="001D7BD4">
      <w:pPr>
        <w:spacing w:after="0" w:line="240" w:lineRule="auto"/>
        <w:jc w:val="both"/>
        <w:rPr>
          <w:rFonts w:ascii="Times New Roman" w:hAnsi="Times New Roman" w:cs="Times New Roman"/>
        </w:rPr>
      </w:pPr>
    </w:p>
    <w:p w:rsidR="001D7BD4" w:rsidRPr="00202741" w:rsidRDefault="001D7BD4" w:rsidP="001D7BD4">
      <w:pPr>
        <w:spacing w:after="0" w:line="240" w:lineRule="auto"/>
        <w:jc w:val="both"/>
        <w:rPr>
          <w:rFonts w:ascii="Times New Roman" w:hAnsi="Times New Roman" w:cs="Times New Roman"/>
          <w:i/>
        </w:rPr>
      </w:pPr>
      <w:r w:rsidRPr="00202741">
        <w:rPr>
          <w:rFonts w:ascii="Times New Roman" w:hAnsi="Times New Roman" w:cs="Times New Roman"/>
        </w:rPr>
        <w:t>12-</w:t>
      </w:r>
      <w:r w:rsidRPr="00202741">
        <w:rPr>
          <w:rFonts w:ascii="Times New Roman" w:hAnsi="Times New Roman" w:cs="Times New Roman"/>
          <w:i/>
        </w:rPr>
        <w:t xml:space="preserve"> </w:t>
      </w:r>
      <w:r w:rsidRPr="00202741">
        <w:rPr>
          <w:rFonts w:ascii="Times New Roman" w:eastAsia="Times New Roman" w:hAnsi="Times New Roman" w:cs="Times New Roman"/>
          <w:i/>
          <w:lang w:val="es-ES_tradnl" w:eastAsia="es-ES_tradnl"/>
        </w:rPr>
        <w:t>“Freud le trae al hombre un evangelio muy modesto,… una carencia decisiva… la nueva de ya no tener que buscarse fuera de ese infinito local que es la pulsión, cuyo centro está en todas partes y la circunferencia en ninguna;… ya no hay ni centro ni circunferencia… el inconsciente se define como la imposibilidad de pensar el centro.”</w:t>
      </w:r>
      <w:r w:rsidRPr="00202741">
        <w:rPr>
          <w:rFonts w:ascii="Times New Roman" w:hAnsi="Times New Roman" w:cs="Times New Roman"/>
          <w:i/>
        </w:rPr>
        <w:t xml:space="preserve"> </w:t>
      </w:r>
      <w:proofErr w:type="spellStart"/>
      <w:r w:rsidRPr="00202741">
        <w:rPr>
          <w:rFonts w:ascii="Times New Roman" w:hAnsi="Times New Roman" w:cs="Times New Roman"/>
        </w:rPr>
        <w:t>Assoun</w:t>
      </w:r>
      <w:proofErr w:type="spellEnd"/>
      <w:r w:rsidRPr="00202741">
        <w:rPr>
          <w:rFonts w:ascii="Times New Roman" w:hAnsi="Times New Roman" w:cs="Times New Roman"/>
        </w:rPr>
        <w:t xml:space="preserve"> (1982).</w:t>
      </w:r>
      <w:r w:rsidRPr="00202741">
        <w:rPr>
          <w:rFonts w:ascii="Times New Roman" w:hAnsi="Times New Roman" w:cs="Times New Roman"/>
          <w:i/>
        </w:rPr>
        <w:t xml:space="preserve"> </w:t>
      </w:r>
    </w:p>
    <w:p w:rsidR="001D7BD4" w:rsidRPr="00202741" w:rsidRDefault="001D7BD4" w:rsidP="001D7BD4">
      <w:pPr>
        <w:spacing w:after="0" w:line="240" w:lineRule="auto"/>
        <w:rPr>
          <w:rFonts w:ascii="Times New Roman" w:hAnsi="Times New Roman" w:cs="Times New Roman"/>
          <w:i/>
        </w:rPr>
      </w:pPr>
    </w:p>
    <w:p w:rsidR="001D7BD4" w:rsidRPr="00202741" w:rsidRDefault="001D7BD4" w:rsidP="001D7BD4">
      <w:pPr>
        <w:spacing w:after="0" w:line="240" w:lineRule="auto"/>
        <w:jc w:val="both"/>
        <w:rPr>
          <w:rFonts w:ascii="Times New Roman" w:hAnsi="Times New Roman" w:cs="Times New Roman"/>
        </w:rPr>
      </w:pPr>
      <w:r w:rsidRPr="00202741">
        <w:rPr>
          <w:rFonts w:ascii="Times New Roman" w:hAnsi="Times New Roman" w:cs="Times New Roman"/>
        </w:rPr>
        <w:t>13- Término usado por Jones en su biografía refiriéndose al episodio de la cocaína, refiriéndose al ansioso intento freudiano de hallar descubrimientos que le brindaran su anhelada prioridad.</w:t>
      </w:r>
    </w:p>
    <w:p w:rsidR="001D7BD4" w:rsidRPr="00202741" w:rsidRDefault="001D7BD4" w:rsidP="001D7BD4">
      <w:pPr>
        <w:spacing w:after="0" w:line="240" w:lineRule="auto"/>
        <w:jc w:val="both"/>
        <w:rPr>
          <w:rFonts w:ascii="Times New Roman" w:hAnsi="Times New Roman" w:cs="Times New Roman"/>
        </w:rPr>
      </w:pPr>
    </w:p>
    <w:p w:rsidR="001D7BD4" w:rsidRPr="00202741" w:rsidRDefault="001D7BD4" w:rsidP="001D7BD4">
      <w:pPr>
        <w:spacing w:after="0" w:line="240" w:lineRule="auto"/>
        <w:rPr>
          <w:rFonts w:ascii="Times New Roman" w:hAnsi="Times New Roman" w:cs="Times New Roman"/>
          <w:color w:val="000000"/>
          <w:shd w:val="clear" w:color="auto" w:fill="FDFDFD"/>
        </w:rPr>
      </w:pPr>
      <w:r w:rsidRPr="00202741">
        <w:rPr>
          <w:rFonts w:ascii="Times New Roman" w:hAnsi="Times New Roman" w:cs="Times New Roman"/>
        </w:rPr>
        <w:t xml:space="preserve">14- </w:t>
      </w:r>
      <w:r w:rsidRPr="00202741">
        <w:rPr>
          <w:rFonts w:ascii="Times New Roman" w:hAnsi="Times New Roman" w:cs="Times New Roman"/>
          <w:i/>
        </w:rPr>
        <w:t>“</w:t>
      </w:r>
      <w:r w:rsidRPr="00202741">
        <w:rPr>
          <w:rFonts w:ascii="Times New Roman" w:hAnsi="Times New Roman" w:cs="Times New Roman"/>
          <w:i/>
          <w:color w:val="000000"/>
          <w:shd w:val="clear" w:color="auto" w:fill="FDFDFD"/>
        </w:rPr>
        <w:t xml:space="preserve">Hasta 1940 “…con el Esquema Freud…no cesa de anhelar un progreso de la quimioterapia que permitiese curar más rápida y radicalmente la neurosis” </w:t>
      </w:r>
      <w:proofErr w:type="spellStart"/>
      <w:r w:rsidRPr="00202741">
        <w:rPr>
          <w:rFonts w:ascii="Times New Roman" w:hAnsi="Times New Roman" w:cs="Times New Roman"/>
          <w:color w:val="000000"/>
          <w:shd w:val="clear" w:color="auto" w:fill="FDFDFD"/>
        </w:rPr>
        <w:t>Anzieu</w:t>
      </w:r>
      <w:proofErr w:type="spellEnd"/>
      <w:r w:rsidRPr="00202741">
        <w:rPr>
          <w:rFonts w:ascii="Times New Roman" w:hAnsi="Times New Roman" w:cs="Times New Roman"/>
          <w:color w:val="000000"/>
          <w:shd w:val="clear" w:color="auto" w:fill="FDFDFD"/>
        </w:rPr>
        <w:t xml:space="preserve"> (1988). </w:t>
      </w:r>
    </w:p>
    <w:p w:rsidR="001D7BD4" w:rsidRPr="00202741" w:rsidRDefault="001D7BD4" w:rsidP="001D7BD4">
      <w:pPr>
        <w:spacing w:after="0" w:line="240" w:lineRule="auto"/>
        <w:jc w:val="both"/>
        <w:rPr>
          <w:rFonts w:ascii="Times New Roman" w:hAnsi="Times New Roman" w:cs="Times New Roman"/>
        </w:rPr>
      </w:pPr>
    </w:p>
    <w:p w:rsidR="001D7BD4" w:rsidRPr="00202741" w:rsidRDefault="001D7BD4" w:rsidP="001D7BD4">
      <w:pPr>
        <w:spacing w:after="0" w:line="240" w:lineRule="auto"/>
        <w:jc w:val="both"/>
        <w:rPr>
          <w:rFonts w:ascii="Times New Roman" w:hAnsi="Times New Roman" w:cs="Times New Roman"/>
        </w:rPr>
      </w:pPr>
      <w:r w:rsidRPr="00202741">
        <w:rPr>
          <w:rFonts w:ascii="Times New Roman" w:hAnsi="Times New Roman" w:cs="Times New Roman"/>
        </w:rPr>
        <w:lastRenderedPageBreak/>
        <w:t xml:space="preserve">15- A través del Centro de Intercambio de nuestra asociación se ha convocado en varias oportunidades a una tarea de extensión a nuestros analistas, los que han trabajado con equipos públicos con necesidad de revisar analíticamente su funcionamiento. </w:t>
      </w:r>
    </w:p>
    <w:p w:rsidR="001D7BD4" w:rsidRPr="00202741" w:rsidRDefault="001D7BD4" w:rsidP="001D7BD4">
      <w:pPr>
        <w:spacing w:after="0" w:line="240" w:lineRule="auto"/>
        <w:jc w:val="both"/>
        <w:rPr>
          <w:rFonts w:ascii="Times New Roman" w:hAnsi="Times New Roman" w:cs="Times New Roman"/>
        </w:rPr>
      </w:pPr>
    </w:p>
    <w:p w:rsidR="001D7BD4" w:rsidRPr="00202741" w:rsidRDefault="001D7BD4" w:rsidP="005C1AFB">
      <w:pPr>
        <w:spacing w:after="0" w:line="240" w:lineRule="auto"/>
        <w:jc w:val="both"/>
        <w:rPr>
          <w:rFonts w:ascii="Times New Roman" w:hAnsi="Times New Roman" w:cs="Times New Roman"/>
        </w:rPr>
      </w:pPr>
      <w:r w:rsidRPr="00202741">
        <w:rPr>
          <w:rFonts w:ascii="Times New Roman" w:hAnsi="Times New Roman" w:cs="Times New Roman"/>
        </w:rPr>
        <w:t>16 -</w:t>
      </w:r>
      <w:r w:rsidRPr="00202741">
        <w:rPr>
          <w:rFonts w:ascii="Times New Roman" w:hAnsi="Times New Roman" w:cs="Times New Roman"/>
          <w:i/>
        </w:rPr>
        <w:t>“…</w:t>
      </w:r>
      <w:r w:rsidRPr="00202741">
        <w:rPr>
          <w:rFonts w:ascii="Times New Roman" w:eastAsia="Times New Roman" w:hAnsi="Times New Roman" w:cs="Times New Roman"/>
          <w:i/>
          <w:noProof/>
          <w:lang w:val="es-ES" w:eastAsia="es-ES"/>
        </w:rPr>
        <w:t>la identificación de la drogodependencia como una enfermedad…</w:t>
      </w:r>
      <w:r w:rsidRPr="00202741">
        <w:rPr>
          <w:rFonts w:ascii="Times New Roman" w:eastAsia="Times New Roman" w:hAnsi="Times New Roman" w:cs="Times New Roman"/>
          <w:i/>
          <w:lang w:val="es-ES_tradnl" w:eastAsia="es-ES"/>
        </w:rPr>
        <w:t xml:space="preserve">A partir de ahí, ya es relativamente sencillo entrar en un proceso de institucionalización médica, en el «circuito terapéutico de la droga»… </w:t>
      </w:r>
      <w:r w:rsidRPr="00202741">
        <w:rPr>
          <w:rFonts w:ascii="Times New Roman" w:eastAsia="Times New Roman" w:hAnsi="Times New Roman" w:cs="Times New Roman"/>
          <w:bCs/>
          <w:i/>
          <w:lang w:val="es-ES_tradnl" w:eastAsia="es-ES"/>
        </w:rPr>
        <w:t>quedar fijado</w:t>
      </w:r>
      <w:r w:rsidRPr="00202741">
        <w:rPr>
          <w:rFonts w:ascii="Times New Roman" w:eastAsia="Times New Roman" w:hAnsi="Times New Roman" w:cs="Times New Roman"/>
          <w:b/>
          <w:i/>
          <w:lang w:val="es-ES_tradnl" w:eastAsia="es-ES"/>
        </w:rPr>
        <w:t xml:space="preserve"> </w:t>
      </w:r>
      <w:r w:rsidRPr="00202741">
        <w:rPr>
          <w:rFonts w:ascii="Times New Roman" w:eastAsia="Times New Roman" w:hAnsi="Times New Roman" w:cs="Times New Roman"/>
          <w:i/>
          <w:lang w:val="es-ES_tradnl" w:eastAsia="es-ES"/>
        </w:rPr>
        <w:t>para siempre en el rol de toxicómano o en el de su contrario, el de ex toxicómano”.</w:t>
      </w:r>
      <w:r w:rsidRPr="00202741">
        <w:rPr>
          <w:rFonts w:ascii="Times New Roman" w:hAnsi="Times New Roman" w:cs="Times New Roman"/>
          <w:i/>
        </w:rPr>
        <w:t xml:space="preserve"> </w:t>
      </w:r>
      <w:r w:rsidRPr="00202741">
        <w:rPr>
          <w:rFonts w:ascii="Times New Roman" w:hAnsi="Times New Roman" w:cs="Times New Roman"/>
        </w:rPr>
        <w:t>González Zorrilla (1987)</w:t>
      </w:r>
      <w:r w:rsidRPr="00202741">
        <w:rPr>
          <w:rFonts w:ascii="Times New Roman" w:eastAsia="Times New Roman" w:hAnsi="Times New Roman" w:cs="Times New Roman"/>
          <w:lang w:val="es-ES_tradnl" w:eastAsia="es-ES"/>
        </w:rPr>
        <w:t xml:space="preserve"> </w:t>
      </w:r>
    </w:p>
    <w:p w:rsidR="005C1AFB" w:rsidRPr="00202741" w:rsidRDefault="005C1AFB" w:rsidP="005C1AFB">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eastAsia="Times New Roman" w:hAnsi="Times New Roman" w:cs="Times New Roman"/>
          <w:lang w:eastAsia="es-UY"/>
        </w:rPr>
      </w:pPr>
      <w:r w:rsidRPr="00202741">
        <w:rPr>
          <w:rFonts w:ascii="Times New Roman" w:hAnsi="Times New Roman" w:cs="Times New Roman"/>
        </w:rPr>
        <w:t>17-</w:t>
      </w:r>
      <w:r w:rsidRPr="00202741">
        <w:rPr>
          <w:rFonts w:ascii="Times New Roman" w:eastAsia="Times New Roman" w:hAnsi="Times New Roman" w:cs="Times New Roman"/>
          <w:lang w:eastAsia="es-UY"/>
        </w:rPr>
        <w:t xml:space="preserve"> </w:t>
      </w:r>
      <w:r w:rsidRPr="00202741">
        <w:rPr>
          <w:rFonts w:ascii="Times New Roman" w:eastAsia="Times New Roman" w:hAnsi="Times New Roman" w:cs="Times New Roman"/>
          <w:i/>
          <w:lang w:eastAsia="es-UY"/>
        </w:rPr>
        <w:t xml:space="preserve">“hay producción de un perfil psicológico existe…una categoría de gente que se desarrolla mal y que deviene toxicómana. A categoría particular…tratamiento particular…tesis antigua de la psiquiatría francesa que remonta a la teoría de las degeneraciones…del déficit que se produce en un momento dado en el desarrollo del niño, que anuncia al toxicómano” </w:t>
      </w:r>
      <w:proofErr w:type="spellStart"/>
      <w:r w:rsidRPr="00202741">
        <w:rPr>
          <w:rFonts w:ascii="Times New Roman" w:eastAsia="Times New Roman" w:hAnsi="Times New Roman" w:cs="Times New Roman"/>
          <w:lang w:eastAsia="es-UY"/>
        </w:rPr>
        <w:t>Melenotte</w:t>
      </w:r>
      <w:proofErr w:type="spellEnd"/>
      <w:r w:rsidRPr="00202741">
        <w:rPr>
          <w:rFonts w:ascii="Times New Roman" w:eastAsia="Times New Roman" w:hAnsi="Times New Roman" w:cs="Times New Roman"/>
          <w:lang w:eastAsia="es-UY"/>
        </w:rPr>
        <w:t xml:space="preserve"> (2003)</w:t>
      </w:r>
    </w:p>
    <w:p w:rsidR="00062D0F" w:rsidRDefault="00062D0F" w:rsidP="00062D0F">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18- Sabemos de las posturas analíticas respecto de un narcisismo no sexual, pienso que están implicadas cuando el nombre del libro del 14 se enuncia muy frecuentemente como Introducción AL narcisismo, cuando es en realidad La Introducción DEL Narcisismo en la teoría de las pulsiones.</w:t>
      </w:r>
    </w:p>
    <w:p w:rsidR="00062D0F" w:rsidRDefault="00062D0F" w:rsidP="00062D0F">
      <w:pPr>
        <w:spacing w:after="0" w:line="240" w:lineRule="auto"/>
        <w:jc w:val="both"/>
        <w:rPr>
          <w:rFonts w:ascii="Times New Roman" w:hAnsi="Times New Roman" w:cs="Times New Roman"/>
        </w:rPr>
      </w:pPr>
    </w:p>
    <w:p w:rsidR="001D7BD4" w:rsidRPr="00202741" w:rsidRDefault="001D7BD4" w:rsidP="00062D0F">
      <w:pPr>
        <w:spacing w:after="0" w:line="240" w:lineRule="auto"/>
        <w:jc w:val="both"/>
        <w:rPr>
          <w:rFonts w:ascii="Times New Roman" w:hAnsi="Times New Roman" w:cs="Times New Roman"/>
        </w:rPr>
      </w:pPr>
      <w:r w:rsidRPr="00202741">
        <w:rPr>
          <w:rFonts w:ascii="Times New Roman" w:hAnsi="Times New Roman" w:cs="Times New Roman"/>
        </w:rPr>
        <w:t xml:space="preserve">19- Ya lo decíamos hace 30 años: </w:t>
      </w:r>
      <w:r w:rsidRPr="00202741">
        <w:rPr>
          <w:rFonts w:ascii="Times New Roman" w:hAnsi="Times New Roman" w:cs="Times New Roman"/>
          <w:i/>
        </w:rPr>
        <w:t>“inútil apelar al saber técnico objetivo y preciso de los laboratorios sobre la farmacodependencia y sus efectos sobre el organismo, contrastándola al conocimiento, la experiencia subjetiva, visceral y placentera,  que la droga brinda al consumidor, …el médico debe atender a la visión de ser distribuidor autorizado de grandes volúmenes de psicotrópicos”.</w:t>
      </w:r>
      <w:r w:rsidRPr="00202741">
        <w:rPr>
          <w:rFonts w:ascii="Times New Roman" w:hAnsi="Times New Roman" w:cs="Times New Roman"/>
        </w:rPr>
        <w:t xml:space="preserve">  Martínez, </w:t>
      </w:r>
      <w:proofErr w:type="spellStart"/>
      <w:r w:rsidRPr="00202741">
        <w:rPr>
          <w:rFonts w:ascii="Times New Roman" w:hAnsi="Times New Roman" w:cs="Times New Roman"/>
        </w:rPr>
        <w:t>Padrós</w:t>
      </w:r>
      <w:proofErr w:type="spellEnd"/>
      <w:r w:rsidRPr="00202741">
        <w:rPr>
          <w:rFonts w:ascii="Times New Roman" w:hAnsi="Times New Roman" w:cs="Times New Roman"/>
        </w:rPr>
        <w:t xml:space="preserve">, </w:t>
      </w:r>
      <w:proofErr w:type="spellStart"/>
      <w:r w:rsidRPr="00202741">
        <w:rPr>
          <w:rFonts w:ascii="Times New Roman" w:hAnsi="Times New Roman" w:cs="Times New Roman"/>
        </w:rPr>
        <w:t>Pouy</w:t>
      </w:r>
      <w:proofErr w:type="spellEnd"/>
      <w:r w:rsidRPr="00202741">
        <w:rPr>
          <w:rFonts w:ascii="Times New Roman" w:hAnsi="Times New Roman" w:cs="Times New Roman"/>
        </w:rPr>
        <w:t>. (1988 b)</w:t>
      </w:r>
    </w:p>
    <w:p w:rsidR="00062D0F" w:rsidRDefault="00062D0F" w:rsidP="001D7BD4">
      <w:pPr>
        <w:spacing w:after="0" w:line="240" w:lineRule="auto"/>
        <w:jc w:val="both"/>
        <w:rPr>
          <w:rFonts w:ascii="Times New Roman" w:hAnsi="Times New Roman" w:cs="Times New Roman"/>
        </w:rPr>
      </w:pPr>
    </w:p>
    <w:p w:rsidR="001D7BD4" w:rsidRPr="00202741" w:rsidRDefault="001D7BD4" w:rsidP="001D7BD4">
      <w:pPr>
        <w:spacing w:after="0" w:line="240" w:lineRule="auto"/>
        <w:jc w:val="both"/>
        <w:rPr>
          <w:rFonts w:ascii="Times New Roman" w:hAnsi="Times New Roman" w:cs="Times New Roman"/>
        </w:rPr>
      </w:pPr>
      <w:r w:rsidRPr="00202741">
        <w:rPr>
          <w:rFonts w:ascii="Times New Roman" w:hAnsi="Times New Roman" w:cs="Times New Roman"/>
        </w:rPr>
        <w:t xml:space="preserve">20- Yo también defendía la abstinencia como vía de acceso a la simbolización que creía casi inexistente en los adictos, al tiempo que hablaba de síntoma pleno de sentido, explicando la insistencia de la conducta aún </w:t>
      </w:r>
      <w:proofErr w:type="spellStart"/>
      <w:r w:rsidRPr="00202741">
        <w:rPr>
          <w:rFonts w:ascii="Times New Roman" w:hAnsi="Times New Roman" w:cs="Times New Roman"/>
        </w:rPr>
        <w:t>displacentera</w:t>
      </w:r>
      <w:proofErr w:type="spellEnd"/>
      <w:r w:rsidRPr="00202741">
        <w:rPr>
          <w:rFonts w:ascii="Times New Roman" w:hAnsi="Times New Roman" w:cs="Times New Roman"/>
        </w:rPr>
        <w:t xml:space="preserve">, del goce,  decía algo que aún a pesar de las correcciones sostengo </w:t>
      </w:r>
      <w:r w:rsidRPr="00202741">
        <w:rPr>
          <w:rFonts w:ascii="Times New Roman" w:hAnsi="Times New Roman" w:cs="Times New Roman"/>
          <w:i/>
        </w:rPr>
        <w:t xml:space="preserve">“la coagulación aparentemente inamovible del </w:t>
      </w:r>
      <w:r w:rsidRPr="00202741">
        <w:rPr>
          <w:rFonts w:ascii="Times New Roman" w:hAnsi="Times New Roman" w:cs="Times New Roman"/>
          <w:i/>
          <w:u w:val="single"/>
        </w:rPr>
        <w:t>síntoma</w:t>
      </w:r>
      <w:r w:rsidRPr="00202741">
        <w:rPr>
          <w:rFonts w:ascii="Times New Roman" w:hAnsi="Times New Roman" w:cs="Times New Roman"/>
          <w:i/>
        </w:rPr>
        <w:t xml:space="preserve"> ( léase hoy acto) inhabilitaría la movilización del conflicto que </w:t>
      </w:r>
      <w:r w:rsidRPr="00202741">
        <w:rPr>
          <w:rFonts w:ascii="Times New Roman" w:hAnsi="Times New Roman" w:cs="Times New Roman"/>
          <w:i/>
          <w:u w:val="single"/>
        </w:rPr>
        <w:t>lo origina</w:t>
      </w:r>
      <w:r w:rsidRPr="00202741">
        <w:rPr>
          <w:rFonts w:ascii="Times New Roman" w:hAnsi="Times New Roman" w:cs="Times New Roman"/>
        </w:rPr>
        <w:t xml:space="preserve"> ( léase hoy que daría paso al síntoma</w:t>
      </w:r>
      <w:r w:rsidRPr="00202741">
        <w:rPr>
          <w:rFonts w:ascii="Times New Roman" w:hAnsi="Times New Roman" w:cs="Times New Roman"/>
          <w:i/>
        </w:rPr>
        <w:t>)…, impidiendo su simbolización, produciendo por tanto en el ámbito analítico los resguardos que siempre generan las llamadas ‘patologías graves’…La adicción sería la imposibilidad del abandono del consumo</w:t>
      </w:r>
      <w:r w:rsidRPr="00202741">
        <w:rPr>
          <w:rFonts w:ascii="Times New Roman" w:hAnsi="Times New Roman" w:cs="Times New Roman"/>
        </w:rPr>
        <w:t xml:space="preserve"> (léase hoy acto) </w:t>
      </w:r>
      <w:r w:rsidRPr="00202741">
        <w:rPr>
          <w:rFonts w:ascii="Times New Roman" w:hAnsi="Times New Roman" w:cs="Times New Roman"/>
          <w:i/>
        </w:rPr>
        <w:t>aún en la constatable ruptura del idilio inicial con la droga”</w:t>
      </w:r>
      <w:r w:rsidRPr="00202741">
        <w:rPr>
          <w:rFonts w:ascii="Times New Roman" w:hAnsi="Times New Roman" w:cs="Times New Roman"/>
        </w:rPr>
        <w:t xml:space="preserve"> </w:t>
      </w:r>
      <w:proofErr w:type="spellStart"/>
      <w:r w:rsidRPr="00202741">
        <w:rPr>
          <w:rFonts w:ascii="Times New Roman" w:hAnsi="Times New Roman" w:cs="Times New Roman"/>
        </w:rPr>
        <w:t>Padrós</w:t>
      </w:r>
      <w:proofErr w:type="spellEnd"/>
      <w:r w:rsidRPr="00202741">
        <w:rPr>
          <w:rFonts w:ascii="Times New Roman" w:hAnsi="Times New Roman" w:cs="Times New Roman"/>
        </w:rPr>
        <w:t xml:space="preserve"> (2000) </w:t>
      </w:r>
    </w:p>
    <w:p w:rsidR="001D7BD4" w:rsidRPr="00202741" w:rsidRDefault="001D7BD4" w:rsidP="001D7BD4">
      <w:pPr>
        <w:pStyle w:val="Textonotapie"/>
        <w:jc w:val="both"/>
        <w:rPr>
          <w:rFonts w:ascii="Times New Roman" w:hAnsi="Times New Roman" w:cs="Times New Roman"/>
          <w:sz w:val="22"/>
          <w:szCs w:val="22"/>
        </w:rPr>
      </w:pPr>
    </w:p>
    <w:p w:rsidR="001D7BD4" w:rsidRPr="00202741" w:rsidRDefault="001D7BD4" w:rsidP="001D7BD4">
      <w:pPr>
        <w:spacing w:after="0" w:line="240" w:lineRule="auto"/>
        <w:jc w:val="both"/>
        <w:rPr>
          <w:rFonts w:ascii="Times New Roman" w:eastAsia="Times New Roman" w:hAnsi="Times New Roman" w:cs="Times New Roman"/>
          <w:lang w:eastAsia="es-UY"/>
        </w:rPr>
      </w:pPr>
      <w:r w:rsidRPr="00202741">
        <w:rPr>
          <w:rFonts w:ascii="Times New Roman" w:hAnsi="Times New Roman" w:cs="Times New Roman"/>
        </w:rPr>
        <w:t>21- Un par de ejemplos: “</w:t>
      </w:r>
      <w:r w:rsidRPr="00202741">
        <w:rPr>
          <w:rFonts w:ascii="Times New Roman" w:eastAsia="Times New Roman" w:hAnsi="Times New Roman" w:cs="Times New Roman"/>
          <w:i/>
          <w:lang w:eastAsia="es-UY"/>
        </w:rPr>
        <w:t>En "Malestar en la civilización", Freud plantea la lista de las fuentes de placer, y pone a la cabeza de esta lista la intoxicación. Antes de precipitarse sobre la cuestión del goce, por qué no estar atentos a lo que Freud nos dice: el tóxico es el medio más intenso para producir placer</w:t>
      </w:r>
      <w:proofErr w:type="gramStart"/>
      <w:r w:rsidRPr="00202741">
        <w:rPr>
          <w:rFonts w:ascii="Times New Roman" w:eastAsia="Times New Roman" w:hAnsi="Times New Roman" w:cs="Times New Roman"/>
          <w:i/>
          <w:lang w:eastAsia="es-UY"/>
        </w:rPr>
        <w:t>?</w:t>
      </w:r>
      <w:proofErr w:type="gramEnd"/>
      <w:r w:rsidRPr="00202741">
        <w:rPr>
          <w:rFonts w:ascii="Times New Roman" w:eastAsia="Times New Roman" w:hAnsi="Times New Roman" w:cs="Times New Roman"/>
          <w:i/>
          <w:lang w:eastAsia="es-UY"/>
        </w:rPr>
        <w:t xml:space="preserve"> Es un giro en su elaboración doctrinal, donde él toma cierta distancia frente a la buena inserción del psicoanálisis en la cultura. Por lo pronto, no desestima la importancia social de la sustancia química que puede provocar sensaciones inmediatas e intensas de placer. Es un punto importante porque Freud articula la apuesta de la intoxicación a la intensidad del placer”.</w:t>
      </w:r>
      <w:r w:rsidRPr="00202741">
        <w:rPr>
          <w:rFonts w:ascii="Times New Roman" w:eastAsia="Times New Roman" w:hAnsi="Times New Roman" w:cs="Times New Roman"/>
          <w:lang w:eastAsia="es-UY"/>
        </w:rPr>
        <w:t xml:space="preserve"> </w:t>
      </w:r>
      <w:proofErr w:type="spellStart"/>
      <w:r w:rsidRPr="00202741">
        <w:rPr>
          <w:rFonts w:ascii="Times New Roman" w:hAnsi="Times New Roman" w:cs="Times New Roman"/>
        </w:rPr>
        <w:t>Melenotte</w:t>
      </w:r>
      <w:proofErr w:type="spellEnd"/>
      <w:r w:rsidRPr="00202741">
        <w:rPr>
          <w:rFonts w:ascii="Times New Roman" w:hAnsi="Times New Roman" w:cs="Times New Roman"/>
        </w:rPr>
        <w:t xml:space="preserve"> (2003)</w:t>
      </w:r>
    </w:p>
    <w:p w:rsidR="001D7BD4" w:rsidRPr="00202741" w:rsidRDefault="001D7BD4" w:rsidP="005C1AFB">
      <w:pPr>
        <w:spacing w:after="0" w:line="240" w:lineRule="auto"/>
        <w:jc w:val="both"/>
        <w:rPr>
          <w:rFonts w:ascii="Times New Roman" w:eastAsia="Times New Roman" w:hAnsi="Times New Roman" w:cs="Times New Roman"/>
          <w:i/>
          <w:lang w:eastAsia="es-UY"/>
        </w:rPr>
      </w:pPr>
      <w:r w:rsidRPr="00202741">
        <w:rPr>
          <w:rFonts w:ascii="Times New Roman" w:eastAsia="Times New Roman" w:hAnsi="Times New Roman" w:cs="Times New Roman"/>
          <w:lang w:eastAsia="es-UY"/>
        </w:rPr>
        <w:t xml:space="preserve">En “La sexualidad en la etiología de las Neurosis” (1898) dice que no todo consumidor es adicto y que </w:t>
      </w:r>
      <w:r w:rsidRPr="00202741">
        <w:rPr>
          <w:rFonts w:ascii="Times New Roman" w:eastAsia="Times New Roman" w:hAnsi="Times New Roman" w:cs="Times New Roman"/>
          <w:i/>
          <w:lang w:eastAsia="es-UY"/>
        </w:rPr>
        <w:t xml:space="preserve">“los narcóticos están destinados a sustituir – de forma directa o mediante unos rodeos-el goce sexual faltante”. </w:t>
      </w:r>
    </w:p>
    <w:p w:rsidR="001D7BD4" w:rsidRPr="00202741" w:rsidRDefault="001D7BD4" w:rsidP="005C1AFB">
      <w:pPr>
        <w:spacing w:after="0" w:line="240" w:lineRule="auto"/>
        <w:jc w:val="both"/>
        <w:rPr>
          <w:rFonts w:ascii="Times New Roman" w:eastAsia="Times New Roman" w:hAnsi="Times New Roman" w:cs="Times New Roman"/>
          <w:lang w:eastAsia="es-UY"/>
        </w:rPr>
      </w:pPr>
    </w:p>
    <w:p w:rsidR="001D7BD4" w:rsidRPr="00202741" w:rsidRDefault="001D7BD4" w:rsidP="005C1AFB">
      <w:pPr>
        <w:pStyle w:val="Textonotapie"/>
        <w:rPr>
          <w:rFonts w:ascii="Times New Roman" w:hAnsi="Times New Roman" w:cs="Times New Roman"/>
          <w:sz w:val="22"/>
          <w:szCs w:val="22"/>
        </w:rPr>
      </w:pPr>
      <w:r w:rsidRPr="00202741">
        <w:rPr>
          <w:rFonts w:ascii="Times New Roman" w:eastAsia="Times New Roman" w:hAnsi="Times New Roman" w:cs="Times New Roman"/>
          <w:sz w:val="22"/>
          <w:szCs w:val="22"/>
          <w:lang w:eastAsia="es-UY"/>
        </w:rPr>
        <w:t>22-</w:t>
      </w:r>
      <w:r w:rsidRPr="00202741">
        <w:rPr>
          <w:rFonts w:ascii="Times New Roman" w:hAnsi="Times New Roman" w:cs="Times New Roman"/>
          <w:sz w:val="22"/>
          <w:szCs w:val="22"/>
        </w:rPr>
        <w:t xml:space="preserve"> Aprovecho la ambigüedad, lo pienso útil tanto para la práctica del consumo como para la intervención de otros técnicos con su práctica en tratamientos necesarios.</w:t>
      </w:r>
    </w:p>
    <w:p w:rsidR="005C1AFB" w:rsidRPr="00202741" w:rsidRDefault="005C1AFB" w:rsidP="005C1AFB">
      <w:pPr>
        <w:spacing w:after="0" w:line="240" w:lineRule="auto"/>
        <w:jc w:val="both"/>
        <w:rPr>
          <w:rFonts w:ascii="Times New Roman" w:hAnsi="Times New Roman" w:cs="Times New Roman"/>
        </w:rPr>
      </w:pPr>
    </w:p>
    <w:p w:rsidR="001D7BD4" w:rsidRPr="00202741" w:rsidRDefault="001D7BD4" w:rsidP="005C1AFB">
      <w:pPr>
        <w:spacing w:after="0" w:line="240" w:lineRule="auto"/>
        <w:jc w:val="both"/>
        <w:rPr>
          <w:rFonts w:ascii="Times New Roman" w:hAnsi="Times New Roman" w:cs="Times New Roman"/>
        </w:rPr>
      </w:pPr>
      <w:r w:rsidRPr="00202741">
        <w:rPr>
          <w:rFonts w:ascii="Times New Roman" w:hAnsi="Times New Roman" w:cs="Times New Roman"/>
        </w:rPr>
        <w:t>23-</w:t>
      </w:r>
      <w:r w:rsidRPr="00202741">
        <w:rPr>
          <w:rFonts w:ascii="Times New Roman" w:hAnsi="Times New Roman" w:cs="Times New Roman"/>
          <w:i/>
        </w:rPr>
        <w:t xml:space="preserve"> </w:t>
      </w:r>
      <w:r w:rsidRPr="00202741">
        <w:rPr>
          <w:rFonts w:ascii="Times New Roman" w:hAnsi="Times New Roman" w:cs="Times New Roman"/>
        </w:rPr>
        <w:t xml:space="preserve">Notas mías de la intervención de Marta </w:t>
      </w:r>
      <w:proofErr w:type="spellStart"/>
      <w:r w:rsidRPr="00202741">
        <w:rPr>
          <w:rFonts w:ascii="Times New Roman" w:hAnsi="Times New Roman" w:cs="Times New Roman"/>
        </w:rPr>
        <w:t>Labraga</w:t>
      </w:r>
      <w:proofErr w:type="spellEnd"/>
      <w:r w:rsidRPr="00202741">
        <w:rPr>
          <w:rFonts w:ascii="Times New Roman" w:hAnsi="Times New Roman" w:cs="Times New Roman"/>
        </w:rPr>
        <w:t xml:space="preserve"> en el X Encuentro Lacan en IPA “Goce”. Montevideo, mayo de 2016.  </w:t>
      </w:r>
    </w:p>
    <w:p w:rsidR="005C1AFB" w:rsidRPr="00202741" w:rsidRDefault="001D7BD4" w:rsidP="005C1AFB">
      <w:pPr>
        <w:spacing w:after="0" w:line="240" w:lineRule="auto"/>
        <w:jc w:val="both"/>
        <w:rPr>
          <w:rFonts w:ascii="Times New Roman" w:hAnsi="Times New Roman" w:cs="Times New Roman"/>
        </w:rPr>
      </w:pPr>
      <w:r w:rsidRPr="00202741">
        <w:rPr>
          <w:rFonts w:ascii="Times New Roman" w:hAnsi="Times New Roman" w:cs="Times New Roman"/>
        </w:rPr>
        <w:t xml:space="preserve"> </w:t>
      </w:r>
    </w:p>
    <w:p w:rsidR="001D7BD4" w:rsidRPr="00202741" w:rsidRDefault="001D7BD4" w:rsidP="005C1AFB">
      <w:pPr>
        <w:spacing w:after="0" w:line="240" w:lineRule="auto"/>
        <w:jc w:val="both"/>
        <w:rPr>
          <w:rFonts w:ascii="Times New Roman" w:hAnsi="Times New Roman" w:cs="Times New Roman"/>
        </w:rPr>
      </w:pPr>
      <w:r w:rsidRPr="00202741">
        <w:rPr>
          <w:rFonts w:ascii="Times New Roman" w:hAnsi="Times New Roman" w:cs="Times New Roman"/>
        </w:rPr>
        <w:lastRenderedPageBreak/>
        <w:t>24-</w:t>
      </w:r>
      <w:r w:rsidRPr="00202741">
        <w:rPr>
          <w:rFonts w:ascii="Times New Roman" w:hAnsi="Times New Roman" w:cs="Times New Roman"/>
          <w:i/>
        </w:rPr>
        <w:t xml:space="preserve"> </w:t>
      </w:r>
      <w:r w:rsidRPr="00202741">
        <w:rPr>
          <w:rFonts w:ascii="Times New Roman" w:hAnsi="Times New Roman" w:cs="Times New Roman"/>
        </w:rPr>
        <w:t xml:space="preserve"> “</w:t>
      </w:r>
      <w:r w:rsidRPr="00202741">
        <w:rPr>
          <w:rFonts w:ascii="Times New Roman" w:hAnsi="Times New Roman" w:cs="Times New Roman"/>
          <w:i/>
        </w:rPr>
        <w:t xml:space="preserve">No es un inadaptado social, sino alguien que sin crítica </w:t>
      </w:r>
      <w:proofErr w:type="gramStart"/>
      <w:r w:rsidRPr="00202741">
        <w:rPr>
          <w:rFonts w:ascii="Times New Roman" w:hAnsi="Times New Roman" w:cs="Times New Roman"/>
          <w:i/>
        </w:rPr>
        <w:t>( la</w:t>
      </w:r>
      <w:proofErr w:type="gramEnd"/>
      <w:r w:rsidRPr="00202741">
        <w:rPr>
          <w:rFonts w:ascii="Times New Roman" w:hAnsi="Times New Roman" w:cs="Times New Roman"/>
          <w:i/>
        </w:rPr>
        <w:t xml:space="preserve"> que vehiculiza por el síntoma) asume el mandato social de marginalidad estando así </w:t>
      </w:r>
      <w:proofErr w:type="spellStart"/>
      <w:r w:rsidRPr="00202741">
        <w:rPr>
          <w:rFonts w:ascii="Times New Roman" w:hAnsi="Times New Roman" w:cs="Times New Roman"/>
          <w:i/>
        </w:rPr>
        <w:t>ultraadaptado</w:t>
      </w:r>
      <w:proofErr w:type="spellEnd"/>
      <w:r w:rsidRPr="00202741">
        <w:rPr>
          <w:rFonts w:ascii="Times New Roman" w:hAnsi="Times New Roman" w:cs="Times New Roman"/>
          <w:i/>
        </w:rPr>
        <w:t>. Se convierte en un denunciante del conflicto, pero también en el centinela que resguarda la verdad que oculta”.</w:t>
      </w:r>
      <w:r w:rsidRPr="00202741">
        <w:rPr>
          <w:rFonts w:ascii="Times New Roman" w:hAnsi="Times New Roman" w:cs="Times New Roman"/>
        </w:rPr>
        <w:t xml:space="preserve"> Martínez, </w:t>
      </w:r>
      <w:proofErr w:type="spellStart"/>
      <w:r w:rsidRPr="00202741">
        <w:rPr>
          <w:rFonts w:ascii="Times New Roman" w:hAnsi="Times New Roman" w:cs="Times New Roman"/>
        </w:rPr>
        <w:t>Padrós</w:t>
      </w:r>
      <w:proofErr w:type="spellEnd"/>
      <w:r w:rsidRPr="00202741">
        <w:rPr>
          <w:rFonts w:ascii="Times New Roman" w:hAnsi="Times New Roman" w:cs="Times New Roman"/>
        </w:rPr>
        <w:t xml:space="preserve">, </w:t>
      </w:r>
      <w:proofErr w:type="spellStart"/>
      <w:r w:rsidRPr="00202741">
        <w:rPr>
          <w:rFonts w:ascii="Times New Roman" w:hAnsi="Times New Roman" w:cs="Times New Roman"/>
        </w:rPr>
        <w:t>Pouy</w:t>
      </w:r>
      <w:proofErr w:type="spellEnd"/>
      <w:r w:rsidRPr="00202741">
        <w:rPr>
          <w:rFonts w:ascii="Times New Roman" w:hAnsi="Times New Roman" w:cs="Times New Roman"/>
        </w:rPr>
        <w:t>. (1988 a)</w:t>
      </w:r>
    </w:p>
    <w:p w:rsidR="005C1AFB" w:rsidRPr="00202741" w:rsidRDefault="005C1AFB" w:rsidP="005C1AFB">
      <w:pPr>
        <w:spacing w:after="0" w:line="240" w:lineRule="auto"/>
        <w:jc w:val="both"/>
        <w:rPr>
          <w:rFonts w:ascii="Times New Roman" w:hAnsi="Times New Roman" w:cs="Times New Roman"/>
        </w:rPr>
      </w:pPr>
    </w:p>
    <w:p w:rsidR="001D7BD4" w:rsidRPr="00202741" w:rsidRDefault="00D1049F" w:rsidP="005C1AFB">
      <w:pPr>
        <w:spacing w:after="0" w:line="240" w:lineRule="auto"/>
        <w:jc w:val="both"/>
        <w:rPr>
          <w:rFonts w:ascii="Times New Roman" w:hAnsi="Times New Roman" w:cs="Times New Roman"/>
        </w:rPr>
      </w:pPr>
      <w:r w:rsidRPr="00202741">
        <w:rPr>
          <w:rFonts w:ascii="Times New Roman" w:hAnsi="Times New Roman" w:cs="Times New Roman"/>
        </w:rPr>
        <w:t xml:space="preserve">25- </w:t>
      </w:r>
      <w:r w:rsidR="00030A4D" w:rsidRPr="00202741">
        <w:rPr>
          <w:rFonts w:ascii="Times New Roman" w:hAnsi="Times New Roman" w:cs="Times New Roman"/>
        </w:rPr>
        <w:t>Una ‘boca’ es un lugar donde se compran y consumen drogas. Un ‘</w:t>
      </w:r>
      <w:proofErr w:type="spellStart"/>
      <w:r w:rsidR="00030A4D" w:rsidRPr="00202741">
        <w:rPr>
          <w:rFonts w:ascii="Times New Roman" w:hAnsi="Times New Roman" w:cs="Times New Roman"/>
        </w:rPr>
        <w:t>nieri</w:t>
      </w:r>
      <w:proofErr w:type="spellEnd"/>
      <w:r w:rsidR="00030A4D" w:rsidRPr="00202741">
        <w:rPr>
          <w:rFonts w:ascii="Times New Roman" w:hAnsi="Times New Roman" w:cs="Times New Roman"/>
        </w:rPr>
        <w:t xml:space="preserve">’ (deformación de compañero) es un apelativo negativo de los </w:t>
      </w:r>
      <w:r w:rsidR="00202741" w:rsidRPr="00202741">
        <w:rPr>
          <w:rFonts w:ascii="Times New Roman" w:hAnsi="Times New Roman" w:cs="Times New Roman"/>
        </w:rPr>
        <w:t>excluidos</w:t>
      </w:r>
      <w:r w:rsidR="00030A4D" w:rsidRPr="00202741">
        <w:rPr>
          <w:rFonts w:ascii="Times New Roman" w:hAnsi="Times New Roman" w:cs="Times New Roman"/>
        </w:rPr>
        <w:t xml:space="preserve"> en riesgo por drogas y delincuencia. Un ‘dual’ en la jerga técnica de refiere a personas portadoras de “patología dual” o sea psiquiátricos con consumo de sustancias. Los nombres </w:t>
      </w:r>
      <w:r w:rsidR="00ED3631">
        <w:rPr>
          <w:rFonts w:ascii="Times New Roman" w:hAnsi="Times New Roman" w:cs="Times New Roman"/>
        </w:rPr>
        <w:t xml:space="preserve">propios </w:t>
      </w:r>
      <w:r w:rsidR="00030A4D" w:rsidRPr="00202741">
        <w:rPr>
          <w:rFonts w:ascii="Times New Roman" w:hAnsi="Times New Roman" w:cs="Times New Roman"/>
        </w:rPr>
        <w:t xml:space="preserve">están escritos </w:t>
      </w:r>
      <w:r w:rsidR="005C1AFB" w:rsidRPr="00202741">
        <w:rPr>
          <w:rFonts w:ascii="Times New Roman" w:hAnsi="Times New Roman" w:cs="Times New Roman"/>
        </w:rPr>
        <w:t>mal pues así figuran inscriptos en general mis pacientes del ámbito público.</w:t>
      </w:r>
      <w:r w:rsidR="00030A4D" w:rsidRPr="00202741">
        <w:rPr>
          <w:rFonts w:ascii="Times New Roman" w:hAnsi="Times New Roman" w:cs="Times New Roman"/>
        </w:rPr>
        <w:t xml:space="preserve">  </w:t>
      </w:r>
    </w:p>
    <w:p w:rsidR="00ED3631" w:rsidRDefault="00ED3631" w:rsidP="001D7BD4">
      <w:pPr>
        <w:spacing w:line="240" w:lineRule="auto"/>
        <w:jc w:val="center"/>
        <w:rPr>
          <w:rFonts w:ascii="Arial" w:hAnsi="Arial" w:cs="Arial"/>
          <w:b/>
          <w:u w:val="single"/>
        </w:rPr>
      </w:pPr>
    </w:p>
    <w:p w:rsidR="001D7BD4" w:rsidRPr="00202741" w:rsidRDefault="001D7BD4" w:rsidP="001D7BD4">
      <w:pPr>
        <w:spacing w:line="240" w:lineRule="auto"/>
        <w:jc w:val="center"/>
        <w:rPr>
          <w:rFonts w:ascii="Arial" w:hAnsi="Arial" w:cs="Arial"/>
          <w:b/>
          <w:u w:val="single"/>
        </w:rPr>
      </w:pPr>
      <w:r w:rsidRPr="00202741">
        <w:rPr>
          <w:rFonts w:ascii="Arial" w:hAnsi="Arial" w:cs="Arial"/>
          <w:b/>
          <w:u w:val="single"/>
        </w:rPr>
        <w:t>BIBLIOGRAFÍA</w:t>
      </w:r>
    </w:p>
    <w:p w:rsidR="001D7BD4" w:rsidRPr="00202741" w:rsidRDefault="001D7BD4" w:rsidP="001D7BD4">
      <w:pPr>
        <w:spacing w:after="0" w:line="240" w:lineRule="auto"/>
        <w:jc w:val="both"/>
        <w:rPr>
          <w:rFonts w:ascii="Times New Roman" w:hAnsi="Times New Roman" w:cs="Times New Roman"/>
          <w:b/>
          <w:sz w:val="20"/>
          <w:szCs w:val="20"/>
          <w:lang w:val="en-US"/>
        </w:rPr>
      </w:pPr>
      <w:proofErr w:type="spellStart"/>
      <w:r w:rsidRPr="00202741">
        <w:rPr>
          <w:rFonts w:ascii="Times New Roman" w:hAnsi="Times New Roman" w:cs="Times New Roman"/>
          <w:sz w:val="20"/>
          <w:szCs w:val="20"/>
        </w:rPr>
        <w:t>Acheronta</w:t>
      </w:r>
      <w:proofErr w:type="spellEnd"/>
      <w:r w:rsidRPr="00202741">
        <w:rPr>
          <w:rFonts w:ascii="Times New Roman" w:hAnsi="Times New Roman" w:cs="Times New Roman"/>
          <w:sz w:val="20"/>
          <w:szCs w:val="20"/>
        </w:rPr>
        <w:t xml:space="preserve">. </w:t>
      </w:r>
      <w:r w:rsidRPr="00202741">
        <w:rPr>
          <w:rFonts w:ascii="Times New Roman" w:eastAsia="Times New Roman" w:hAnsi="Times New Roman" w:cs="Times New Roman"/>
          <w:bCs/>
          <w:sz w:val="20"/>
          <w:szCs w:val="20"/>
          <w:lang w:eastAsia="es-UY"/>
        </w:rPr>
        <w:t xml:space="preserve">Revista de Psicoanálisis y Cultura. </w:t>
      </w:r>
      <w:proofErr w:type="spellStart"/>
      <w:proofErr w:type="gramStart"/>
      <w:r w:rsidRPr="00202741">
        <w:rPr>
          <w:rFonts w:ascii="Times New Roman" w:hAnsi="Times New Roman" w:cs="Times New Roman"/>
          <w:b/>
          <w:sz w:val="20"/>
          <w:szCs w:val="20"/>
          <w:lang w:val="en-US"/>
        </w:rPr>
        <w:t>Reportaje</w:t>
      </w:r>
      <w:proofErr w:type="spellEnd"/>
      <w:r w:rsidRPr="00202741">
        <w:rPr>
          <w:rFonts w:ascii="Times New Roman" w:hAnsi="Times New Roman" w:cs="Times New Roman"/>
          <w:b/>
          <w:sz w:val="20"/>
          <w:szCs w:val="20"/>
          <w:lang w:val="en-US"/>
        </w:rPr>
        <w:t xml:space="preserve"> a George Henri </w:t>
      </w:r>
      <w:proofErr w:type="spellStart"/>
      <w:r w:rsidRPr="00202741">
        <w:rPr>
          <w:rFonts w:ascii="Times New Roman" w:hAnsi="Times New Roman" w:cs="Times New Roman"/>
          <w:b/>
          <w:sz w:val="20"/>
          <w:szCs w:val="20"/>
          <w:lang w:val="en-US"/>
        </w:rPr>
        <w:t>Melenotte</w:t>
      </w:r>
      <w:proofErr w:type="spellEnd"/>
      <w:r w:rsidRPr="00202741">
        <w:rPr>
          <w:rFonts w:ascii="Times New Roman" w:hAnsi="Times New Roman" w:cs="Times New Roman"/>
          <w:b/>
          <w:sz w:val="20"/>
          <w:szCs w:val="20"/>
          <w:lang w:val="en-US"/>
        </w:rPr>
        <w:t>.</w:t>
      </w:r>
      <w:proofErr w:type="gramEnd"/>
    </w:p>
    <w:p w:rsidR="001D7BD4" w:rsidRPr="00202741" w:rsidRDefault="001D7BD4" w:rsidP="001D7BD4">
      <w:pPr>
        <w:spacing w:after="0" w:line="240" w:lineRule="auto"/>
        <w:jc w:val="both"/>
        <w:rPr>
          <w:rFonts w:ascii="Times New Roman" w:hAnsi="Times New Roman" w:cs="Times New Roman"/>
          <w:bCs/>
          <w:sz w:val="20"/>
          <w:szCs w:val="20"/>
          <w:lang w:val="en-US"/>
        </w:rPr>
      </w:pPr>
      <w:r w:rsidRPr="00202741">
        <w:rPr>
          <w:rFonts w:ascii="Times New Roman" w:hAnsi="Times New Roman" w:cs="Times New Roman"/>
          <w:sz w:val="20"/>
          <w:szCs w:val="20"/>
          <w:lang w:val="en-US"/>
        </w:rPr>
        <w:t xml:space="preserve">                   </w:t>
      </w:r>
      <w:hyperlink r:id="rId8" w:history="1">
        <w:r w:rsidRPr="00202741">
          <w:rPr>
            <w:rFonts w:ascii="Times New Roman" w:hAnsi="Times New Roman" w:cs="Times New Roman"/>
            <w:b/>
            <w:bCs/>
            <w:color w:val="0000FF"/>
            <w:sz w:val="20"/>
            <w:szCs w:val="20"/>
            <w:u w:val="single"/>
            <w:lang w:val="en-US"/>
          </w:rPr>
          <w:t>http://www.acheronta.org/reportajes/melenotte-es.htm</w:t>
        </w:r>
      </w:hyperlink>
      <w:r w:rsidRPr="00202741">
        <w:rPr>
          <w:rFonts w:ascii="Times New Roman" w:hAnsi="Times New Roman" w:cs="Times New Roman"/>
          <w:bCs/>
          <w:sz w:val="20"/>
          <w:szCs w:val="20"/>
          <w:lang w:val="en-US"/>
        </w:rPr>
        <w:t xml:space="preserve"> </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eastAsia="Times New Roman" w:hAnsi="Times New Roman" w:cs="Times New Roman"/>
          <w:bCs/>
          <w:sz w:val="20"/>
          <w:szCs w:val="20"/>
          <w:lang w:val="en-US" w:eastAsia="es-UY"/>
        </w:rPr>
        <w:t xml:space="preserve">                   </w:t>
      </w:r>
      <w:r w:rsidRPr="00202741">
        <w:rPr>
          <w:rFonts w:ascii="Times New Roman" w:eastAsia="Times New Roman" w:hAnsi="Times New Roman" w:cs="Times New Roman"/>
          <w:bCs/>
          <w:sz w:val="20"/>
          <w:szCs w:val="20"/>
          <w:lang w:eastAsia="es-UY"/>
        </w:rPr>
        <w:t>Número 17 - Julio 2003. www.acheronta.org</w:t>
      </w:r>
    </w:p>
    <w:p w:rsidR="001D7BD4" w:rsidRPr="00202741" w:rsidRDefault="001D7BD4" w:rsidP="001D7BD4">
      <w:pPr>
        <w:spacing w:after="0" w:line="240" w:lineRule="auto"/>
        <w:rPr>
          <w:rFonts w:ascii="Times New Roman" w:hAnsi="Times New Roman" w:cs="Times New Roman"/>
          <w:sz w:val="20"/>
          <w:szCs w:val="20"/>
        </w:rPr>
      </w:pPr>
      <w:proofErr w:type="spellStart"/>
      <w:r w:rsidRPr="00202741">
        <w:rPr>
          <w:rFonts w:ascii="Times New Roman" w:hAnsi="Times New Roman" w:cs="Times New Roman"/>
          <w:sz w:val="20"/>
          <w:szCs w:val="20"/>
        </w:rPr>
        <w:t>Allouch</w:t>
      </w:r>
      <w:proofErr w:type="spellEnd"/>
      <w:r w:rsidRPr="00202741">
        <w:rPr>
          <w:rFonts w:ascii="Times New Roman" w:hAnsi="Times New Roman" w:cs="Times New Roman"/>
          <w:sz w:val="20"/>
          <w:szCs w:val="20"/>
        </w:rPr>
        <w:t xml:space="preserve">, J. </w:t>
      </w:r>
      <w:r w:rsidRPr="00202741">
        <w:rPr>
          <w:rFonts w:ascii="Times New Roman" w:hAnsi="Times New Roman" w:cs="Times New Roman"/>
          <w:b/>
          <w:sz w:val="20"/>
          <w:szCs w:val="20"/>
        </w:rPr>
        <w:t xml:space="preserve">El psicoanálisis será </w:t>
      </w:r>
      <w:proofErr w:type="spellStart"/>
      <w:r w:rsidRPr="00202741">
        <w:rPr>
          <w:rFonts w:ascii="Times New Roman" w:hAnsi="Times New Roman" w:cs="Times New Roman"/>
          <w:b/>
          <w:sz w:val="20"/>
          <w:szCs w:val="20"/>
        </w:rPr>
        <w:t>foulcaultiano</w:t>
      </w:r>
      <w:proofErr w:type="spellEnd"/>
      <w:r w:rsidRPr="00202741">
        <w:rPr>
          <w:rFonts w:ascii="Times New Roman" w:hAnsi="Times New Roman" w:cs="Times New Roman"/>
          <w:b/>
          <w:sz w:val="20"/>
          <w:szCs w:val="20"/>
        </w:rPr>
        <w:t xml:space="preserve"> o no será.</w:t>
      </w:r>
      <w:r w:rsidRPr="00202741">
        <w:rPr>
          <w:rFonts w:ascii="Times New Roman" w:hAnsi="Times New Roman" w:cs="Times New Roman"/>
          <w:sz w:val="20"/>
          <w:szCs w:val="20"/>
        </w:rPr>
        <w:t xml:space="preserve"> 2015</w:t>
      </w:r>
    </w:p>
    <w:p w:rsidR="001D7BD4" w:rsidRPr="00202741" w:rsidRDefault="001D7BD4" w:rsidP="001D7BD4">
      <w:pPr>
        <w:spacing w:after="0" w:line="240" w:lineRule="auto"/>
        <w:jc w:val="both"/>
        <w:rPr>
          <w:rStyle w:val="Hipervnculo"/>
          <w:rFonts w:ascii="Times New Roman" w:hAnsi="Times New Roman" w:cs="Times New Roman"/>
          <w:sz w:val="20"/>
          <w:szCs w:val="20"/>
          <w:shd w:val="clear" w:color="auto" w:fill="FDFDFD"/>
        </w:rPr>
      </w:pPr>
      <w:r w:rsidRPr="00202741">
        <w:rPr>
          <w:rFonts w:ascii="Times New Roman" w:hAnsi="Times New Roman" w:cs="Times New Roman"/>
          <w:sz w:val="20"/>
          <w:szCs w:val="20"/>
        </w:rPr>
        <w:t xml:space="preserve">                    </w:t>
      </w:r>
      <w:hyperlink r:id="rId9" w:history="1">
        <w:r w:rsidRPr="00202741">
          <w:rPr>
            <w:rStyle w:val="Hipervnculo"/>
            <w:rFonts w:ascii="Times New Roman" w:hAnsi="Times New Roman" w:cs="Times New Roman"/>
            <w:sz w:val="20"/>
            <w:szCs w:val="20"/>
            <w:shd w:val="clear" w:color="auto" w:fill="FDFDFD"/>
          </w:rPr>
          <w:t>http://www.revistanacate.com/wp-content/uploads/2015/11/El-              psicoana%CC%81lisis-sera%CC%81-foucaultiano-o-no-sera%CC%81-Jean-Allouch.pdf</w:t>
        </w:r>
      </w:hyperlink>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w:t>
      </w:r>
      <w:r w:rsidRPr="00202741">
        <w:rPr>
          <w:rFonts w:ascii="Times New Roman" w:hAnsi="Times New Roman" w:cs="Times New Roman"/>
          <w:b/>
          <w:sz w:val="20"/>
          <w:szCs w:val="20"/>
        </w:rPr>
        <w:t>El sexo del amo. El erotismo desde Lacan.</w:t>
      </w:r>
      <w:r w:rsidRPr="00202741">
        <w:rPr>
          <w:rFonts w:ascii="Times New Roman" w:hAnsi="Times New Roman" w:cs="Times New Roman"/>
          <w:sz w:val="20"/>
          <w:szCs w:val="20"/>
        </w:rPr>
        <w:t xml:space="preserve"> El cuenco de plata. Bs As.</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2009. págs. 31,32.</w:t>
      </w:r>
    </w:p>
    <w:p w:rsidR="001D7BD4" w:rsidRPr="00202741" w:rsidRDefault="001D7BD4" w:rsidP="001D7BD4">
      <w:pPr>
        <w:spacing w:after="0" w:line="240" w:lineRule="auto"/>
        <w:rPr>
          <w:rFonts w:ascii="Times New Roman" w:hAnsi="Times New Roman" w:cs="Times New Roman"/>
          <w:sz w:val="20"/>
          <w:szCs w:val="20"/>
        </w:rPr>
      </w:pPr>
      <w:proofErr w:type="spellStart"/>
      <w:r w:rsidRPr="00202741">
        <w:rPr>
          <w:rFonts w:ascii="Times New Roman" w:hAnsi="Times New Roman" w:cs="Times New Roman"/>
          <w:sz w:val="20"/>
          <w:szCs w:val="20"/>
        </w:rPr>
        <w:t>Anzieu</w:t>
      </w:r>
      <w:proofErr w:type="spellEnd"/>
      <w:r w:rsidRPr="00202741">
        <w:rPr>
          <w:rFonts w:ascii="Times New Roman" w:hAnsi="Times New Roman" w:cs="Times New Roman"/>
          <w:sz w:val="20"/>
          <w:szCs w:val="20"/>
        </w:rPr>
        <w:t xml:space="preserve">, D. </w:t>
      </w:r>
      <w:r w:rsidRPr="00202741">
        <w:rPr>
          <w:rFonts w:ascii="Times New Roman" w:hAnsi="Times New Roman" w:cs="Times New Roman"/>
          <w:b/>
          <w:sz w:val="20"/>
          <w:szCs w:val="20"/>
        </w:rPr>
        <w:t xml:space="preserve">El autoanálisis de Freud y el descubrimiento del Psicoanálisis. </w:t>
      </w:r>
      <w:r w:rsidRPr="00202741">
        <w:rPr>
          <w:rFonts w:ascii="Times New Roman" w:hAnsi="Times New Roman" w:cs="Times New Roman"/>
          <w:sz w:val="20"/>
          <w:szCs w:val="20"/>
        </w:rPr>
        <w:t xml:space="preserve">Tomo 1.    </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hAnsi="Times New Roman" w:cs="Times New Roman"/>
          <w:sz w:val="20"/>
          <w:szCs w:val="20"/>
        </w:rPr>
        <w:t xml:space="preserve">                  Ed. S. XXI. México.1988.  pág.69.  </w:t>
      </w:r>
    </w:p>
    <w:p w:rsidR="001D7BD4" w:rsidRPr="00202741" w:rsidRDefault="001D7BD4" w:rsidP="001D7BD4">
      <w:pPr>
        <w:spacing w:after="0" w:line="240" w:lineRule="auto"/>
        <w:ind w:right="45"/>
        <w:jc w:val="both"/>
        <w:rPr>
          <w:rFonts w:ascii="Times New Roman" w:hAnsi="Times New Roman" w:cs="Times New Roman"/>
          <w:sz w:val="20"/>
          <w:szCs w:val="20"/>
        </w:rPr>
      </w:pPr>
      <w:proofErr w:type="spellStart"/>
      <w:r w:rsidRPr="00202741">
        <w:rPr>
          <w:rFonts w:ascii="Times New Roman" w:hAnsi="Times New Roman" w:cs="Times New Roman"/>
          <w:sz w:val="20"/>
          <w:szCs w:val="20"/>
        </w:rPr>
        <w:t>Assoun</w:t>
      </w:r>
      <w:proofErr w:type="spellEnd"/>
      <w:r w:rsidRPr="00202741">
        <w:rPr>
          <w:rFonts w:ascii="Times New Roman" w:hAnsi="Times New Roman" w:cs="Times New Roman"/>
          <w:sz w:val="20"/>
          <w:szCs w:val="20"/>
        </w:rPr>
        <w:t xml:space="preserve">, P.L. </w:t>
      </w:r>
      <w:r w:rsidRPr="00202741">
        <w:rPr>
          <w:rFonts w:ascii="Times New Roman" w:hAnsi="Times New Roman" w:cs="Times New Roman"/>
          <w:b/>
          <w:sz w:val="20"/>
          <w:szCs w:val="20"/>
        </w:rPr>
        <w:t xml:space="preserve">Introducción a la Epistemología Freudiana. </w:t>
      </w:r>
      <w:r w:rsidRPr="00202741">
        <w:rPr>
          <w:rFonts w:ascii="Times New Roman" w:hAnsi="Times New Roman" w:cs="Times New Roman"/>
          <w:sz w:val="20"/>
          <w:szCs w:val="20"/>
        </w:rPr>
        <w:t>Ed.S.XXI.México1982.págs.209</w:t>
      </w:r>
      <w:proofErr w:type="gramStart"/>
      <w:r w:rsidRPr="00202741">
        <w:rPr>
          <w:rFonts w:ascii="Times New Roman" w:hAnsi="Times New Roman" w:cs="Times New Roman"/>
          <w:sz w:val="20"/>
          <w:szCs w:val="20"/>
        </w:rPr>
        <w:t>,211</w:t>
      </w:r>
      <w:proofErr w:type="gramEnd"/>
      <w:r w:rsidRPr="00202741">
        <w:rPr>
          <w:rFonts w:ascii="Times New Roman" w:hAnsi="Times New Roman" w:cs="Times New Roman"/>
          <w:sz w:val="20"/>
          <w:szCs w:val="20"/>
        </w:rPr>
        <w:t xml:space="preserve">     </w:t>
      </w:r>
    </w:p>
    <w:p w:rsidR="001D7BD4" w:rsidRPr="00202741" w:rsidRDefault="001D7BD4" w:rsidP="001D7BD4">
      <w:pPr>
        <w:spacing w:after="0" w:line="240" w:lineRule="auto"/>
        <w:ind w:right="45"/>
        <w:jc w:val="both"/>
        <w:rPr>
          <w:rFonts w:ascii="Times New Roman" w:hAnsi="Times New Roman" w:cs="Times New Roman"/>
          <w:sz w:val="20"/>
          <w:szCs w:val="20"/>
        </w:rPr>
      </w:pPr>
      <w:r w:rsidRPr="00202741">
        <w:rPr>
          <w:rFonts w:ascii="Times New Roman" w:hAnsi="Times New Roman" w:cs="Times New Roman"/>
          <w:sz w:val="20"/>
          <w:szCs w:val="20"/>
        </w:rPr>
        <w:t xml:space="preserve">Cabrera, F. Fragmento de </w:t>
      </w:r>
      <w:r w:rsidRPr="00202741">
        <w:rPr>
          <w:rFonts w:ascii="Times New Roman" w:hAnsi="Times New Roman" w:cs="Times New Roman"/>
          <w:b/>
          <w:sz w:val="20"/>
          <w:szCs w:val="20"/>
        </w:rPr>
        <w:t xml:space="preserve">Pandemonios. </w:t>
      </w:r>
      <w:r w:rsidRPr="00202741">
        <w:rPr>
          <w:rFonts w:ascii="Times New Roman" w:hAnsi="Times New Roman" w:cs="Times New Roman"/>
          <w:sz w:val="20"/>
          <w:szCs w:val="20"/>
        </w:rPr>
        <w:t xml:space="preserve">56 canciones y un diálogo. Prólogo y diálogo  </w:t>
      </w:r>
    </w:p>
    <w:p w:rsidR="001D7BD4" w:rsidRPr="00202741" w:rsidRDefault="001D7BD4" w:rsidP="001D7BD4">
      <w:pPr>
        <w:pStyle w:val="Textonotapie"/>
        <w:rPr>
          <w:rFonts w:ascii="Times New Roman" w:hAnsi="Times New Roman" w:cs="Times New Roman"/>
        </w:rPr>
      </w:pPr>
      <w:r w:rsidRPr="00202741">
        <w:rPr>
          <w:rFonts w:ascii="Times New Roman" w:hAnsi="Times New Roman" w:cs="Times New Roman"/>
        </w:rPr>
        <w:t xml:space="preserve">                   </w:t>
      </w:r>
      <w:proofErr w:type="gramStart"/>
      <w:r w:rsidRPr="00202741">
        <w:rPr>
          <w:rFonts w:ascii="Times New Roman" w:hAnsi="Times New Roman" w:cs="Times New Roman"/>
        </w:rPr>
        <w:t>de</w:t>
      </w:r>
      <w:proofErr w:type="gramEnd"/>
      <w:r w:rsidRPr="00202741">
        <w:rPr>
          <w:rFonts w:ascii="Times New Roman" w:hAnsi="Times New Roman" w:cs="Times New Roman"/>
        </w:rPr>
        <w:t xml:space="preserve"> Alicia </w:t>
      </w:r>
      <w:proofErr w:type="spellStart"/>
      <w:r w:rsidRPr="00202741">
        <w:rPr>
          <w:rFonts w:ascii="Times New Roman" w:hAnsi="Times New Roman" w:cs="Times New Roman"/>
        </w:rPr>
        <w:t>Migdal</w:t>
      </w:r>
      <w:proofErr w:type="spellEnd"/>
      <w:r w:rsidRPr="00202741">
        <w:rPr>
          <w:rFonts w:ascii="Times New Roman" w:hAnsi="Times New Roman" w:cs="Times New Roman"/>
        </w:rPr>
        <w:t xml:space="preserve">. Trilce.1992, pág.65. </w:t>
      </w:r>
    </w:p>
    <w:p w:rsidR="001D7BD4" w:rsidRPr="00202741" w:rsidRDefault="001D7BD4" w:rsidP="001D7BD4">
      <w:pPr>
        <w:pStyle w:val="Textonotapie"/>
        <w:rPr>
          <w:rFonts w:ascii="Times New Roman" w:hAnsi="Times New Roman" w:cs="Times New Roman"/>
        </w:rPr>
      </w:pPr>
      <w:r w:rsidRPr="00202741">
        <w:rPr>
          <w:rFonts w:ascii="Times New Roman" w:hAnsi="Times New Roman" w:cs="Times New Roman"/>
        </w:rPr>
        <w:t xml:space="preserve">                    Fonograma El tiempo está después.  Corte 10. Orfeo 1986, EMI 2004.</w:t>
      </w:r>
    </w:p>
    <w:p w:rsidR="001D7BD4" w:rsidRPr="00202741" w:rsidRDefault="001D7BD4" w:rsidP="001D7BD4">
      <w:pPr>
        <w:spacing w:after="0" w:line="240" w:lineRule="auto"/>
        <w:ind w:right="45"/>
        <w:jc w:val="both"/>
        <w:rPr>
          <w:rFonts w:ascii="Times New Roman" w:hAnsi="Times New Roman" w:cs="Times New Roman"/>
          <w:b/>
          <w:sz w:val="20"/>
          <w:szCs w:val="20"/>
        </w:rPr>
      </w:pPr>
      <w:proofErr w:type="spellStart"/>
      <w:r w:rsidRPr="00202741">
        <w:rPr>
          <w:rFonts w:ascii="Times New Roman" w:hAnsi="Times New Roman" w:cs="Times New Roman"/>
          <w:sz w:val="20"/>
          <w:szCs w:val="20"/>
        </w:rPr>
        <w:t>Carballeda</w:t>
      </w:r>
      <w:proofErr w:type="spellEnd"/>
      <w:r w:rsidRPr="00202741">
        <w:rPr>
          <w:rFonts w:ascii="Times New Roman" w:hAnsi="Times New Roman" w:cs="Times New Roman"/>
          <w:sz w:val="20"/>
          <w:szCs w:val="20"/>
        </w:rPr>
        <w:t xml:space="preserve">, A. </w:t>
      </w:r>
      <w:r w:rsidRPr="00202741">
        <w:rPr>
          <w:rFonts w:ascii="Times New Roman" w:hAnsi="Times New Roman" w:cs="Times New Roman"/>
          <w:b/>
          <w:sz w:val="20"/>
          <w:szCs w:val="20"/>
        </w:rPr>
        <w:t xml:space="preserve">La farmacodependencia en América Latina: su abordaje desde la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w:t>
      </w:r>
      <w:proofErr w:type="gramStart"/>
      <w:r w:rsidRPr="00202741">
        <w:rPr>
          <w:rFonts w:ascii="Times New Roman" w:hAnsi="Times New Roman" w:cs="Times New Roman"/>
          <w:b/>
          <w:sz w:val="20"/>
          <w:szCs w:val="20"/>
        </w:rPr>
        <w:t>atención</w:t>
      </w:r>
      <w:proofErr w:type="gramEnd"/>
      <w:r w:rsidRPr="00202741">
        <w:rPr>
          <w:rFonts w:ascii="Times New Roman" w:hAnsi="Times New Roman" w:cs="Times New Roman"/>
          <w:b/>
          <w:sz w:val="20"/>
          <w:szCs w:val="20"/>
        </w:rPr>
        <w:t xml:space="preserve"> primaria de la salud. </w:t>
      </w:r>
      <w:r w:rsidRPr="00202741">
        <w:rPr>
          <w:rFonts w:ascii="Times New Roman" w:hAnsi="Times New Roman" w:cs="Times New Roman"/>
          <w:sz w:val="20"/>
          <w:szCs w:val="20"/>
        </w:rPr>
        <w:t>OPS.1991.págs 12,13</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Foucault, M. a) </w:t>
      </w:r>
      <w:r w:rsidRPr="00202741">
        <w:rPr>
          <w:rFonts w:ascii="Times New Roman" w:hAnsi="Times New Roman" w:cs="Times New Roman"/>
          <w:b/>
          <w:sz w:val="20"/>
          <w:szCs w:val="20"/>
        </w:rPr>
        <w:t>El orden del discurso</w:t>
      </w:r>
      <w:r w:rsidRPr="00202741">
        <w:rPr>
          <w:rFonts w:ascii="Times New Roman" w:hAnsi="Times New Roman" w:cs="Times New Roman"/>
          <w:sz w:val="20"/>
          <w:szCs w:val="20"/>
        </w:rPr>
        <w:t xml:space="preserve">. Ed. </w:t>
      </w:r>
      <w:proofErr w:type="spellStart"/>
      <w:r w:rsidRPr="00202741">
        <w:rPr>
          <w:rFonts w:ascii="Times New Roman" w:hAnsi="Times New Roman" w:cs="Times New Roman"/>
          <w:sz w:val="20"/>
          <w:szCs w:val="20"/>
        </w:rPr>
        <w:t>Tusquets</w:t>
      </w:r>
      <w:proofErr w:type="spellEnd"/>
      <w:r w:rsidRPr="00202741">
        <w:rPr>
          <w:rFonts w:ascii="Times New Roman" w:hAnsi="Times New Roman" w:cs="Times New Roman"/>
          <w:sz w:val="20"/>
          <w:szCs w:val="20"/>
        </w:rPr>
        <w:t>. Barcelona 2002.</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b/>
          <w:sz w:val="20"/>
          <w:szCs w:val="20"/>
        </w:rPr>
        <w:t xml:space="preserve">                     </w:t>
      </w:r>
      <w:r w:rsidRPr="00202741">
        <w:rPr>
          <w:rFonts w:ascii="Times New Roman" w:hAnsi="Times New Roman" w:cs="Times New Roman"/>
          <w:sz w:val="20"/>
          <w:szCs w:val="20"/>
        </w:rPr>
        <w:t xml:space="preserve">b) </w:t>
      </w:r>
      <w:r w:rsidRPr="00202741">
        <w:rPr>
          <w:rFonts w:ascii="Times New Roman" w:hAnsi="Times New Roman" w:cs="Times New Roman"/>
          <w:b/>
          <w:sz w:val="20"/>
          <w:szCs w:val="20"/>
        </w:rPr>
        <w:t>Vigilar y castigar. Nacimiento de la prisión</w:t>
      </w:r>
      <w:r w:rsidRPr="00202741">
        <w:rPr>
          <w:rFonts w:ascii="Times New Roman" w:hAnsi="Times New Roman" w:cs="Times New Roman"/>
          <w:sz w:val="20"/>
          <w:szCs w:val="20"/>
        </w:rPr>
        <w:t xml:space="preserve">, Ed. Siglo XXI, Bs. As.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b/>
          <w:sz w:val="20"/>
          <w:szCs w:val="20"/>
        </w:rPr>
        <w:t xml:space="preserve">                         </w:t>
      </w:r>
      <w:r w:rsidRPr="00202741">
        <w:rPr>
          <w:rFonts w:ascii="Times New Roman" w:hAnsi="Times New Roman" w:cs="Times New Roman"/>
          <w:sz w:val="20"/>
          <w:szCs w:val="20"/>
        </w:rPr>
        <w:t xml:space="preserve">2002.  págs. 201 y 203      </w:t>
      </w:r>
    </w:p>
    <w:p w:rsidR="001D7BD4" w:rsidRPr="00525A0E"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Freud, S. </w:t>
      </w:r>
      <w:r w:rsidRPr="00202741">
        <w:rPr>
          <w:rFonts w:ascii="Times New Roman" w:hAnsi="Times New Roman" w:cs="Times New Roman"/>
          <w:b/>
          <w:sz w:val="20"/>
          <w:szCs w:val="20"/>
        </w:rPr>
        <w:t>Análisis terminable e interminable.1937</w:t>
      </w:r>
      <w:r w:rsidRPr="00202741">
        <w:rPr>
          <w:rFonts w:ascii="Times New Roman" w:hAnsi="Times New Roman" w:cs="Times New Roman"/>
          <w:sz w:val="20"/>
          <w:szCs w:val="20"/>
        </w:rPr>
        <w:t xml:space="preserve"> O.C. TXXIII. </w:t>
      </w:r>
      <w:r w:rsidRPr="00525A0E">
        <w:rPr>
          <w:rFonts w:ascii="Times New Roman" w:hAnsi="Times New Roman" w:cs="Times New Roman"/>
          <w:sz w:val="20"/>
          <w:szCs w:val="20"/>
        </w:rPr>
        <w:t xml:space="preserve">1937 Ed. </w:t>
      </w:r>
      <w:proofErr w:type="spellStart"/>
      <w:r w:rsidRPr="00525A0E">
        <w:rPr>
          <w:rFonts w:ascii="Times New Roman" w:hAnsi="Times New Roman" w:cs="Times New Roman"/>
          <w:sz w:val="20"/>
          <w:szCs w:val="20"/>
        </w:rPr>
        <w:t>Amorrortu</w:t>
      </w:r>
      <w:proofErr w:type="spellEnd"/>
    </w:p>
    <w:p w:rsidR="001D7BD4" w:rsidRPr="00525A0E" w:rsidRDefault="001D7BD4" w:rsidP="001D7BD4">
      <w:pPr>
        <w:spacing w:after="0" w:line="240" w:lineRule="auto"/>
        <w:rPr>
          <w:rFonts w:ascii="Times New Roman" w:hAnsi="Times New Roman" w:cs="Times New Roman"/>
          <w:sz w:val="20"/>
          <w:szCs w:val="20"/>
        </w:rPr>
      </w:pPr>
      <w:r w:rsidRPr="00525A0E">
        <w:rPr>
          <w:rFonts w:ascii="Times New Roman" w:hAnsi="Times New Roman" w:cs="Times New Roman"/>
          <w:sz w:val="20"/>
          <w:szCs w:val="20"/>
        </w:rPr>
        <w:t xml:space="preserve">                Bs. As. 1975.  pág. 228.</w:t>
      </w:r>
    </w:p>
    <w:p w:rsidR="001D7BD4" w:rsidRPr="00202741" w:rsidRDefault="001D7BD4" w:rsidP="001D7BD4">
      <w:pPr>
        <w:spacing w:after="0" w:line="240" w:lineRule="auto"/>
        <w:rPr>
          <w:rFonts w:ascii="Times New Roman" w:hAnsi="Times New Roman" w:cs="Times New Roman"/>
          <w:sz w:val="20"/>
          <w:szCs w:val="20"/>
        </w:rPr>
      </w:pPr>
      <w:r w:rsidRPr="00525A0E">
        <w:rPr>
          <w:rFonts w:ascii="Times New Roman" w:hAnsi="Times New Roman" w:cs="Times New Roman"/>
          <w:b/>
          <w:sz w:val="20"/>
          <w:szCs w:val="20"/>
        </w:rPr>
        <w:t xml:space="preserve">               </w:t>
      </w:r>
      <w:r w:rsidRPr="00202741">
        <w:rPr>
          <w:rFonts w:ascii="Times New Roman" w:hAnsi="Times New Roman" w:cs="Times New Roman"/>
          <w:b/>
          <w:sz w:val="20"/>
          <w:szCs w:val="20"/>
        </w:rPr>
        <w:t>El método psicoanalítico de Sigmund Freud</w:t>
      </w:r>
      <w:r w:rsidRPr="00202741">
        <w:rPr>
          <w:rFonts w:ascii="Times New Roman" w:hAnsi="Times New Roman" w:cs="Times New Roman"/>
          <w:sz w:val="20"/>
          <w:szCs w:val="20"/>
        </w:rPr>
        <w:t>1904 O. C. T</w:t>
      </w:r>
      <w:r w:rsidR="00162518" w:rsidRPr="00202741">
        <w:rPr>
          <w:rFonts w:ascii="Times New Roman" w:hAnsi="Times New Roman" w:cs="Times New Roman"/>
          <w:sz w:val="20"/>
          <w:szCs w:val="20"/>
        </w:rPr>
        <w:t xml:space="preserve"> VII</w:t>
      </w:r>
      <w:r w:rsidRPr="00202741">
        <w:rPr>
          <w:rFonts w:ascii="Times New Roman" w:hAnsi="Times New Roman" w:cs="Times New Roman"/>
          <w:sz w:val="20"/>
          <w:szCs w:val="20"/>
        </w:rPr>
        <w:t xml:space="preserve">. Ed. </w:t>
      </w:r>
      <w:proofErr w:type="spellStart"/>
      <w:r w:rsidRPr="00202741">
        <w:rPr>
          <w:rFonts w:ascii="Times New Roman" w:hAnsi="Times New Roman" w:cs="Times New Roman"/>
          <w:sz w:val="20"/>
          <w:szCs w:val="20"/>
        </w:rPr>
        <w:t>Amorrortu</w:t>
      </w:r>
      <w:proofErr w:type="spellEnd"/>
      <w:r w:rsidRPr="00202741">
        <w:rPr>
          <w:rFonts w:ascii="Times New Roman" w:hAnsi="Times New Roman" w:cs="Times New Roman"/>
          <w:sz w:val="20"/>
          <w:szCs w:val="20"/>
        </w:rPr>
        <w:t xml:space="preserve"> Bs. As. 1975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w:t>
      </w:r>
      <w:r w:rsidRPr="00202741">
        <w:rPr>
          <w:rFonts w:ascii="Times New Roman" w:hAnsi="Times New Roman" w:cs="Times New Roman"/>
          <w:b/>
          <w:sz w:val="20"/>
          <w:szCs w:val="20"/>
        </w:rPr>
        <w:t>Introducción del Narcisismo</w:t>
      </w:r>
      <w:r w:rsidRPr="00202741">
        <w:rPr>
          <w:rFonts w:ascii="Times New Roman" w:hAnsi="Times New Roman" w:cs="Times New Roman"/>
          <w:sz w:val="20"/>
          <w:szCs w:val="20"/>
        </w:rPr>
        <w:t xml:space="preserve"> 1914 O. C. T.</w:t>
      </w:r>
      <w:r w:rsidR="00497D4E" w:rsidRPr="00202741">
        <w:rPr>
          <w:rFonts w:ascii="Times New Roman" w:hAnsi="Times New Roman" w:cs="Times New Roman"/>
          <w:sz w:val="20"/>
          <w:szCs w:val="20"/>
        </w:rPr>
        <w:t>XIV</w:t>
      </w:r>
      <w:r w:rsidRPr="00202741">
        <w:rPr>
          <w:rFonts w:ascii="Times New Roman" w:hAnsi="Times New Roman" w:cs="Times New Roman"/>
          <w:sz w:val="20"/>
          <w:szCs w:val="20"/>
        </w:rPr>
        <w:t xml:space="preserve"> Ed. </w:t>
      </w:r>
      <w:proofErr w:type="spellStart"/>
      <w:r w:rsidRPr="00202741">
        <w:rPr>
          <w:rFonts w:ascii="Times New Roman" w:hAnsi="Times New Roman" w:cs="Times New Roman"/>
          <w:sz w:val="20"/>
          <w:szCs w:val="20"/>
        </w:rPr>
        <w:t>Amorrortu</w:t>
      </w:r>
      <w:proofErr w:type="spellEnd"/>
      <w:r w:rsidRPr="00202741">
        <w:rPr>
          <w:rFonts w:ascii="Times New Roman" w:hAnsi="Times New Roman" w:cs="Times New Roman"/>
          <w:sz w:val="20"/>
          <w:szCs w:val="20"/>
        </w:rPr>
        <w:t xml:space="preserve"> Bs. As. 1975</w:t>
      </w:r>
      <w:r w:rsidRPr="00202741">
        <w:rPr>
          <w:rFonts w:ascii="Times New Roman" w:hAnsi="Times New Roman" w:cs="Times New Roman"/>
          <w:b/>
          <w:sz w:val="20"/>
          <w:szCs w:val="20"/>
        </w:rPr>
        <w:t xml:space="preserve">    </w:t>
      </w:r>
    </w:p>
    <w:p w:rsidR="001D7BD4" w:rsidRPr="00202741" w:rsidRDefault="001D7BD4" w:rsidP="001D7BD4">
      <w:pPr>
        <w:pStyle w:val="Textonotapie"/>
        <w:jc w:val="both"/>
        <w:rPr>
          <w:rFonts w:ascii="Times New Roman" w:hAnsi="Times New Roman" w:cs="Times New Roman"/>
        </w:rPr>
      </w:pPr>
      <w:r w:rsidRPr="00202741">
        <w:rPr>
          <w:rFonts w:ascii="Times New Roman" w:hAnsi="Times New Roman" w:cs="Times New Roman"/>
          <w:b/>
        </w:rPr>
        <w:t xml:space="preserve">               La sexualidad en la etiología de las neurosis</w:t>
      </w:r>
      <w:r w:rsidRPr="00202741">
        <w:rPr>
          <w:rFonts w:ascii="Times New Roman" w:hAnsi="Times New Roman" w:cs="Times New Roman"/>
        </w:rPr>
        <w:t xml:space="preserve">  1898 O. C. T.</w:t>
      </w:r>
      <w:r w:rsidR="00497D4E" w:rsidRPr="00202741">
        <w:rPr>
          <w:rFonts w:ascii="Times New Roman" w:hAnsi="Times New Roman" w:cs="Times New Roman"/>
        </w:rPr>
        <w:t>III</w:t>
      </w:r>
      <w:r w:rsidRPr="00202741">
        <w:rPr>
          <w:rFonts w:ascii="Times New Roman" w:hAnsi="Times New Roman" w:cs="Times New Roman"/>
        </w:rPr>
        <w:t xml:space="preserve"> Ed. </w:t>
      </w:r>
      <w:proofErr w:type="spellStart"/>
      <w:r w:rsidRPr="00202741">
        <w:rPr>
          <w:rFonts w:ascii="Times New Roman" w:hAnsi="Times New Roman" w:cs="Times New Roman"/>
        </w:rPr>
        <w:t>Amorrortu</w:t>
      </w:r>
      <w:proofErr w:type="spellEnd"/>
      <w:r w:rsidRPr="00202741">
        <w:rPr>
          <w:rFonts w:ascii="Times New Roman" w:hAnsi="Times New Roman" w:cs="Times New Roman"/>
        </w:rPr>
        <w:t xml:space="preserve"> </w:t>
      </w:r>
    </w:p>
    <w:p w:rsidR="001D7BD4" w:rsidRPr="00202741" w:rsidRDefault="001D7BD4" w:rsidP="001D7BD4">
      <w:pPr>
        <w:pStyle w:val="Textonotapie"/>
        <w:jc w:val="both"/>
        <w:rPr>
          <w:rFonts w:ascii="Times New Roman" w:hAnsi="Times New Roman" w:cs="Times New Roman"/>
        </w:rPr>
      </w:pPr>
      <w:r w:rsidRPr="00202741">
        <w:rPr>
          <w:rFonts w:ascii="Times New Roman" w:hAnsi="Times New Roman" w:cs="Times New Roman"/>
        </w:rPr>
        <w:t xml:space="preserve">               Bs. As. 1975. pág. 268              </w:t>
      </w:r>
    </w:p>
    <w:p w:rsidR="001D7BD4" w:rsidRPr="00202741" w:rsidRDefault="001D7BD4" w:rsidP="001D7BD4">
      <w:pPr>
        <w:pStyle w:val="Textonotapie"/>
        <w:jc w:val="both"/>
        <w:rPr>
          <w:rFonts w:ascii="Times New Roman" w:hAnsi="Times New Roman" w:cs="Times New Roman"/>
        </w:rPr>
      </w:pPr>
      <w:r w:rsidRPr="00202741">
        <w:rPr>
          <w:rFonts w:ascii="Times New Roman" w:hAnsi="Times New Roman" w:cs="Times New Roman"/>
          <w:b/>
        </w:rPr>
        <w:t xml:space="preserve">               Sobre Psicoanálisis </w:t>
      </w:r>
      <w:r w:rsidRPr="00202741">
        <w:rPr>
          <w:rFonts w:ascii="Times New Roman" w:hAnsi="Times New Roman" w:cs="Times New Roman"/>
        </w:rPr>
        <w:t xml:space="preserve">1911/1913 O C T XII Ed. </w:t>
      </w:r>
      <w:proofErr w:type="spellStart"/>
      <w:r w:rsidRPr="00202741">
        <w:rPr>
          <w:rFonts w:ascii="Times New Roman" w:hAnsi="Times New Roman" w:cs="Times New Roman"/>
        </w:rPr>
        <w:t>Amorrortu</w:t>
      </w:r>
      <w:proofErr w:type="spellEnd"/>
      <w:r w:rsidRPr="00202741">
        <w:rPr>
          <w:rFonts w:ascii="Times New Roman" w:hAnsi="Times New Roman" w:cs="Times New Roman"/>
        </w:rPr>
        <w:t>. Bs. As. 1975 pág. 211</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González Zorrilla, C. </w:t>
      </w:r>
      <w:r w:rsidRPr="00202741">
        <w:rPr>
          <w:rFonts w:ascii="Times New Roman" w:hAnsi="Times New Roman" w:cs="Times New Roman"/>
          <w:b/>
          <w:sz w:val="20"/>
          <w:szCs w:val="20"/>
        </w:rPr>
        <w:t>Drogas y control social.</w:t>
      </w:r>
      <w:r w:rsidRPr="00202741">
        <w:rPr>
          <w:rFonts w:ascii="Times New Roman" w:hAnsi="Times New Roman" w:cs="Times New Roman"/>
          <w:sz w:val="20"/>
          <w:szCs w:val="20"/>
        </w:rPr>
        <w:t xml:space="preserve"> Poder y control Nº2 Barcelona 1987.</w:t>
      </w:r>
    </w:p>
    <w:p w:rsidR="001D7BD4" w:rsidRPr="00202741" w:rsidRDefault="001D7BD4" w:rsidP="001D7BD4">
      <w:pPr>
        <w:spacing w:after="0" w:line="240" w:lineRule="auto"/>
        <w:rPr>
          <w:rFonts w:ascii="Times New Roman" w:hAnsi="Times New Roman" w:cs="Times New Roman"/>
          <w:b/>
          <w:sz w:val="20"/>
          <w:szCs w:val="20"/>
        </w:rPr>
      </w:pPr>
      <w:proofErr w:type="spellStart"/>
      <w:r w:rsidRPr="00202741">
        <w:rPr>
          <w:rFonts w:ascii="Times New Roman" w:hAnsi="Times New Roman" w:cs="Times New Roman"/>
          <w:sz w:val="20"/>
          <w:szCs w:val="20"/>
        </w:rPr>
        <w:t>Labraga</w:t>
      </w:r>
      <w:proofErr w:type="spellEnd"/>
      <w:r w:rsidRPr="00202741">
        <w:rPr>
          <w:rFonts w:ascii="Times New Roman" w:hAnsi="Times New Roman" w:cs="Times New Roman"/>
          <w:sz w:val="20"/>
          <w:szCs w:val="20"/>
        </w:rPr>
        <w:t xml:space="preserve">, Marta. </w:t>
      </w:r>
      <w:r w:rsidRPr="00202741">
        <w:rPr>
          <w:rFonts w:ascii="Times New Roman" w:hAnsi="Times New Roman" w:cs="Times New Roman"/>
          <w:b/>
          <w:sz w:val="20"/>
          <w:szCs w:val="20"/>
        </w:rPr>
        <w:t xml:space="preserve">Desarchivando a Freud. </w:t>
      </w:r>
      <w:r w:rsidRPr="00202741">
        <w:rPr>
          <w:rFonts w:ascii="Times New Roman" w:hAnsi="Times New Roman" w:cs="Times New Roman"/>
          <w:sz w:val="20"/>
          <w:szCs w:val="20"/>
        </w:rPr>
        <w:t>Semanario Brecha. Montevideo. 6/5/16. pág.23</w:t>
      </w:r>
      <w:r w:rsidRPr="00202741">
        <w:rPr>
          <w:rFonts w:ascii="Times New Roman" w:hAnsi="Times New Roman" w:cs="Times New Roman"/>
          <w:b/>
          <w:sz w:val="20"/>
          <w:szCs w:val="20"/>
        </w:rPr>
        <w:t xml:space="preserve"> </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hAnsi="Times New Roman" w:cs="Times New Roman"/>
          <w:sz w:val="20"/>
          <w:szCs w:val="20"/>
        </w:rPr>
        <w:t xml:space="preserve">Le </w:t>
      </w:r>
      <w:proofErr w:type="spellStart"/>
      <w:r w:rsidRPr="00202741">
        <w:rPr>
          <w:rFonts w:ascii="Times New Roman" w:hAnsi="Times New Roman" w:cs="Times New Roman"/>
          <w:sz w:val="20"/>
          <w:szCs w:val="20"/>
        </w:rPr>
        <w:t>Poulichet</w:t>
      </w:r>
      <w:proofErr w:type="spellEnd"/>
      <w:r w:rsidRPr="00202741">
        <w:rPr>
          <w:rFonts w:ascii="Times New Roman" w:hAnsi="Times New Roman" w:cs="Times New Roman"/>
          <w:sz w:val="20"/>
          <w:szCs w:val="20"/>
        </w:rPr>
        <w:t xml:space="preserve">, S. </w:t>
      </w:r>
      <w:r w:rsidRPr="00202741">
        <w:rPr>
          <w:rFonts w:ascii="Times New Roman" w:hAnsi="Times New Roman" w:cs="Times New Roman"/>
          <w:b/>
          <w:color w:val="000000"/>
          <w:sz w:val="20"/>
          <w:szCs w:val="20"/>
          <w:shd w:val="clear" w:color="auto" w:fill="FDFDFD"/>
        </w:rPr>
        <w:t>Toxicomanías y psicoanálisis. Las narcosis del deseo</w:t>
      </w:r>
      <w:r w:rsidRPr="00202741">
        <w:rPr>
          <w:rFonts w:ascii="Times New Roman" w:hAnsi="Times New Roman" w:cs="Times New Roman"/>
          <w:color w:val="000000"/>
          <w:sz w:val="20"/>
          <w:szCs w:val="20"/>
          <w:shd w:val="clear" w:color="auto" w:fill="FDFDFD"/>
        </w:rPr>
        <w:t xml:space="preserve">. Ed. </w:t>
      </w:r>
      <w:proofErr w:type="spellStart"/>
      <w:r w:rsidRPr="00202741">
        <w:rPr>
          <w:rFonts w:ascii="Times New Roman" w:hAnsi="Times New Roman" w:cs="Times New Roman"/>
          <w:color w:val="000000"/>
          <w:sz w:val="20"/>
          <w:szCs w:val="20"/>
          <w:shd w:val="clear" w:color="auto" w:fill="FDFDFD"/>
        </w:rPr>
        <w:t>Amorrortu</w:t>
      </w:r>
      <w:proofErr w:type="spellEnd"/>
      <w:r w:rsidRPr="00202741">
        <w:rPr>
          <w:rFonts w:ascii="Times New Roman" w:hAnsi="Times New Roman" w:cs="Times New Roman"/>
          <w:color w:val="000000"/>
          <w:sz w:val="20"/>
          <w:szCs w:val="20"/>
          <w:shd w:val="clear" w:color="auto" w:fill="FDFDFD"/>
        </w:rPr>
        <w:t xml:space="preserve"> </w:t>
      </w:r>
      <w:r w:rsidRPr="00202741">
        <w:rPr>
          <w:rFonts w:ascii="Times New Roman" w:hAnsi="Times New Roman" w:cs="Times New Roman"/>
          <w:sz w:val="20"/>
          <w:szCs w:val="20"/>
        </w:rPr>
        <w:t xml:space="preserve">                              </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eastAsia="Times New Roman" w:hAnsi="Times New Roman" w:cs="Times New Roman"/>
          <w:b/>
          <w:bCs/>
          <w:sz w:val="20"/>
          <w:szCs w:val="20"/>
          <w:lang w:eastAsia="es-UY"/>
        </w:rPr>
        <w:t xml:space="preserve">                           </w:t>
      </w:r>
      <w:r w:rsidRPr="00202741">
        <w:rPr>
          <w:rFonts w:ascii="Times New Roman" w:hAnsi="Times New Roman" w:cs="Times New Roman"/>
          <w:color w:val="000000"/>
          <w:sz w:val="20"/>
          <w:szCs w:val="20"/>
          <w:shd w:val="clear" w:color="auto" w:fill="FDFDFD"/>
        </w:rPr>
        <w:t>Bs. As. 1991 págs. 18, 16, 157, 15, 163, 165, 19.</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Mac </w:t>
      </w:r>
      <w:proofErr w:type="spellStart"/>
      <w:r w:rsidRPr="00202741">
        <w:rPr>
          <w:rFonts w:ascii="Times New Roman" w:hAnsi="Times New Roman" w:cs="Times New Roman"/>
          <w:sz w:val="20"/>
          <w:szCs w:val="20"/>
        </w:rPr>
        <w:t>Dougall</w:t>
      </w:r>
      <w:proofErr w:type="spellEnd"/>
      <w:r w:rsidRPr="00202741">
        <w:rPr>
          <w:rFonts w:ascii="Times New Roman" w:hAnsi="Times New Roman" w:cs="Times New Roman"/>
          <w:sz w:val="20"/>
          <w:szCs w:val="20"/>
        </w:rPr>
        <w:t xml:space="preserve">, J. </w:t>
      </w:r>
      <w:r w:rsidRPr="00202741">
        <w:rPr>
          <w:rFonts w:ascii="Times New Roman" w:hAnsi="Times New Roman" w:cs="Times New Roman"/>
          <w:b/>
          <w:sz w:val="20"/>
          <w:szCs w:val="20"/>
        </w:rPr>
        <w:t xml:space="preserve">Alegato por una cierta anormalidad. </w:t>
      </w:r>
      <w:r w:rsidRPr="00202741">
        <w:rPr>
          <w:rFonts w:ascii="Times New Roman" w:hAnsi="Times New Roman" w:cs="Times New Roman"/>
          <w:sz w:val="20"/>
          <w:szCs w:val="20"/>
          <w:lang w:val="en-US"/>
        </w:rPr>
        <w:t xml:space="preserve">Ed. </w:t>
      </w:r>
      <w:proofErr w:type="spellStart"/>
      <w:r w:rsidRPr="00202741">
        <w:rPr>
          <w:rFonts w:ascii="Times New Roman" w:hAnsi="Times New Roman" w:cs="Times New Roman"/>
          <w:sz w:val="20"/>
          <w:szCs w:val="20"/>
          <w:lang w:val="en-US"/>
        </w:rPr>
        <w:t>Paidos</w:t>
      </w:r>
      <w:proofErr w:type="spellEnd"/>
      <w:r w:rsidRPr="00202741">
        <w:rPr>
          <w:rFonts w:ascii="Times New Roman" w:hAnsi="Times New Roman" w:cs="Times New Roman"/>
          <w:sz w:val="20"/>
          <w:szCs w:val="20"/>
          <w:lang w:val="en-US"/>
        </w:rPr>
        <w:t xml:space="preserve">. </w:t>
      </w:r>
      <w:proofErr w:type="spellStart"/>
      <w:r w:rsidRPr="00202741">
        <w:rPr>
          <w:rFonts w:ascii="Times New Roman" w:hAnsi="Times New Roman" w:cs="Times New Roman"/>
          <w:sz w:val="20"/>
          <w:szCs w:val="20"/>
          <w:lang w:val="en-US"/>
        </w:rPr>
        <w:t>Bs</w:t>
      </w:r>
      <w:proofErr w:type="spellEnd"/>
      <w:r w:rsidRPr="00202741">
        <w:rPr>
          <w:rFonts w:ascii="Times New Roman" w:hAnsi="Times New Roman" w:cs="Times New Roman"/>
          <w:sz w:val="20"/>
          <w:szCs w:val="20"/>
          <w:lang w:val="en-US"/>
        </w:rPr>
        <w:t xml:space="preserve">. As.1978.  </w:t>
      </w:r>
      <w:proofErr w:type="spellStart"/>
      <w:proofErr w:type="gramStart"/>
      <w:r w:rsidRPr="00202741">
        <w:rPr>
          <w:rFonts w:ascii="Times New Roman" w:hAnsi="Times New Roman" w:cs="Times New Roman"/>
          <w:sz w:val="20"/>
          <w:szCs w:val="20"/>
          <w:lang w:val="en-US"/>
        </w:rPr>
        <w:t>págs</w:t>
      </w:r>
      <w:proofErr w:type="spellEnd"/>
      <w:proofErr w:type="gramEnd"/>
      <w:r w:rsidRPr="00202741">
        <w:rPr>
          <w:rFonts w:ascii="Times New Roman" w:hAnsi="Times New Roman" w:cs="Times New Roman"/>
          <w:sz w:val="20"/>
          <w:szCs w:val="20"/>
          <w:lang w:val="en-US"/>
        </w:rPr>
        <w:t xml:space="preserve">. </w:t>
      </w:r>
      <w:r w:rsidRPr="00202741">
        <w:rPr>
          <w:rFonts w:ascii="Times New Roman" w:hAnsi="Times New Roman" w:cs="Times New Roman"/>
          <w:sz w:val="20"/>
          <w:szCs w:val="20"/>
        </w:rPr>
        <w:t xml:space="preserve">429,   434, 433,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430,  434.</w:t>
      </w:r>
    </w:p>
    <w:p w:rsidR="001D7BD4" w:rsidRPr="00202741" w:rsidRDefault="001D7BD4" w:rsidP="001D7BD4">
      <w:pPr>
        <w:spacing w:after="0" w:line="240" w:lineRule="auto"/>
        <w:jc w:val="both"/>
        <w:rPr>
          <w:rFonts w:ascii="Times New Roman" w:hAnsi="Times New Roman" w:cs="Times New Roman"/>
          <w:sz w:val="20"/>
          <w:szCs w:val="20"/>
        </w:rPr>
      </w:pPr>
      <w:proofErr w:type="spellStart"/>
      <w:r w:rsidRPr="00202741">
        <w:rPr>
          <w:rFonts w:ascii="Times New Roman" w:hAnsi="Times New Roman" w:cs="Times New Roman"/>
          <w:sz w:val="20"/>
          <w:szCs w:val="20"/>
        </w:rPr>
        <w:t>Maia</w:t>
      </w:r>
      <w:proofErr w:type="spellEnd"/>
      <w:r w:rsidRPr="00202741">
        <w:rPr>
          <w:rFonts w:ascii="Times New Roman" w:hAnsi="Times New Roman" w:cs="Times New Roman"/>
          <w:sz w:val="20"/>
          <w:szCs w:val="20"/>
        </w:rPr>
        <w:t xml:space="preserve">, C. </w:t>
      </w:r>
      <w:r w:rsidRPr="00202741">
        <w:rPr>
          <w:rFonts w:ascii="Times New Roman" w:hAnsi="Times New Roman" w:cs="Times New Roman"/>
          <w:b/>
          <w:sz w:val="20"/>
          <w:szCs w:val="20"/>
        </w:rPr>
        <w:t>Obra Poética.</w:t>
      </w:r>
      <w:r w:rsidRPr="00202741">
        <w:rPr>
          <w:rFonts w:ascii="Times New Roman" w:hAnsi="Times New Roman" w:cs="Times New Roman"/>
          <w:sz w:val="20"/>
          <w:szCs w:val="20"/>
        </w:rPr>
        <w:t xml:space="preserve"> Rebeca </w:t>
      </w:r>
      <w:proofErr w:type="spellStart"/>
      <w:r w:rsidRPr="00202741">
        <w:rPr>
          <w:rFonts w:ascii="Times New Roman" w:hAnsi="Times New Roman" w:cs="Times New Roman"/>
          <w:sz w:val="20"/>
          <w:szCs w:val="20"/>
        </w:rPr>
        <w:t>Linke</w:t>
      </w:r>
      <w:proofErr w:type="spellEnd"/>
      <w:r w:rsidRPr="00202741">
        <w:rPr>
          <w:rFonts w:ascii="Times New Roman" w:hAnsi="Times New Roman" w:cs="Times New Roman"/>
          <w:sz w:val="20"/>
          <w:szCs w:val="20"/>
        </w:rPr>
        <w:t>. Editoras. Ed. Biblioteca Nacional. Montevideo, 2007.</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hAnsi="Times New Roman" w:cs="Times New Roman"/>
          <w:sz w:val="20"/>
          <w:szCs w:val="20"/>
        </w:rPr>
        <w:t xml:space="preserve">              Fragmentos de </w:t>
      </w:r>
      <w:r w:rsidRPr="00202741">
        <w:rPr>
          <w:rFonts w:ascii="Times New Roman" w:hAnsi="Times New Roman" w:cs="Times New Roman"/>
          <w:b/>
          <w:sz w:val="20"/>
          <w:szCs w:val="20"/>
        </w:rPr>
        <w:t xml:space="preserve">El medio transparente. </w:t>
      </w:r>
      <w:r w:rsidRPr="00202741">
        <w:rPr>
          <w:rFonts w:ascii="Times New Roman" w:hAnsi="Times New Roman" w:cs="Times New Roman"/>
          <w:sz w:val="20"/>
          <w:szCs w:val="20"/>
        </w:rPr>
        <w:t xml:space="preserve">pág.292 </w:t>
      </w:r>
    </w:p>
    <w:p w:rsidR="001D7BD4" w:rsidRPr="00202741" w:rsidRDefault="001D7BD4" w:rsidP="001D7BD4">
      <w:pPr>
        <w:spacing w:after="0" w:line="240" w:lineRule="auto"/>
        <w:jc w:val="both"/>
        <w:rPr>
          <w:rFonts w:ascii="Times New Roman" w:hAnsi="Times New Roman" w:cs="Times New Roman"/>
          <w:b/>
          <w:sz w:val="20"/>
          <w:szCs w:val="20"/>
        </w:rPr>
      </w:pPr>
      <w:r w:rsidRPr="00202741">
        <w:rPr>
          <w:rFonts w:ascii="Times New Roman" w:hAnsi="Times New Roman" w:cs="Times New Roman"/>
          <w:sz w:val="20"/>
          <w:szCs w:val="20"/>
        </w:rPr>
        <w:t xml:space="preserve">                                        </w:t>
      </w:r>
      <w:r w:rsidRPr="00202741">
        <w:rPr>
          <w:rFonts w:ascii="Times New Roman" w:hAnsi="Times New Roman" w:cs="Times New Roman"/>
          <w:b/>
          <w:sz w:val="20"/>
          <w:szCs w:val="20"/>
        </w:rPr>
        <w:t xml:space="preserve">Lo Uno. </w:t>
      </w:r>
      <w:r w:rsidRPr="00202741">
        <w:rPr>
          <w:rFonts w:ascii="Times New Roman" w:hAnsi="Times New Roman" w:cs="Times New Roman"/>
          <w:sz w:val="20"/>
          <w:szCs w:val="20"/>
        </w:rPr>
        <w:t>pág.325</w:t>
      </w:r>
    </w:p>
    <w:p w:rsidR="001D7BD4" w:rsidRPr="00202741" w:rsidRDefault="001D7BD4" w:rsidP="001D7BD4">
      <w:pPr>
        <w:spacing w:after="0" w:line="240" w:lineRule="auto"/>
        <w:jc w:val="both"/>
        <w:rPr>
          <w:rFonts w:ascii="Times New Roman" w:hAnsi="Times New Roman" w:cs="Times New Roman"/>
          <w:sz w:val="20"/>
          <w:szCs w:val="20"/>
        </w:rPr>
      </w:pPr>
      <w:r w:rsidRPr="00202741">
        <w:rPr>
          <w:rFonts w:ascii="Times New Roman" w:hAnsi="Times New Roman" w:cs="Times New Roman"/>
          <w:b/>
          <w:sz w:val="20"/>
          <w:szCs w:val="20"/>
        </w:rPr>
        <w:t xml:space="preserve">                                        Restauraciones. </w:t>
      </w:r>
      <w:r w:rsidRPr="00202741">
        <w:rPr>
          <w:rFonts w:ascii="Times New Roman" w:hAnsi="Times New Roman" w:cs="Times New Roman"/>
          <w:sz w:val="20"/>
          <w:szCs w:val="20"/>
        </w:rPr>
        <w:t>pág. 386</w:t>
      </w:r>
    </w:p>
    <w:p w:rsidR="001D7BD4" w:rsidRPr="00202741" w:rsidRDefault="001D7BD4" w:rsidP="001D7BD4">
      <w:pPr>
        <w:spacing w:after="0" w:line="240" w:lineRule="auto"/>
        <w:jc w:val="both"/>
        <w:rPr>
          <w:rFonts w:ascii="Times New Roman" w:hAnsi="Times New Roman" w:cs="Times New Roman"/>
          <w:i/>
          <w:sz w:val="20"/>
          <w:szCs w:val="20"/>
        </w:rPr>
      </w:pPr>
      <w:r w:rsidRPr="00202741">
        <w:rPr>
          <w:rFonts w:ascii="Times New Roman" w:hAnsi="Times New Roman" w:cs="Times New Roman"/>
          <w:b/>
          <w:sz w:val="20"/>
          <w:szCs w:val="20"/>
        </w:rPr>
        <w:t xml:space="preserve">                                        Cerrado. </w:t>
      </w:r>
      <w:r w:rsidRPr="00202741">
        <w:rPr>
          <w:rFonts w:ascii="Times New Roman" w:hAnsi="Times New Roman" w:cs="Times New Roman"/>
          <w:sz w:val="20"/>
          <w:szCs w:val="20"/>
        </w:rPr>
        <w:t xml:space="preserve">pág. 221 </w:t>
      </w:r>
    </w:p>
    <w:p w:rsidR="001D7BD4" w:rsidRPr="00202741" w:rsidRDefault="001D7BD4" w:rsidP="001D7BD4">
      <w:pPr>
        <w:spacing w:after="0" w:line="240" w:lineRule="auto"/>
        <w:jc w:val="both"/>
        <w:rPr>
          <w:rFonts w:ascii="Times New Roman" w:hAnsi="Times New Roman" w:cs="Times New Roman"/>
          <w:b/>
          <w:sz w:val="20"/>
          <w:szCs w:val="20"/>
        </w:rPr>
      </w:pPr>
      <w:r w:rsidRPr="00202741">
        <w:rPr>
          <w:rFonts w:ascii="Times New Roman" w:hAnsi="Times New Roman" w:cs="Times New Roman"/>
          <w:sz w:val="20"/>
          <w:szCs w:val="20"/>
        </w:rPr>
        <w:t xml:space="preserve">Martínez, A </w:t>
      </w:r>
      <w:proofErr w:type="spellStart"/>
      <w:r w:rsidRPr="00202741">
        <w:rPr>
          <w:rFonts w:ascii="Times New Roman" w:hAnsi="Times New Roman" w:cs="Times New Roman"/>
          <w:sz w:val="20"/>
          <w:szCs w:val="20"/>
        </w:rPr>
        <w:t>Padrós</w:t>
      </w:r>
      <w:proofErr w:type="spellEnd"/>
      <w:r w:rsidRPr="00202741">
        <w:rPr>
          <w:rFonts w:ascii="Times New Roman" w:hAnsi="Times New Roman" w:cs="Times New Roman"/>
          <w:sz w:val="20"/>
          <w:szCs w:val="20"/>
        </w:rPr>
        <w:t xml:space="preserve">, M </w:t>
      </w:r>
      <w:proofErr w:type="spellStart"/>
      <w:r w:rsidRPr="00202741">
        <w:rPr>
          <w:rFonts w:ascii="Times New Roman" w:hAnsi="Times New Roman" w:cs="Times New Roman"/>
          <w:sz w:val="20"/>
          <w:szCs w:val="20"/>
        </w:rPr>
        <w:t>Pouy</w:t>
      </w:r>
      <w:proofErr w:type="spellEnd"/>
      <w:r w:rsidRPr="00202741">
        <w:rPr>
          <w:rFonts w:ascii="Times New Roman" w:hAnsi="Times New Roman" w:cs="Times New Roman"/>
          <w:sz w:val="20"/>
          <w:szCs w:val="20"/>
        </w:rPr>
        <w:t xml:space="preserve">, A. a) </w:t>
      </w:r>
      <w:r w:rsidRPr="00202741">
        <w:rPr>
          <w:rFonts w:ascii="Times New Roman" w:hAnsi="Times New Roman" w:cs="Times New Roman"/>
          <w:b/>
          <w:sz w:val="20"/>
          <w:szCs w:val="20"/>
        </w:rPr>
        <w:t>Consumo de drogas y promoción de salud</w:t>
      </w:r>
      <w:r w:rsidRPr="00202741">
        <w:rPr>
          <w:rFonts w:ascii="Times New Roman" w:hAnsi="Times New Roman" w:cs="Times New Roman"/>
          <w:sz w:val="20"/>
          <w:szCs w:val="20"/>
        </w:rPr>
        <w:t>.</w:t>
      </w:r>
      <w:r w:rsidRPr="00202741">
        <w:rPr>
          <w:rFonts w:ascii="Times New Roman" w:hAnsi="Times New Roman" w:cs="Times New Roman"/>
          <w:b/>
          <w:sz w:val="20"/>
          <w:szCs w:val="20"/>
        </w:rPr>
        <w:t xml:space="preserve">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Relaciones. Nº53 Montevideo. Octubre, 1988.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b) </w:t>
      </w:r>
      <w:r w:rsidRPr="00202741">
        <w:rPr>
          <w:rFonts w:ascii="Times New Roman" w:hAnsi="Times New Roman" w:cs="Times New Roman"/>
          <w:b/>
          <w:sz w:val="20"/>
          <w:szCs w:val="20"/>
        </w:rPr>
        <w:t xml:space="preserve">Uso y abuso de drogas. Algunas reflexiones. </w:t>
      </w:r>
      <w:r w:rsidRPr="00202741">
        <w:rPr>
          <w:rFonts w:ascii="Times New Roman" w:hAnsi="Times New Roman" w:cs="Times New Roman"/>
          <w:sz w:val="20"/>
          <w:szCs w:val="20"/>
        </w:rPr>
        <w:t>IV</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sz w:val="20"/>
          <w:szCs w:val="20"/>
        </w:rPr>
        <w:t xml:space="preserve">                                                     Congreso Uruguayo de Psiquiatría.  Montevideo, Noviembre 1988.                                              </w:t>
      </w:r>
    </w:p>
    <w:p w:rsidR="001D7BD4" w:rsidRPr="00202741" w:rsidRDefault="001D7BD4" w:rsidP="001D7BD4">
      <w:pPr>
        <w:spacing w:after="0" w:line="240" w:lineRule="auto"/>
        <w:rPr>
          <w:rFonts w:ascii="Times New Roman" w:hAnsi="Times New Roman" w:cs="Times New Roman"/>
          <w:sz w:val="20"/>
          <w:szCs w:val="20"/>
        </w:rPr>
      </w:pPr>
      <w:proofErr w:type="spellStart"/>
      <w:r w:rsidRPr="00202741">
        <w:rPr>
          <w:rFonts w:ascii="Times New Roman" w:hAnsi="Times New Roman" w:cs="Times New Roman"/>
          <w:sz w:val="20"/>
          <w:szCs w:val="20"/>
        </w:rPr>
        <w:t>Padrós</w:t>
      </w:r>
      <w:proofErr w:type="spellEnd"/>
      <w:r w:rsidRPr="00202741">
        <w:rPr>
          <w:rFonts w:ascii="Times New Roman" w:hAnsi="Times New Roman" w:cs="Times New Roman"/>
          <w:sz w:val="20"/>
          <w:szCs w:val="20"/>
        </w:rPr>
        <w:t xml:space="preserve">, M. </w:t>
      </w:r>
      <w:r w:rsidRPr="00202741">
        <w:rPr>
          <w:rFonts w:ascii="Times New Roman" w:hAnsi="Times New Roman" w:cs="Times New Roman"/>
          <w:b/>
          <w:sz w:val="20"/>
          <w:szCs w:val="20"/>
        </w:rPr>
        <w:t xml:space="preserve">Sobre el llamado “episodio de la cocaína”. Una mirada a la historia    </w:t>
      </w:r>
    </w:p>
    <w:p w:rsidR="001D7BD4" w:rsidRPr="00202741" w:rsidRDefault="001D7BD4" w:rsidP="001D7BD4">
      <w:pPr>
        <w:spacing w:after="0" w:line="240" w:lineRule="auto"/>
        <w:rPr>
          <w:rFonts w:ascii="Times New Roman" w:hAnsi="Times New Roman" w:cs="Times New Roman"/>
          <w:sz w:val="20"/>
          <w:szCs w:val="20"/>
        </w:rPr>
      </w:pPr>
      <w:r w:rsidRPr="00202741">
        <w:rPr>
          <w:rFonts w:ascii="Times New Roman" w:hAnsi="Times New Roman" w:cs="Times New Roman"/>
          <w:b/>
          <w:sz w:val="20"/>
          <w:szCs w:val="20"/>
        </w:rPr>
        <w:t xml:space="preserve">                  </w:t>
      </w:r>
      <w:proofErr w:type="gramStart"/>
      <w:r w:rsidRPr="00202741">
        <w:rPr>
          <w:rFonts w:ascii="Times New Roman" w:hAnsi="Times New Roman" w:cs="Times New Roman"/>
          <w:b/>
          <w:sz w:val="20"/>
          <w:szCs w:val="20"/>
        </w:rPr>
        <w:t>desde</w:t>
      </w:r>
      <w:proofErr w:type="gramEnd"/>
      <w:r w:rsidRPr="00202741">
        <w:rPr>
          <w:rFonts w:ascii="Times New Roman" w:hAnsi="Times New Roman" w:cs="Times New Roman"/>
          <w:b/>
          <w:sz w:val="20"/>
          <w:szCs w:val="20"/>
        </w:rPr>
        <w:t xml:space="preserve"> el psicoanálisis.</w:t>
      </w:r>
      <w:r w:rsidRPr="00202741">
        <w:rPr>
          <w:rFonts w:ascii="Times New Roman" w:hAnsi="Times New Roman" w:cs="Times New Roman"/>
          <w:sz w:val="20"/>
          <w:szCs w:val="20"/>
        </w:rPr>
        <w:t xml:space="preserve"> Revista de Psicoterapia Psicoanalítica. Tomo V.  Nº4.</w:t>
      </w:r>
    </w:p>
    <w:p w:rsidR="001D7BD4" w:rsidRPr="00202741" w:rsidRDefault="001D7BD4" w:rsidP="001D7BD4">
      <w:pPr>
        <w:spacing w:after="0" w:line="240" w:lineRule="auto"/>
        <w:rPr>
          <w:rFonts w:ascii="Times New Roman" w:hAnsi="Times New Roman" w:cs="Times New Roman"/>
          <w:sz w:val="20"/>
          <w:szCs w:val="20"/>
          <w:u w:val="single"/>
        </w:rPr>
      </w:pPr>
      <w:r w:rsidRPr="00202741">
        <w:rPr>
          <w:rFonts w:ascii="Times New Roman" w:hAnsi="Times New Roman" w:cs="Times New Roman"/>
          <w:sz w:val="20"/>
          <w:szCs w:val="20"/>
        </w:rPr>
        <w:t xml:space="preserve">                  Montevideo, 2000. págs. 104, 103. </w:t>
      </w:r>
    </w:p>
    <w:p w:rsidR="001D7BD4" w:rsidRPr="00202741" w:rsidRDefault="001D7BD4" w:rsidP="001D7BD4">
      <w:pPr>
        <w:spacing w:after="0"/>
        <w:rPr>
          <w:rFonts w:ascii="Times New Roman" w:hAnsi="Times New Roman" w:cs="Times New Roman"/>
          <w:sz w:val="20"/>
          <w:szCs w:val="20"/>
        </w:rPr>
      </w:pPr>
      <w:proofErr w:type="spellStart"/>
      <w:r w:rsidRPr="00202741">
        <w:rPr>
          <w:rFonts w:ascii="Times New Roman" w:hAnsi="Times New Roman" w:cs="Times New Roman"/>
          <w:sz w:val="20"/>
          <w:szCs w:val="20"/>
        </w:rPr>
        <w:t>Roudinesco</w:t>
      </w:r>
      <w:proofErr w:type="spellEnd"/>
      <w:r w:rsidRPr="00202741">
        <w:rPr>
          <w:rFonts w:ascii="Times New Roman" w:hAnsi="Times New Roman" w:cs="Times New Roman"/>
          <w:sz w:val="20"/>
          <w:szCs w:val="20"/>
        </w:rPr>
        <w:t>, E.</w:t>
      </w:r>
      <w:r w:rsidRPr="00202741">
        <w:rPr>
          <w:rFonts w:ascii="Times New Roman" w:hAnsi="Times New Roman" w:cs="Times New Roman"/>
          <w:color w:val="000000"/>
          <w:sz w:val="20"/>
          <w:szCs w:val="20"/>
          <w:shd w:val="clear" w:color="auto" w:fill="FDFDFD"/>
        </w:rPr>
        <w:t xml:space="preserve"> </w:t>
      </w:r>
      <w:r w:rsidRPr="00202741">
        <w:rPr>
          <w:rFonts w:ascii="Times New Roman" w:hAnsi="Times New Roman" w:cs="Times New Roman"/>
          <w:b/>
          <w:color w:val="000000"/>
          <w:sz w:val="20"/>
          <w:szCs w:val="20"/>
          <w:shd w:val="clear" w:color="auto" w:fill="FDFDFD"/>
        </w:rPr>
        <w:t>Freud en su tiempo y en el nuestro</w:t>
      </w:r>
      <w:r w:rsidRPr="00202741">
        <w:rPr>
          <w:rFonts w:ascii="Times New Roman" w:hAnsi="Times New Roman" w:cs="Times New Roman"/>
          <w:color w:val="000000"/>
          <w:sz w:val="20"/>
          <w:szCs w:val="20"/>
          <w:shd w:val="clear" w:color="auto" w:fill="FDFDFD"/>
        </w:rPr>
        <w:t xml:space="preserve">  Ed. Debate. Barcelona, 2015. </w:t>
      </w:r>
      <w:proofErr w:type="spellStart"/>
      <w:r w:rsidRPr="00202741">
        <w:rPr>
          <w:rFonts w:ascii="Times New Roman" w:hAnsi="Times New Roman" w:cs="Times New Roman"/>
          <w:color w:val="000000"/>
          <w:sz w:val="20"/>
          <w:szCs w:val="20"/>
          <w:shd w:val="clear" w:color="auto" w:fill="FDFDFD"/>
        </w:rPr>
        <w:t>Pág</w:t>
      </w:r>
      <w:proofErr w:type="spellEnd"/>
      <w:r w:rsidRPr="00202741">
        <w:rPr>
          <w:rFonts w:ascii="Times New Roman" w:hAnsi="Times New Roman" w:cs="Times New Roman"/>
          <w:color w:val="000000"/>
          <w:sz w:val="20"/>
          <w:szCs w:val="20"/>
          <w:shd w:val="clear" w:color="auto" w:fill="FDFDFD"/>
        </w:rPr>
        <w:t xml:space="preserve"> 52.</w:t>
      </w:r>
      <w:r w:rsidRPr="00202741">
        <w:rPr>
          <w:rFonts w:ascii="Times New Roman" w:hAnsi="Times New Roman" w:cs="Times New Roman"/>
          <w:sz w:val="20"/>
          <w:szCs w:val="20"/>
        </w:rPr>
        <w:t xml:space="preserve">  </w:t>
      </w:r>
    </w:p>
    <w:sectPr w:rsidR="001D7BD4" w:rsidRPr="00202741">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B9" w:rsidRDefault="00A476B9" w:rsidP="008A7572">
      <w:pPr>
        <w:spacing w:after="0" w:line="240" w:lineRule="auto"/>
      </w:pPr>
      <w:r>
        <w:separator/>
      </w:r>
    </w:p>
  </w:endnote>
  <w:endnote w:type="continuationSeparator" w:id="0">
    <w:p w:rsidR="00A476B9" w:rsidRDefault="00A476B9" w:rsidP="008A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09758"/>
      <w:docPartObj>
        <w:docPartGallery w:val="Page Numbers (Bottom of Page)"/>
        <w:docPartUnique/>
      </w:docPartObj>
    </w:sdtPr>
    <w:sdtEndPr/>
    <w:sdtContent>
      <w:p w:rsidR="00971C92" w:rsidRDefault="00971C92">
        <w:pPr>
          <w:pStyle w:val="Piedepgina"/>
          <w:jc w:val="right"/>
        </w:pPr>
        <w:r>
          <w:fldChar w:fldCharType="begin"/>
        </w:r>
        <w:r>
          <w:instrText>PAGE   \* MERGEFORMAT</w:instrText>
        </w:r>
        <w:r>
          <w:fldChar w:fldCharType="separate"/>
        </w:r>
        <w:r w:rsidR="00525A0E" w:rsidRPr="00525A0E">
          <w:rPr>
            <w:noProof/>
            <w:lang w:val="es-ES"/>
          </w:rPr>
          <w:t>8</w:t>
        </w:r>
        <w:r>
          <w:fldChar w:fldCharType="end"/>
        </w:r>
      </w:p>
    </w:sdtContent>
  </w:sdt>
  <w:p w:rsidR="00971C92" w:rsidRDefault="00971C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B9" w:rsidRDefault="00A476B9" w:rsidP="008A7572">
      <w:pPr>
        <w:spacing w:after="0" w:line="240" w:lineRule="auto"/>
      </w:pPr>
      <w:r>
        <w:separator/>
      </w:r>
    </w:p>
  </w:footnote>
  <w:footnote w:type="continuationSeparator" w:id="0">
    <w:p w:rsidR="00A476B9" w:rsidRDefault="00A476B9" w:rsidP="008A7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21"/>
    <w:rsid w:val="00005101"/>
    <w:rsid w:val="000070D1"/>
    <w:rsid w:val="00013290"/>
    <w:rsid w:val="000135FD"/>
    <w:rsid w:val="00013C8B"/>
    <w:rsid w:val="00017F56"/>
    <w:rsid w:val="00020227"/>
    <w:rsid w:val="00020A9F"/>
    <w:rsid w:val="000220C3"/>
    <w:rsid w:val="0002262E"/>
    <w:rsid w:val="000236E9"/>
    <w:rsid w:val="0002516B"/>
    <w:rsid w:val="00025FB3"/>
    <w:rsid w:val="000304A5"/>
    <w:rsid w:val="00030A4D"/>
    <w:rsid w:val="00031900"/>
    <w:rsid w:val="00032731"/>
    <w:rsid w:val="000350E6"/>
    <w:rsid w:val="00036C35"/>
    <w:rsid w:val="000400B7"/>
    <w:rsid w:val="000401AD"/>
    <w:rsid w:val="00041DF6"/>
    <w:rsid w:val="00041E79"/>
    <w:rsid w:val="00043343"/>
    <w:rsid w:val="00044D2A"/>
    <w:rsid w:val="00045C4F"/>
    <w:rsid w:val="00047E01"/>
    <w:rsid w:val="00050B5A"/>
    <w:rsid w:val="00050C36"/>
    <w:rsid w:val="00051879"/>
    <w:rsid w:val="00051A14"/>
    <w:rsid w:val="00051CF3"/>
    <w:rsid w:val="00056550"/>
    <w:rsid w:val="00057382"/>
    <w:rsid w:val="00060F19"/>
    <w:rsid w:val="00062D0F"/>
    <w:rsid w:val="00065D5B"/>
    <w:rsid w:val="00067049"/>
    <w:rsid w:val="000704D7"/>
    <w:rsid w:val="0007160B"/>
    <w:rsid w:val="00071672"/>
    <w:rsid w:val="0007196D"/>
    <w:rsid w:val="00072275"/>
    <w:rsid w:val="00072354"/>
    <w:rsid w:val="00073966"/>
    <w:rsid w:val="0007397E"/>
    <w:rsid w:val="00073CD8"/>
    <w:rsid w:val="000742CC"/>
    <w:rsid w:val="000767A1"/>
    <w:rsid w:val="000777A5"/>
    <w:rsid w:val="000778BC"/>
    <w:rsid w:val="00083F7C"/>
    <w:rsid w:val="00084FE6"/>
    <w:rsid w:val="000857CC"/>
    <w:rsid w:val="00086621"/>
    <w:rsid w:val="00086840"/>
    <w:rsid w:val="000870CC"/>
    <w:rsid w:val="000910CE"/>
    <w:rsid w:val="0009323C"/>
    <w:rsid w:val="00094851"/>
    <w:rsid w:val="00094D01"/>
    <w:rsid w:val="00094F6A"/>
    <w:rsid w:val="000A0A46"/>
    <w:rsid w:val="000A1FD9"/>
    <w:rsid w:val="000A47FE"/>
    <w:rsid w:val="000B46CE"/>
    <w:rsid w:val="000B52B6"/>
    <w:rsid w:val="000B7CCB"/>
    <w:rsid w:val="000C0D30"/>
    <w:rsid w:val="000C1435"/>
    <w:rsid w:val="000C3264"/>
    <w:rsid w:val="000C51DA"/>
    <w:rsid w:val="000C5703"/>
    <w:rsid w:val="000C5901"/>
    <w:rsid w:val="000D23F1"/>
    <w:rsid w:val="000D783A"/>
    <w:rsid w:val="000E11B1"/>
    <w:rsid w:val="000E19E5"/>
    <w:rsid w:val="000E2A3D"/>
    <w:rsid w:val="000E2B24"/>
    <w:rsid w:val="000E660C"/>
    <w:rsid w:val="000E7432"/>
    <w:rsid w:val="000F21AF"/>
    <w:rsid w:val="000F34A8"/>
    <w:rsid w:val="000F4B17"/>
    <w:rsid w:val="000F5A34"/>
    <w:rsid w:val="000F625F"/>
    <w:rsid w:val="000F7311"/>
    <w:rsid w:val="0010124D"/>
    <w:rsid w:val="001014B8"/>
    <w:rsid w:val="001016DD"/>
    <w:rsid w:val="00102207"/>
    <w:rsid w:val="00114A66"/>
    <w:rsid w:val="001163CE"/>
    <w:rsid w:val="0011723B"/>
    <w:rsid w:val="00117406"/>
    <w:rsid w:val="00120AF5"/>
    <w:rsid w:val="00124752"/>
    <w:rsid w:val="00126DE9"/>
    <w:rsid w:val="0013169E"/>
    <w:rsid w:val="00131841"/>
    <w:rsid w:val="00131DAC"/>
    <w:rsid w:val="001340EF"/>
    <w:rsid w:val="001356C2"/>
    <w:rsid w:val="00136142"/>
    <w:rsid w:val="00143A5F"/>
    <w:rsid w:val="00143A78"/>
    <w:rsid w:val="00144112"/>
    <w:rsid w:val="00144518"/>
    <w:rsid w:val="001455E5"/>
    <w:rsid w:val="00145B0E"/>
    <w:rsid w:val="0014619B"/>
    <w:rsid w:val="00152677"/>
    <w:rsid w:val="001615AD"/>
    <w:rsid w:val="00162518"/>
    <w:rsid w:val="00162C3E"/>
    <w:rsid w:val="00163126"/>
    <w:rsid w:val="00164933"/>
    <w:rsid w:val="001659C6"/>
    <w:rsid w:val="0016684C"/>
    <w:rsid w:val="0017031B"/>
    <w:rsid w:val="00172111"/>
    <w:rsid w:val="001733D6"/>
    <w:rsid w:val="00175313"/>
    <w:rsid w:val="00175394"/>
    <w:rsid w:val="001756DE"/>
    <w:rsid w:val="001770C1"/>
    <w:rsid w:val="00187453"/>
    <w:rsid w:val="00190B8A"/>
    <w:rsid w:val="00191EB2"/>
    <w:rsid w:val="001926E9"/>
    <w:rsid w:val="0019376A"/>
    <w:rsid w:val="00195E16"/>
    <w:rsid w:val="001A0F2C"/>
    <w:rsid w:val="001A3265"/>
    <w:rsid w:val="001A631A"/>
    <w:rsid w:val="001B053C"/>
    <w:rsid w:val="001B3541"/>
    <w:rsid w:val="001B402C"/>
    <w:rsid w:val="001B55F3"/>
    <w:rsid w:val="001B785C"/>
    <w:rsid w:val="001B787B"/>
    <w:rsid w:val="001B79C3"/>
    <w:rsid w:val="001C3933"/>
    <w:rsid w:val="001C51B7"/>
    <w:rsid w:val="001C68B5"/>
    <w:rsid w:val="001C72F3"/>
    <w:rsid w:val="001C745E"/>
    <w:rsid w:val="001D0D79"/>
    <w:rsid w:val="001D37A2"/>
    <w:rsid w:val="001D6E27"/>
    <w:rsid w:val="001D77EB"/>
    <w:rsid w:val="001D7BD4"/>
    <w:rsid w:val="001E0752"/>
    <w:rsid w:val="001E0F83"/>
    <w:rsid w:val="001E1A7C"/>
    <w:rsid w:val="001E2279"/>
    <w:rsid w:val="001E4AFD"/>
    <w:rsid w:val="001E6B42"/>
    <w:rsid w:val="001E6CF3"/>
    <w:rsid w:val="001E73E7"/>
    <w:rsid w:val="001F316A"/>
    <w:rsid w:val="001F3344"/>
    <w:rsid w:val="001F5595"/>
    <w:rsid w:val="002013D0"/>
    <w:rsid w:val="0020204F"/>
    <w:rsid w:val="00202741"/>
    <w:rsid w:val="002060CA"/>
    <w:rsid w:val="00211CA8"/>
    <w:rsid w:val="00213679"/>
    <w:rsid w:val="00215674"/>
    <w:rsid w:val="00216EC9"/>
    <w:rsid w:val="00223A8F"/>
    <w:rsid w:val="002250B7"/>
    <w:rsid w:val="002257C7"/>
    <w:rsid w:val="0023310E"/>
    <w:rsid w:val="00234C51"/>
    <w:rsid w:val="002363EA"/>
    <w:rsid w:val="00244015"/>
    <w:rsid w:val="00247380"/>
    <w:rsid w:val="0025175B"/>
    <w:rsid w:val="00251887"/>
    <w:rsid w:val="002518E7"/>
    <w:rsid w:val="00251B04"/>
    <w:rsid w:val="00256C6F"/>
    <w:rsid w:val="0026349F"/>
    <w:rsid w:val="00263F62"/>
    <w:rsid w:val="0026582A"/>
    <w:rsid w:val="00265E0D"/>
    <w:rsid w:val="00266617"/>
    <w:rsid w:val="00276067"/>
    <w:rsid w:val="00276D0F"/>
    <w:rsid w:val="002816C0"/>
    <w:rsid w:val="00285BA0"/>
    <w:rsid w:val="0029064A"/>
    <w:rsid w:val="0029128B"/>
    <w:rsid w:val="00291360"/>
    <w:rsid w:val="00294ED7"/>
    <w:rsid w:val="00297765"/>
    <w:rsid w:val="002A0151"/>
    <w:rsid w:val="002A0564"/>
    <w:rsid w:val="002A08CB"/>
    <w:rsid w:val="002A2F16"/>
    <w:rsid w:val="002A3194"/>
    <w:rsid w:val="002A3CAA"/>
    <w:rsid w:val="002A61C2"/>
    <w:rsid w:val="002A7FE9"/>
    <w:rsid w:val="002B01C7"/>
    <w:rsid w:val="002B1547"/>
    <w:rsid w:val="002B2407"/>
    <w:rsid w:val="002B2E12"/>
    <w:rsid w:val="002C0345"/>
    <w:rsid w:val="002C18B6"/>
    <w:rsid w:val="002C2062"/>
    <w:rsid w:val="002C2841"/>
    <w:rsid w:val="002C7253"/>
    <w:rsid w:val="002D18A3"/>
    <w:rsid w:val="002E0393"/>
    <w:rsid w:val="002E0B3F"/>
    <w:rsid w:val="002E1409"/>
    <w:rsid w:val="002E19D6"/>
    <w:rsid w:val="002E38CB"/>
    <w:rsid w:val="002E4ED3"/>
    <w:rsid w:val="002E517E"/>
    <w:rsid w:val="002F3EFE"/>
    <w:rsid w:val="002F6503"/>
    <w:rsid w:val="00303AA4"/>
    <w:rsid w:val="00303EDD"/>
    <w:rsid w:val="003049BC"/>
    <w:rsid w:val="00305F1E"/>
    <w:rsid w:val="00307269"/>
    <w:rsid w:val="0031356C"/>
    <w:rsid w:val="0031406D"/>
    <w:rsid w:val="003144D7"/>
    <w:rsid w:val="00314F13"/>
    <w:rsid w:val="00320007"/>
    <w:rsid w:val="00325927"/>
    <w:rsid w:val="0032735A"/>
    <w:rsid w:val="00330B92"/>
    <w:rsid w:val="00331E83"/>
    <w:rsid w:val="0033673C"/>
    <w:rsid w:val="003367EC"/>
    <w:rsid w:val="003401DB"/>
    <w:rsid w:val="0034305A"/>
    <w:rsid w:val="00357182"/>
    <w:rsid w:val="003608B5"/>
    <w:rsid w:val="00362606"/>
    <w:rsid w:val="003634EF"/>
    <w:rsid w:val="00364D8E"/>
    <w:rsid w:val="00373523"/>
    <w:rsid w:val="00377728"/>
    <w:rsid w:val="003846E4"/>
    <w:rsid w:val="003848DC"/>
    <w:rsid w:val="00385BFD"/>
    <w:rsid w:val="0038608B"/>
    <w:rsid w:val="003917D3"/>
    <w:rsid w:val="00391C82"/>
    <w:rsid w:val="003944E8"/>
    <w:rsid w:val="003957F3"/>
    <w:rsid w:val="003A1DA2"/>
    <w:rsid w:val="003A355F"/>
    <w:rsid w:val="003A3EB2"/>
    <w:rsid w:val="003A5675"/>
    <w:rsid w:val="003B179E"/>
    <w:rsid w:val="003B3800"/>
    <w:rsid w:val="003B3AFD"/>
    <w:rsid w:val="003C298A"/>
    <w:rsid w:val="003C50ED"/>
    <w:rsid w:val="003C6FE0"/>
    <w:rsid w:val="003D387C"/>
    <w:rsid w:val="003D5893"/>
    <w:rsid w:val="003D7A4F"/>
    <w:rsid w:val="003E3E3D"/>
    <w:rsid w:val="003E5A16"/>
    <w:rsid w:val="003E6FE0"/>
    <w:rsid w:val="003F00D4"/>
    <w:rsid w:val="003F474C"/>
    <w:rsid w:val="003F4A30"/>
    <w:rsid w:val="003F56AF"/>
    <w:rsid w:val="003F6B38"/>
    <w:rsid w:val="003F6D53"/>
    <w:rsid w:val="003F763A"/>
    <w:rsid w:val="003F7800"/>
    <w:rsid w:val="0040240C"/>
    <w:rsid w:val="00406AF9"/>
    <w:rsid w:val="00407159"/>
    <w:rsid w:val="00410347"/>
    <w:rsid w:val="004116EE"/>
    <w:rsid w:val="004124E0"/>
    <w:rsid w:val="00412563"/>
    <w:rsid w:val="0041446C"/>
    <w:rsid w:val="00417DA6"/>
    <w:rsid w:val="004222C4"/>
    <w:rsid w:val="00423B1F"/>
    <w:rsid w:val="004246DD"/>
    <w:rsid w:val="004260B4"/>
    <w:rsid w:val="00426C66"/>
    <w:rsid w:val="0043141B"/>
    <w:rsid w:val="004335BD"/>
    <w:rsid w:val="00433D10"/>
    <w:rsid w:val="00434B51"/>
    <w:rsid w:val="004367F0"/>
    <w:rsid w:val="00455490"/>
    <w:rsid w:val="004563FF"/>
    <w:rsid w:val="004564CE"/>
    <w:rsid w:val="0045659E"/>
    <w:rsid w:val="00457119"/>
    <w:rsid w:val="00457A33"/>
    <w:rsid w:val="00462E14"/>
    <w:rsid w:val="0046316C"/>
    <w:rsid w:val="00465BB7"/>
    <w:rsid w:val="00465C01"/>
    <w:rsid w:val="00466806"/>
    <w:rsid w:val="00470073"/>
    <w:rsid w:val="00472AE0"/>
    <w:rsid w:val="00474F08"/>
    <w:rsid w:val="00475622"/>
    <w:rsid w:val="004811C9"/>
    <w:rsid w:val="00482166"/>
    <w:rsid w:val="004826F7"/>
    <w:rsid w:val="004836DF"/>
    <w:rsid w:val="00483D79"/>
    <w:rsid w:val="004912F3"/>
    <w:rsid w:val="004918D2"/>
    <w:rsid w:val="00494E76"/>
    <w:rsid w:val="00496858"/>
    <w:rsid w:val="00497D4E"/>
    <w:rsid w:val="004A2321"/>
    <w:rsid w:val="004A3B54"/>
    <w:rsid w:val="004A6053"/>
    <w:rsid w:val="004A68DE"/>
    <w:rsid w:val="004B1C53"/>
    <w:rsid w:val="004B304F"/>
    <w:rsid w:val="004B48D4"/>
    <w:rsid w:val="004B6C7F"/>
    <w:rsid w:val="004B70B0"/>
    <w:rsid w:val="004B7A54"/>
    <w:rsid w:val="004C1B43"/>
    <w:rsid w:val="004C4B01"/>
    <w:rsid w:val="004D1317"/>
    <w:rsid w:val="004D20AC"/>
    <w:rsid w:val="004E0133"/>
    <w:rsid w:val="004E02E1"/>
    <w:rsid w:val="004E07AB"/>
    <w:rsid w:val="004E1806"/>
    <w:rsid w:val="004E1DD2"/>
    <w:rsid w:val="004E2E27"/>
    <w:rsid w:val="004E357A"/>
    <w:rsid w:val="004E51B2"/>
    <w:rsid w:val="004E761A"/>
    <w:rsid w:val="004F0ABA"/>
    <w:rsid w:val="004F0E96"/>
    <w:rsid w:val="004F4840"/>
    <w:rsid w:val="004F5A2A"/>
    <w:rsid w:val="004F6DB3"/>
    <w:rsid w:val="00500044"/>
    <w:rsid w:val="005004F5"/>
    <w:rsid w:val="005037B6"/>
    <w:rsid w:val="0050436A"/>
    <w:rsid w:val="00507624"/>
    <w:rsid w:val="0051063A"/>
    <w:rsid w:val="00513934"/>
    <w:rsid w:val="005144CF"/>
    <w:rsid w:val="005156A2"/>
    <w:rsid w:val="00515E83"/>
    <w:rsid w:val="00522A30"/>
    <w:rsid w:val="005236CD"/>
    <w:rsid w:val="00525A0E"/>
    <w:rsid w:val="00525D1D"/>
    <w:rsid w:val="0053190F"/>
    <w:rsid w:val="00534206"/>
    <w:rsid w:val="00541189"/>
    <w:rsid w:val="00541D02"/>
    <w:rsid w:val="00542833"/>
    <w:rsid w:val="00542C3A"/>
    <w:rsid w:val="00542C83"/>
    <w:rsid w:val="00543359"/>
    <w:rsid w:val="0054376C"/>
    <w:rsid w:val="00544832"/>
    <w:rsid w:val="00544CE5"/>
    <w:rsid w:val="00545824"/>
    <w:rsid w:val="00547104"/>
    <w:rsid w:val="00551919"/>
    <w:rsid w:val="00551FD1"/>
    <w:rsid w:val="005566A3"/>
    <w:rsid w:val="00560FBE"/>
    <w:rsid w:val="00562512"/>
    <w:rsid w:val="00562822"/>
    <w:rsid w:val="005645C9"/>
    <w:rsid w:val="005652BA"/>
    <w:rsid w:val="00567565"/>
    <w:rsid w:val="00567808"/>
    <w:rsid w:val="00570A6D"/>
    <w:rsid w:val="0057177F"/>
    <w:rsid w:val="00571CA6"/>
    <w:rsid w:val="005733E1"/>
    <w:rsid w:val="00574084"/>
    <w:rsid w:val="00574776"/>
    <w:rsid w:val="00581D0D"/>
    <w:rsid w:val="00583EE0"/>
    <w:rsid w:val="0058643D"/>
    <w:rsid w:val="0058670A"/>
    <w:rsid w:val="00590CB0"/>
    <w:rsid w:val="00591BC3"/>
    <w:rsid w:val="00592372"/>
    <w:rsid w:val="00594438"/>
    <w:rsid w:val="0059747C"/>
    <w:rsid w:val="005A11FC"/>
    <w:rsid w:val="005A2C47"/>
    <w:rsid w:val="005A47D1"/>
    <w:rsid w:val="005A4E53"/>
    <w:rsid w:val="005B2E9E"/>
    <w:rsid w:val="005B39A1"/>
    <w:rsid w:val="005B5DB1"/>
    <w:rsid w:val="005C14AE"/>
    <w:rsid w:val="005C16B7"/>
    <w:rsid w:val="005C1AFB"/>
    <w:rsid w:val="005C4710"/>
    <w:rsid w:val="005C4A49"/>
    <w:rsid w:val="005D088C"/>
    <w:rsid w:val="005D2D3A"/>
    <w:rsid w:val="005D64CA"/>
    <w:rsid w:val="005D674A"/>
    <w:rsid w:val="005E2E78"/>
    <w:rsid w:val="005E4548"/>
    <w:rsid w:val="005E625A"/>
    <w:rsid w:val="005E6A43"/>
    <w:rsid w:val="005E6B50"/>
    <w:rsid w:val="005F4B01"/>
    <w:rsid w:val="00600813"/>
    <w:rsid w:val="00603421"/>
    <w:rsid w:val="00604030"/>
    <w:rsid w:val="006065B0"/>
    <w:rsid w:val="0060739C"/>
    <w:rsid w:val="00610259"/>
    <w:rsid w:val="0061029C"/>
    <w:rsid w:val="006111C6"/>
    <w:rsid w:val="0061363B"/>
    <w:rsid w:val="00614974"/>
    <w:rsid w:val="0062037A"/>
    <w:rsid w:val="006225F1"/>
    <w:rsid w:val="00631E68"/>
    <w:rsid w:val="00632E0E"/>
    <w:rsid w:val="00633831"/>
    <w:rsid w:val="00634472"/>
    <w:rsid w:val="00637552"/>
    <w:rsid w:val="00642170"/>
    <w:rsid w:val="00642E09"/>
    <w:rsid w:val="00644188"/>
    <w:rsid w:val="00646B32"/>
    <w:rsid w:val="0065009C"/>
    <w:rsid w:val="006502C3"/>
    <w:rsid w:val="00650C48"/>
    <w:rsid w:val="00650CFF"/>
    <w:rsid w:val="00652379"/>
    <w:rsid w:val="00652D48"/>
    <w:rsid w:val="00653431"/>
    <w:rsid w:val="00663D44"/>
    <w:rsid w:val="0066684E"/>
    <w:rsid w:val="00667D83"/>
    <w:rsid w:val="00670FB3"/>
    <w:rsid w:val="00672DC5"/>
    <w:rsid w:val="006742E7"/>
    <w:rsid w:val="0067528B"/>
    <w:rsid w:val="006766DF"/>
    <w:rsid w:val="006771DC"/>
    <w:rsid w:val="00684130"/>
    <w:rsid w:val="006848A0"/>
    <w:rsid w:val="0068797F"/>
    <w:rsid w:val="006907D8"/>
    <w:rsid w:val="00692213"/>
    <w:rsid w:val="00692A83"/>
    <w:rsid w:val="006937DF"/>
    <w:rsid w:val="006B15E5"/>
    <w:rsid w:val="006B1938"/>
    <w:rsid w:val="006B19F3"/>
    <w:rsid w:val="006B4308"/>
    <w:rsid w:val="006B54F4"/>
    <w:rsid w:val="006B6F82"/>
    <w:rsid w:val="006C0F02"/>
    <w:rsid w:val="006C1758"/>
    <w:rsid w:val="006C4107"/>
    <w:rsid w:val="006C647E"/>
    <w:rsid w:val="006D0B60"/>
    <w:rsid w:val="006D244A"/>
    <w:rsid w:val="006D3D8C"/>
    <w:rsid w:val="006D3DDA"/>
    <w:rsid w:val="006D54B6"/>
    <w:rsid w:val="006E280B"/>
    <w:rsid w:val="006E2F03"/>
    <w:rsid w:val="006E3F55"/>
    <w:rsid w:val="006E4A0C"/>
    <w:rsid w:val="006E7AE5"/>
    <w:rsid w:val="006F049E"/>
    <w:rsid w:val="006F1388"/>
    <w:rsid w:val="006F2279"/>
    <w:rsid w:val="006F42B0"/>
    <w:rsid w:val="006F6F64"/>
    <w:rsid w:val="00700ECD"/>
    <w:rsid w:val="007037C4"/>
    <w:rsid w:val="007076C1"/>
    <w:rsid w:val="007101C5"/>
    <w:rsid w:val="00711527"/>
    <w:rsid w:val="00712308"/>
    <w:rsid w:val="007131E3"/>
    <w:rsid w:val="007200A5"/>
    <w:rsid w:val="00720AC2"/>
    <w:rsid w:val="00721CF8"/>
    <w:rsid w:val="00722E65"/>
    <w:rsid w:val="00723F5F"/>
    <w:rsid w:val="00724C67"/>
    <w:rsid w:val="0072561A"/>
    <w:rsid w:val="00727552"/>
    <w:rsid w:val="00733815"/>
    <w:rsid w:val="00733C6A"/>
    <w:rsid w:val="00734BC9"/>
    <w:rsid w:val="00736FC1"/>
    <w:rsid w:val="00737932"/>
    <w:rsid w:val="00737D1E"/>
    <w:rsid w:val="007469C5"/>
    <w:rsid w:val="00751F66"/>
    <w:rsid w:val="00753132"/>
    <w:rsid w:val="00753C86"/>
    <w:rsid w:val="00753CB1"/>
    <w:rsid w:val="00756B0F"/>
    <w:rsid w:val="0076063A"/>
    <w:rsid w:val="00760A48"/>
    <w:rsid w:val="00764C52"/>
    <w:rsid w:val="00773B77"/>
    <w:rsid w:val="00773E32"/>
    <w:rsid w:val="00774B80"/>
    <w:rsid w:val="007754E0"/>
    <w:rsid w:val="00781FA6"/>
    <w:rsid w:val="00782C83"/>
    <w:rsid w:val="00783D4C"/>
    <w:rsid w:val="0078414D"/>
    <w:rsid w:val="00784A93"/>
    <w:rsid w:val="00786E02"/>
    <w:rsid w:val="00793E47"/>
    <w:rsid w:val="00795C07"/>
    <w:rsid w:val="00796418"/>
    <w:rsid w:val="007A102A"/>
    <w:rsid w:val="007A229D"/>
    <w:rsid w:val="007A2D75"/>
    <w:rsid w:val="007A432F"/>
    <w:rsid w:val="007A4995"/>
    <w:rsid w:val="007A723F"/>
    <w:rsid w:val="007A7E97"/>
    <w:rsid w:val="007A7F56"/>
    <w:rsid w:val="007B18D7"/>
    <w:rsid w:val="007B254F"/>
    <w:rsid w:val="007B670E"/>
    <w:rsid w:val="007B75BA"/>
    <w:rsid w:val="007C08B1"/>
    <w:rsid w:val="007C0F33"/>
    <w:rsid w:val="007C42B0"/>
    <w:rsid w:val="007C727D"/>
    <w:rsid w:val="007D0BAA"/>
    <w:rsid w:val="007D328F"/>
    <w:rsid w:val="007D783C"/>
    <w:rsid w:val="007D7DAC"/>
    <w:rsid w:val="007E0082"/>
    <w:rsid w:val="007E0B20"/>
    <w:rsid w:val="007E2C64"/>
    <w:rsid w:val="007E4163"/>
    <w:rsid w:val="007E583F"/>
    <w:rsid w:val="007E64D9"/>
    <w:rsid w:val="007E7F18"/>
    <w:rsid w:val="007F4C7B"/>
    <w:rsid w:val="007F55FE"/>
    <w:rsid w:val="007F60DF"/>
    <w:rsid w:val="007F6DC1"/>
    <w:rsid w:val="007F7B01"/>
    <w:rsid w:val="0080337F"/>
    <w:rsid w:val="00804CF5"/>
    <w:rsid w:val="00805366"/>
    <w:rsid w:val="00806656"/>
    <w:rsid w:val="00806ADF"/>
    <w:rsid w:val="00807316"/>
    <w:rsid w:val="00807CBF"/>
    <w:rsid w:val="00807E3B"/>
    <w:rsid w:val="00810788"/>
    <w:rsid w:val="00813E20"/>
    <w:rsid w:val="008145D2"/>
    <w:rsid w:val="00814B76"/>
    <w:rsid w:val="008168E0"/>
    <w:rsid w:val="00816974"/>
    <w:rsid w:val="00827109"/>
    <w:rsid w:val="00831A0A"/>
    <w:rsid w:val="00833F03"/>
    <w:rsid w:val="008347FB"/>
    <w:rsid w:val="00835814"/>
    <w:rsid w:val="00835821"/>
    <w:rsid w:val="0084383F"/>
    <w:rsid w:val="008514E9"/>
    <w:rsid w:val="00857085"/>
    <w:rsid w:val="008625D0"/>
    <w:rsid w:val="008632DD"/>
    <w:rsid w:val="0086471D"/>
    <w:rsid w:val="00870F46"/>
    <w:rsid w:val="00871535"/>
    <w:rsid w:val="008715BF"/>
    <w:rsid w:val="00871920"/>
    <w:rsid w:val="008757D0"/>
    <w:rsid w:val="00875CBE"/>
    <w:rsid w:val="008806AD"/>
    <w:rsid w:val="008817B3"/>
    <w:rsid w:val="00882298"/>
    <w:rsid w:val="008837DA"/>
    <w:rsid w:val="00890175"/>
    <w:rsid w:val="00891549"/>
    <w:rsid w:val="00893747"/>
    <w:rsid w:val="00893A10"/>
    <w:rsid w:val="008A1B83"/>
    <w:rsid w:val="008A7572"/>
    <w:rsid w:val="008B0B9E"/>
    <w:rsid w:val="008B6D57"/>
    <w:rsid w:val="008B71DD"/>
    <w:rsid w:val="008B7A75"/>
    <w:rsid w:val="008B7BA2"/>
    <w:rsid w:val="008C46FE"/>
    <w:rsid w:val="008C4E0A"/>
    <w:rsid w:val="008C592D"/>
    <w:rsid w:val="008D1147"/>
    <w:rsid w:val="008D35CF"/>
    <w:rsid w:val="008D6F1B"/>
    <w:rsid w:val="008E392A"/>
    <w:rsid w:val="008E6320"/>
    <w:rsid w:val="008E717F"/>
    <w:rsid w:val="008F2B13"/>
    <w:rsid w:val="008F67F4"/>
    <w:rsid w:val="008F6DF3"/>
    <w:rsid w:val="008F7CA2"/>
    <w:rsid w:val="009039A5"/>
    <w:rsid w:val="00905277"/>
    <w:rsid w:val="009074D7"/>
    <w:rsid w:val="00907F08"/>
    <w:rsid w:val="00910D72"/>
    <w:rsid w:val="00913008"/>
    <w:rsid w:val="0091473A"/>
    <w:rsid w:val="00914909"/>
    <w:rsid w:val="009153FE"/>
    <w:rsid w:val="00916ACB"/>
    <w:rsid w:val="00916DDC"/>
    <w:rsid w:val="00917BF8"/>
    <w:rsid w:val="00921E4D"/>
    <w:rsid w:val="00927A91"/>
    <w:rsid w:val="0093084C"/>
    <w:rsid w:val="00931FC6"/>
    <w:rsid w:val="00932029"/>
    <w:rsid w:val="00933D18"/>
    <w:rsid w:val="0093683A"/>
    <w:rsid w:val="00937518"/>
    <w:rsid w:val="00941B9B"/>
    <w:rsid w:val="0094347C"/>
    <w:rsid w:val="00943A2C"/>
    <w:rsid w:val="00944925"/>
    <w:rsid w:val="0094724D"/>
    <w:rsid w:val="0095004C"/>
    <w:rsid w:val="00952932"/>
    <w:rsid w:val="009535A3"/>
    <w:rsid w:val="00953A6F"/>
    <w:rsid w:val="00956A8B"/>
    <w:rsid w:val="00956B28"/>
    <w:rsid w:val="0096009F"/>
    <w:rsid w:val="0096794F"/>
    <w:rsid w:val="009715DC"/>
    <w:rsid w:val="00971C92"/>
    <w:rsid w:val="009756D1"/>
    <w:rsid w:val="00976D38"/>
    <w:rsid w:val="00977313"/>
    <w:rsid w:val="009816F6"/>
    <w:rsid w:val="0098426E"/>
    <w:rsid w:val="00984E0E"/>
    <w:rsid w:val="0098519F"/>
    <w:rsid w:val="00985B9B"/>
    <w:rsid w:val="0098778E"/>
    <w:rsid w:val="00992889"/>
    <w:rsid w:val="00993906"/>
    <w:rsid w:val="00995E37"/>
    <w:rsid w:val="00996304"/>
    <w:rsid w:val="009A08B8"/>
    <w:rsid w:val="009A18FE"/>
    <w:rsid w:val="009A213A"/>
    <w:rsid w:val="009A4CAA"/>
    <w:rsid w:val="009A7395"/>
    <w:rsid w:val="009A7444"/>
    <w:rsid w:val="009B4679"/>
    <w:rsid w:val="009B4970"/>
    <w:rsid w:val="009B556C"/>
    <w:rsid w:val="009C267C"/>
    <w:rsid w:val="009C26D3"/>
    <w:rsid w:val="009C6280"/>
    <w:rsid w:val="009C6343"/>
    <w:rsid w:val="009C790F"/>
    <w:rsid w:val="009D2D8B"/>
    <w:rsid w:val="009D3360"/>
    <w:rsid w:val="009D6D51"/>
    <w:rsid w:val="009E173A"/>
    <w:rsid w:val="009E7F54"/>
    <w:rsid w:val="009F0113"/>
    <w:rsid w:val="009F327C"/>
    <w:rsid w:val="009F3FF6"/>
    <w:rsid w:val="009F4E2E"/>
    <w:rsid w:val="009F56CB"/>
    <w:rsid w:val="009F5BC8"/>
    <w:rsid w:val="009F6D4D"/>
    <w:rsid w:val="009F7A47"/>
    <w:rsid w:val="00A05B71"/>
    <w:rsid w:val="00A1024F"/>
    <w:rsid w:val="00A135F5"/>
    <w:rsid w:val="00A13E63"/>
    <w:rsid w:val="00A169C4"/>
    <w:rsid w:val="00A17757"/>
    <w:rsid w:val="00A17D10"/>
    <w:rsid w:val="00A20069"/>
    <w:rsid w:val="00A212F1"/>
    <w:rsid w:val="00A21411"/>
    <w:rsid w:val="00A236C4"/>
    <w:rsid w:val="00A26D09"/>
    <w:rsid w:val="00A31612"/>
    <w:rsid w:val="00A31A9D"/>
    <w:rsid w:val="00A31D7A"/>
    <w:rsid w:val="00A33601"/>
    <w:rsid w:val="00A33871"/>
    <w:rsid w:val="00A35A43"/>
    <w:rsid w:val="00A37F33"/>
    <w:rsid w:val="00A41136"/>
    <w:rsid w:val="00A476B9"/>
    <w:rsid w:val="00A51103"/>
    <w:rsid w:val="00A52C6E"/>
    <w:rsid w:val="00A52F6C"/>
    <w:rsid w:val="00A618DB"/>
    <w:rsid w:val="00A625A5"/>
    <w:rsid w:val="00A63B8B"/>
    <w:rsid w:val="00A66823"/>
    <w:rsid w:val="00A72390"/>
    <w:rsid w:val="00A74625"/>
    <w:rsid w:val="00A74BB6"/>
    <w:rsid w:val="00A75BF5"/>
    <w:rsid w:val="00A7794B"/>
    <w:rsid w:val="00A804EE"/>
    <w:rsid w:val="00A81B74"/>
    <w:rsid w:val="00A841CB"/>
    <w:rsid w:val="00A85CA5"/>
    <w:rsid w:val="00A86BB4"/>
    <w:rsid w:val="00A912EF"/>
    <w:rsid w:val="00A9386D"/>
    <w:rsid w:val="00A93C2E"/>
    <w:rsid w:val="00AA0B3E"/>
    <w:rsid w:val="00AA201A"/>
    <w:rsid w:val="00AA3347"/>
    <w:rsid w:val="00AA4B39"/>
    <w:rsid w:val="00AA5643"/>
    <w:rsid w:val="00AA5655"/>
    <w:rsid w:val="00AA6BEF"/>
    <w:rsid w:val="00AA7407"/>
    <w:rsid w:val="00AB109C"/>
    <w:rsid w:val="00AB110E"/>
    <w:rsid w:val="00AB1649"/>
    <w:rsid w:val="00AB1A9B"/>
    <w:rsid w:val="00AB5C4A"/>
    <w:rsid w:val="00AB797A"/>
    <w:rsid w:val="00AC0CB2"/>
    <w:rsid w:val="00AC0DD6"/>
    <w:rsid w:val="00AC1B2E"/>
    <w:rsid w:val="00AC2A4A"/>
    <w:rsid w:val="00AD29AB"/>
    <w:rsid w:val="00AD3259"/>
    <w:rsid w:val="00AD7F4A"/>
    <w:rsid w:val="00AE14EA"/>
    <w:rsid w:val="00AE2A6D"/>
    <w:rsid w:val="00AE3922"/>
    <w:rsid w:val="00AE4221"/>
    <w:rsid w:val="00AE5717"/>
    <w:rsid w:val="00AE5A57"/>
    <w:rsid w:val="00AE5F34"/>
    <w:rsid w:val="00AF11D1"/>
    <w:rsid w:val="00AF12B2"/>
    <w:rsid w:val="00AF21DD"/>
    <w:rsid w:val="00AF4DD3"/>
    <w:rsid w:val="00B026F0"/>
    <w:rsid w:val="00B0271F"/>
    <w:rsid w:val="00B03503"/>
    <w:rsid w:val="00B0368B"/>
    <w:rsid w:val="00B0443D"/>
    <w:rsid w:val="00B06095"/>
    <w:rsid w:val="00B07EF3"/>
    <w:rsid w:val="00B10685"/>
    <w:rsid w:val="00B11B87"/>
    <w:rsid w:val="00B12979"/>
    <w:rsid w:val="00B22690"/>
    <w:rsid w:val="00B22EBF"/>
    <w:rsid w:val="00B248AC"/>
    <w:rsid w:val="00B24D6E"/>
    <w:rsid w:val="00B25E67"/>
    <w:rsid w:val="00B27CA5"/>
    <w:rsid w:val="00B3385D"/>
    <w:rsid w:val="00B33B38"/>
    <w:rsid w:val="00B34A6A"/>
    <w:rsid w:val="00B41862"/>
    <w:rsid w:val="00B419B4"/>
    <w:rsid w:val="00B41E9D"/>
    <w:rsid w:val="00B445B0"/>
    <w:rsid w:val="00B507CD"/>
    <w:rsid w:val="00B52DC0"/>
    <w:rsid w:val="00B5512D"/>
    <w:rsid w:val="00B55E5B"/>
    <w:rsid w:val="00B5784F"/>
    <w:rsid w:val="00B57BA6"/>
    <w:rsid w:val="00B61DB3"/>
    <w:rsid w:val="00B62AEC"/>
    <w:rsid w:val="00B64B52"/>
    <w:rsid w:val="00B64CC0"/>
    <w:rsid w:val="00B734F9"/>
    <w:rsid w:val="00B73531"/>
    <w:rsid w:val="00B742FD"/>
    <w:rsid w:val="00B81C2A"/>
    <w:rsid w:val="00B847BC"/>
    <w:rsid w:val="00B8746B"/>
    <w:rsid w:val="00B87DF1"/>
    <w:rsid w:val="00B91758"/>
    <w:rsid w:val="00B9209D"/>
    <w:rsid w:val="00B93CE4"/>
    <w:rsid w:val="00B95C8B"/>
    <w:rsid w:val="00BA161D"/>
    <w:rsid w:val="00BA25BB"/>
    <w:rsid w:val="00BA4256"/>
    <w:rsid w:val="00BA5353"/>
    <w:rsid w:val="00BB191B"/>
    <w:rsid w:val="00BB3772"/>
    <w:rsid w:val="00BB38E8"/>
    <w:rsid w:val="00BC08AF"/>
    <w:rsid w:val="00BC48EA"/>
    <w:rsid w:val="00BC66F2"/>
    <w:rsid w:val="00BC69DB"/>
    <w:rsid w:val="00BC763B"/>
    <w:rsid w:val="00BC7B63"/>
    <w:rsid w:val="00BD2222"/>
    <w:rsid w:val="00BD3139"/>
    <w:rsid w:val="00BD3CDF"/>
    <w:rsid w:val="00BE0BFF"/>
    <w:rsid w:val="00BE1AF3"/>
    <w:rsid w:val="00BE264E"/>
    <w:rsid w:val="00BE4E4C"/>
    <w:rsid w:val="00BE58F8"/>
    <w:rsid w:val="00BE606A"/>
    <w:rsid w:val="00BE6A8B"/>
    <w:rsid w:val="00BE7FD7"/>
    <w:rsid w:val="00BF3FBB"/>
    <w:rsid w:val="00BF4B51"/>
    <w:rsid w:val="00BF5E97"/>
    <w:rsid w:val="00C0006C"/>
    <w:rsid w:val="00C01643"/>
    <w:rsid w:val="00C01CBB"/>
    <w:rsid w:val="00C0281B"/>
    <w:rsid w:val="00C02890"/>
    <w:rsid w:val="00C02D8E"/>
    <w:rsid w:val="00C02EF4"/>
    <w:rsid w:val="00C048F7"/>
    <w:rsid w:val="00C0713E"/>
    <w:rsid w:val="00C100F5"/>
    <w:rsid w:val="00C10680"/>
    <w:rsid w:val="00C12BBD"/>
    <w:rsid w:val="00C148B4"/>
    <w:rsid w:val="00C14A13"/>
    <w:rsid w:val="00C16FF6"/>
    <w:rsid w:val="00C20D85"/>
    <w:rsid w:val="00C2135D"/>
    <w:rsid w:val="00C214FC"/>
    <w:rsid w:val="00C22310"/>
    <w:rsid w:val="00C243FD"/>
    <w:rsid w:val="00C2440B"/>
    <w:rsid w:val="00C24E9A"/>
    <w:rsid w:val="00C25B1D"/>
    <w:rsid w:val="00C26279"/>
    <w:rsid w:val="00C32ADA"/>
    <w:rsid w:val="00C3438E"/>
    <w:rsid w:val="00C344FC"/>
    <w:rsid w:val="00C3454E"/>
    <w:rsid w:val="00C37438"/>
    <w:rsid w:val="00C411D6"/>
    <w:rsid w:val="00C41EDF"/>
    <w:rsid w:val="00C46238"/>
    <w:rsid w:val="00C464F5"/>
    <w:rsid w:val="00C5243A"/>
    <w:rsid w:val="00C55D28"/>
    <w:rsid w:val="00C62000"/>
    <w:rsid w:val="00C624A6"/>
    <w:rsid w:val="00C62669"/>
    <w:rsid w:val="00C62AF6"/>
    <w:rsid w:val="00C710DD"/>
    <w:rsid w:val="00C71658"/>
    <w:rsid w:val="00C72D91"/>
    <w:rsid w:val="00C7458D"/>
    <w:rsid w:val="00C75B1E"/>
    <w:rsid w:val="00C81AF9"/>
    <w:rsid w:val="00C835A1"/>
    <w:rsid w:val="00C85739"/>
    <w:rsid w:val="00C8587C"/>
    <w:rsid w:val="00C85BAF"/>
    <w:rsid w:val="00C87691"/>
    <w:rsid w:val="00C87A8C"/>
    <w:rsid w:val="00C87D95"/>
    <w:rsid w:val="00C9149A"/>
    <w:rsid w:val="00C91658"/>
    <w:rsid w:val="00C935AA"/>
    <w:rsid w:val="00C97BB4"/>
    <w:rsid w:val="00CA2CA5"/>
    <w:rsid w:val="00CA793B"/>
    <w:rsid w:val="00CB04DC"/>
    <w:rsid w:val="00CB120E"/>
    <w:rsid w:val="00CB129E"/>
    <w:rsid w:val="00CB1356"/>
    <w:rsid w:val="00CB7BBE"/>
    <w:rsid w:val="00CC5DF7"/>
    <w:rsid w:val="00CD3235"/>
    <w:rsid w:val="00CE253E"/>
    <w:rsid w:val="00CE5819"/>
    <w:rsid w:val="00CE643E"/>
    <w:rsid w:val="00CE68D7"/>
    <w:rsid w:val="00CF2410"/>
    <w:rsid w:val="00CF7485"/>
    <w:rsid w:val="00D02631"/>
    <w:rsid w:val="00D037FA"/>
    <w:rsid w:val="00D04AAF"/>
    <w:rsid w:val="00D1049F"/>
    <w:rsid w:val="00D118F9"/>
    <w:rsid w:val="00D211A7"/>
    <w:rsid w:val="00D21F22"/>
    <w:rsid w:val="00D22EB5"/>
    <w:rsid w:val="00D2333B"/>
    <w:rsid w:val="00D2726B"/>
    <w:rsid w:val="00D272B8"/>
    <w:rsid w:val="00D276B0"/>
    <w:rsid w:val="00D31270"/>
    <w:rsid w:val="00D3214D"/>
    <w:rsid w:val="00D32CF0"/>
    <w:rsid w:val="00D36EA3"/>
    <w:rsid w:val="00D436AD"/>
    <w:rsid w:val="00D43F7D"/>
    <w:rsid w:val="00D51B87"/>
    <w:rsid w:val="00D51F34"/>
    <w:rsid w:val="00D523DC"/>
    <w:rsid w:val="00D52865"/>
    <w:rsid w:val="00D54D5B"/>
    <w:rsid w:val="00D63B66"/>
    <w:rsid w:val="00D655F3"/>
    <w:rsid w:val="00D708BD"/>
    <w:rsid w:val="00D70FEF"/>
    <w:rsid w:val="00D716B4"/>
    <w:rsid w:val="00D716CF"/>
    <w:rsid w:val="00D72C28"/>
    <w:rsid w:val="00D73926"/>
    <w:rsid w:val="00D74295"/>
    <w:rsid w:val="00D75097"/>
    <w:rsid w:val="00D75802"/>
    <w:rsid w:val="00D811C6"/>
    <w:rsid w:val="00D86AF2"/>
    <w:rsid w:val="00D917B5"/>
    <w:rsid w:val="00D94FE9"/>
    <w:rsid w:val="00D96C5D"/>
    <w:rsid w:val="00D96F0B"/>
    <w:rsid w:val="00DA211C"/>
    <w:rsid w:val="00DA5366"/>
    <w:rsid w:val="00DA5E1B"/>
    <w:rsid w:val="00DA6DFC"/>
    <w:rsid w:val="00DA7981"/>
    <w:rsid w:val="00DB123E"/>
    <w:rsid w:val="00DB1708"/>
    <w:rsid w:val="00DB227B"/>
    <w:rsid w:val="00DB2521"/>
    <w:rsid w:val="00DB6506"/>
    <w:rsid w:val="00DC2DFD"/>
    <w:rsid w:val="00DC3BC7"/>
    <w:rsid w:val="00DC7B64"/>
    <w:rsid w:val="00DC7ED4"/>
    <w:rsid w:val="00DD26C4"/>
    <w:rsid w:val="00DD3A44"/>
    <w:rsid w:val="00DD5653"/>
    <w:rsid w:val="00DD6511"/>
    <w:rsid w:val="00DD6ADF"/>
    <w:rsid w:val="00DE05CC"/>
    <w:rsid w:val="00DE145B"/>
    <w:rsid w:val="00DE3DE8"/>
    <w:rsid w:val="00DE5C9E"/>
    <w:rsid w:val="00DE7CDD"/>
    <w:rsid w:val="00DF0018"/>
    <w:rsid w:val="00DF0B2E"/>
    <w:rsid w:val="00DF76A3"/>
    <w:rsid w:val="00E019E0"/>
    <w:rsid w:val="00E03BF9"/>
    <w:rsid w:val="00E04304"/>
    <w:rsid w:val="00E0519A"/>
    <w:rsid w:val="00E0678B"/>
    <w:rsid w:val="00E069F5"/>
    <w:rsid w:val="00E06EC2"/>
    <w:rsid w:val="00E06F2B"/>
    <w:rsid w:val="00E11CCE"/>
    <w:rsid w:val="00E16921"/>
    <w:rsid w:val="00E20BD4"/>
    <w:rsid w:val="00E2429B"/>
    <w:rsid w:val="00E24972"/>
    <w:rsid w:val="00E26383"/>
    <w:rsid w:val="00E269BD"/>
    <w:rsid w:val="00E300C9"/>
    <w:rsid w:val="00E30D63"/>
    <w:rsid w:val="00E323D3"/>
    <w:rsid w:val="00E33D4A"/>
    <w:rsid w:val="00E34AE9"/>
    <w:rsid w:val="00E35471"/>
    <w:rsid w:val="00E35956"/>
    <w:rsid w:val="00E40B23"/>
    <w:rsid w:val="00E421A3"/>
    <w:rsid w:val="00E45B24"/>
    <w:rsid w:val="00E56590"/>
    <w:rsid w:val="00E5770A"/>
    <w:rsid w:val="00E60610"/>
    <w:rsid w:val="00E60BCC"/>
    <w:rsid w:val="00E62595"/>
    <w:rsid w:val="00E7022E"/>
    <w:rsid w:val="00E712BA"/>
    <w:rsid w:val="00E72A72"/>
    <w:rsid w:val="00E73272"/>
    <w:rsid w:val="00E738EC"/>
    <w:rsid w:val="00E7647C"/>
    <w:rsid w:val="00E76DEE"/>
    <w:rsid w:val="00E771CC"/>
    <w:rsid w:val="00E800F9"/>
    <w:rsid w:val="00E82573"/>
    <w:rsid w:val="00E825C4"/>
    <w:rsid w:val="00E857A3"/>
    <w:rsid w:val="00E85BF6"/>
    <w:rsid w:val="00E91699"/>
    <w:rsid w:val="00E93102"/>
    <w:rsid w:val="00E93970"/>
    <w:rsid w:val="00E9777B"/>
    <w:rsid w:val="00EA0726"/>
    <w:rsid w:val="00EA0D55"/>
    <w:rsid w:val="00EA40F8"/>
    <w:rsid w:val="00EA7212"/>
    <w:rsid w:val="00EB1E55"/>
    <w:rsid w:val="00EB2ECD"/>
    <w:rsid w:val="00EB3045"/>
    <w:rsid w:val="00EB3514"/>
    <w:rsid w:val="00EB3D21"/>
    <w:rsid w:val="00EB4C0A"/>
    <w:rsid w:val="00EB64B9"/>
    <w:rsid w:val="00EC1985"/>
    <w:rsid w:val="00EC1FB6"/>
    <w:rsid w:val="00EC25DF"/>
    <w:rsid w:val="00EC4A85"/>
    <w:rsid w:val="00EC5A8F"/>
    <w:rsid w:val="00ED0DD3"/>
    <w:rsid w:val="00ED2FBE"/>
    <w:rsid w:val="00ED3631"/>
    <w:rsid w:val="00ED3A07"/>
    <w:rsid w:val="00ED7D2A"/>
    <w:rsid w:val="00EE3C14"/>
    <w:rsid w:val="00EE7135"/>
    <w:rsid w:val="00EE72A8"/>
    <w:rsid w:val="00EF01DE"/>
    <w:rsid w:val="00EF47FC"/>
    <w:rsid w:val="00EF59A5"/>
    <w:rsid w:val="00EF62F4"/>
    <w:rsid w:val="00EF7CA3"/>
    <w:rsid w:val="00F007D0"/>
    <w:rsid w:val="00F0158D"/>
    <w:rsid w:val="00F02196"/>
    <w:rsid w:val="00F079B6"/>
    <w:rsid w:val="00F12309"/>
    <w:rsid w:val="00F131B3"/>
    <w:rsid w:val="00F13A71"/>
    <w:rsid w:val="00F1442A"/>
    <w:rsid w:val="00F15405"/>
    <w:rsid w:val="00F170CB"/>
    <w:rsid w:val="00F170E1"/>
    <w:rsid w:val="00F2029A"/>
    <w:rsid w:val="00F24928"/>
    <w:rsid w:val="00F25D4F"/>
    <w:rsid w:val="00F26C8C"/>
    <w:rsid w:val="00F271BF"/>
    <w:rsid w:val="00F30672"/>
    <w:rsid w:val="00F31318"/>
    <w:rsid w:val="00F32A46"/>
    <w:rsid w:val="00F32ADA"/>
    <w:rsid w:val="00F32F4B"/>
    <w:rsid w:val="00F334F9"/>
    <w:rsid w:val="00F34467"/>
    <w:rsid w:val="00F34C9F"/>
    <w:rsid w:val="00F36BF3"/>
    <w:rsid w:val="00F36CED"/>
    <w:rsid w:val="00F3717A"/>
    <w:rsid w:val="00F37901"/>
    <w:rsid w:val="00F40BCF"/>
    <w:rsid w:val="00F40DB8"/>
    <w:rsid w:val="00F41A3B"/>
    <w:rsid w:val="00F42C0F"/>
    <w:rsid w:val="00F46B8A"/>
    <w:rsid w:val="00F47E55"/>
    <w:rsid w:val="00F535A4"/>
    <w:rsid w:val="00F5430B"/>
    <w:rsid w:val="00F556B6"/>
    <w:rsid w:val="00F55C81"/>
    <w:rsid w:val="00F577B5"/>
    <w:rsid w:val="00F57967"/>
    <w:rsid w:val="00F602EE"/>
    <w:rsid w:val="00F60666"/>
    <w:rsid w:val="00F610EA"/>
    <w:rsid w:val="00F6123F"/>
    <w:rsid w:val="00F632EF"/>
    <w:rsid w:val="00F637AE"/>
    <w:rsid w:val="00F642F8"/>
    <w:rsid w:val="00F6453A"/>
    <w:rsid w:val="00F656D9"/>
    <w:rsid w:val="00F72C79"/>
    <w:rsid w:val="00F744FD"/>
    <w:rsid w:val="00F74A95"/>
    <w:rsid w:val="00F82656"/>
    <w:rsid w:val="00F8334C"/>
    <w:rsid w:val="00F83456"/>
    <w:rsid w:val="00F858B7"/>
    <w:rsid w:val="00F87597"/>
    <w:rsid w:val="00F90BC5"/>
    <w:rsid w:val="00F965D2"/>
    <w:rsid w:val="00FA01A6"/>
    <w:rsid w:val="00FA0300"/>
    <w:rsid w:val="00FA069C"/>
    <w:rsid w:val="00FA27A0"/>
    <w:rsid w:val="00FA2CB9"/>
    <w:rsid w:val="00FA48AC"/>
    <w:rsid w:val="00FA58EF"/>
    <w:rsid w:val="00FA795B"/>
    <w:rsid w:val="00FA797D"/>
    <w:rsid w:val="00FA7F8E"/>
    <w:rsid w:val="00FB12DE"/>
    <w:rsid w:val="00FB1ACF"/>
    <w:rsid w:val="00FB28D0"/>
    <w:rsid w:val="00FB3BDC"/>
    <w:rsid w:val="00FB6686"/>
    <w:rsid w:val="00FC0FEA"/>
    <w:rsid w:val="00FC2D50"/>
    <w:rsid w:val="00FC3626"/>
    <w:rsid w:val="00FC619C"/>
    <w:rsid w:val="00FC7058"/>
    <w:rsid w:val="00FD6E15"/>
    <w:rsid w:val="00FD78B5"/>
    <w:rsid w:val="00FE21D7"/>
    <w:rsid w:val="00FE34F5"/>
    <w:rsid w:val="00FE443A"/>
    <w:rsid w:val="00FE516C"/>
    <w:rsid w:val="00FE576F"/>
    <w:rsid w:val="00FE5B31"/>
    <w:rsid w:val="00FE6E02"/>
    <w:rsid w:val="00FE7D18"/>
    <w:rsid w:val="00FF2D70"/>
    <w:rsid w:val="00FF2FDA"/>
    <w:rsid w:val="00FF3F6D"/>
    <w:rsid w:val="00FF491C"/>
    <w:rsid w:val="00FF49A5"/>
    <w:rsid w:val="00FF4A3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7572"/>
  </w:style>
  <w:style w:type="paragraph" w:styleId="Piedepgina">
    <w:name w:val="footer"/>
    <w:basedOn w:val="Normal"/>
    <w:link w:val="PiedepginaCar"/>
    <w:uiPriority w:val="99"/>
    <w:unhideWhenUsed/>
    <w:rsid w:val="008A7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7572"/>
  </w:style>
  <w:style w:type="paragraph" w:styleId="Textodeglobo">
    <w:name w:val="Balloon Text"/>
    <w:basedOn w:val="Normal"/>
    <w:link w:val="TextodegloboCar"/>
    <w:uiPriority w:val="99"/>
    <w:semiHidden/>
    <w:unhideWhenUsed/>
    <w:rsid w:val="008A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572"/>
    <w:rPr>
      <w:rFonts w:ascii="Tahoma" w:hAnsi="Tahoma" w:cs="Tahoma"/>
      <w:sz w:val="16"/>
      <w:szCs w:val="16"/>
    </w:rPr>
  </w:style>
  <w:style w:type="paragraph" w:customStyle="1" w:styleId="3CBD5A742C28424DA5172AD252E32316">
    <w:name w:val="3CBD5A742C28424DA5172AD252E32316"/>
    <w:rsid w:val="008A7572"/>
    <w:rPr>
      <w:rFonts w:eastAsiaTheme="minorEastAsia"/>
      <w:lang w:eastAsia="es-UY"/>
    </w:rPr>
  </w:style>
  <w:style w:type="paragraph" w:styleId="Textonotapie">
    <w:name w:val="footnote text"/>
    <w:basedOn w:val="Normal"/>
    <w:link w:val="TextonotapieCar"/>
    <w:unhideWhenUsed/>
    <w:rsid w:val="001E73E7"/>
    <w:pPr>
      <w:spacing w:after="0" w:line="240" w:lineRule="auto"/>
    </w:pPr>
    <w:rPr>
      <w:sz w:val="20"/>
      <w:szCs w:val="20"/>
    </w:rPr>
  </w:style>
  <w:style w:type="character" w:customStyle="1" w:styleId="TextonotapieCar">
    <w:name w:val="Texto nota pie Car"/>
    <w:basedOn w:val="Fuentedeprrafopredeter"/>
    <w:link w:val="Textonotapie"/>
    <w:rsid w:val="001E73E7"/>
    <w:rPr>
      <w:sz w:val="20"/>
      <w:szCs w:val="20"/>
    </w:rPr>
  </w:style>
  <w:style w:type="character" w:styleId="Refdenotaalpie">
    <w:name w:val="footnote reference"/>
    <w:basedOn w:val="Fuentedeprrafopredeter"/>
    <w:semiHidden/>
    <w:unhideWhenUsed/>
    <w:rsid w:val="001E73E7"/>
    <w:rPr>
      <w:vertAlign w:val="superscript"/>
    </w:rPr>
  </w:style>
  <w:style w:type="character" w:styleId="Hipervnculo">
    <w:name w:val="Hyperlink"/>
    <w:basedOn w:val="Fuentedeprrafopredeter"/>
    <w:uiPriority w:val="99"/>
    <w:unhideWhenUsed/>
    <w:rsid w:val="001D7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7572"/>
  </w:style>
  <w:style w:type="paragraph" w:styleId="Piedepgina">
    <w:name w:val="footer"/>
    <w:basedOn w:val="Normal"/>
    <w:link w:val="PiedepginaCar"/>
    <w:uiPriority w:val="99"/>
    <w:unhideWhenUsed/>
    <w:rsid w:val="008A7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7572"/>
  </w:style>
  <w:style w:type="paragraph" w:styleId="Textodeglobo">
    <w:name w:val="Balloon Text"/>
    <w:basedOn w:val="Normal"/>
    <w:link w:val="TextodegloboCar"/>
    <w:uiPriority w:val="99"/>
    <w:semiHidden/>
    <w:unhideWhenUsed/>
    <w:rsid w:val="008A75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572"/>
    <w:rPr>
      <w:rFonts w:ascii="Tahoma" w:hAnsi="Tahoma" w:cs="Tahoma"/>
      <w:sz w:val="16"/>
      <w:szCs w:val="16"/>
    </w:rPr>
  </w:style>
  <w:style w:type="paragraph" w:customStyle="1" w:styleId="3CBD5A742C28424DA5172AD252E32316">
    <w:name w:val="3CBD5A742C28424DA5172AD252E32316"/>
    <w:rsid w:val="008A7572"/>
    <w:rPr>
      <w:rFonts w:eastAsiaTheme="minorEastAsia"/>
      <w:lang w:eastAsia="es-UY"/>
    </w:rPr>
  </w:style>
  <w:style w:type="paragraph" w:styleId="Textonotapie">
    <w:name w:val="footnote text"/>
    <w:basedOn w:val="Normal"/>
    <w:link w:val="TextonotapieCar"/>
    <w:unhideWhenUsed/>
    <w:rsid w:val="001E73E7"/>
    <w:pPr>
      <w:spacing w:after="0" w:line="240" w:lineRule="auto"/>
    </w:pPr>
    <w:rPr>
      <w:sz w:val="20"/>
      <w:szCs w:val="20"/>
    </w:rPr>
  </w:style>
  <w:style w:type="character" w:customStyle="1" w:styleId="TextonotapieCar">
    <w:name w:val="Texto nota pie Car"/>
    <w:basedOn w:val="Fuentedeprrafopredeter"/>
    <w:link w:val="Textonotapie"/>
    <w:rsid w:val="001E73E7"/>
    <w:rPr>
      <w:sz w:val="20"/>
      <w:szCs w:val="20"/>
    </w:rPr>
  </w:style>
  <w:style w:type="character" w:styleId="Refdenotaalpie">
    <w:name w:val="footnote reference"/>
    <w:basedOn w:val="Fuentedeprrafopredeter"/>
    <w:semiHidden/>
    <w:unhideWhenUsed/>
    <w:rsid w:val="001E73E7"/>
    <w:rPr>
      <w:vertAlign w:val="superscript"/>
    </w:rPr>
  </w:style>
  <w:style w:type="character" w:styleId="Hipervnculo">
    <w:name w:val="Hyperlink"/>
    <w:basedOn w:val="Fuentedeprrafopredeter"/>
    <w:uiPriority w:val="99"/>
    <w:unhideWhenUsed/>
    <w:rsid w:val="001D7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8382">
      <w:bodyDiv w:val="1"/>
      <w:marLeft w:val="0"/>
      <w:marRight w:val="0"/>
      <w:marTop w:val="0"/>
      <w:marBottom w:val="0"/>
      <w:divBdr>
        <w:top w:val="none" w:sz="0" w:space="0" w:color="auto"/>
        <w:left w:val="none" w:sz="0" w:space="0" w:color="auto"/>
        <w:bottom w:val="none" w:sz="0" w:space="0" w:color="auto"/>
        <w:right w:val="none" w:sz="0" w:space="0" w:color="auto"/>
      </w:divBdr>
    </w:div>
    <w:div w:id="294914866">
      <w:bodyDiv w:val="1"/>
      <w:marLeft w:val="0"/>
      <w:marRight w:val="0"/>
      <w:marTop w:val="0"/>
      <w:marBottom w:val="0"/>
      <w:divBdr>
        <w:top w:val="none" w:sz="0" w:space="0" w:color="auto"/>
        <w:left w:val="none" w:sz="0" w:space="0" w:color="auto"/>
        <w:bottom w:val="none" w:sz="0" w:space="0" w:color="auto"/>
        <w:right w:val="none" w:sz="0" w:space="0" w:color="auto"/>
      </w:divBdr>
    </w:div>
    <w:div w:id="841626138">
      <w:bodyDiv w:val="1"/>
      <w:marLeft w:val="0"/>
      <w:marRight w:val="0"/>
      <w:marTop w:val="0"/>
      <w:marBottom w:val="0"/>
      <w:divBdr>
        <w:top w:val="none" w:sz="0" w:space="0" w:color="auto"/>
        <w:left w:val="none" w:sz="0" w:space="0" w:color="auto"/>
        <w:bottom w:val="none" w:sz="0" w:space="0" w:color="auto"/>
        <w:right w:val="none" w:sz="0" w:space="0" w:color="auto"/>
      </w:divBdr>
    </w:div>
    <w:div w:id="893808257">
      <w:bodyDiv w:val="1"/>
      <w:marLeft w:val="0"/>
      <w:marRight w:val="0"/>
      <w:marTop w:val="0"/>
      <w:marBottom w:val="0"/>
      <w:divBdr>
        <w:top w:val="none" w:sz="0" w:space="0" w:color="auto"/>
        <w:left w:val="none" w:sz="0" w:space="0" w:color="auto"/>
        <w:bottom w:val="none" w:sz="0" w:space="0" w:color="auto"/>
        <w:right w:val="none" w:sz="0" w:space="0" w:color="auto"/>
      </w:divBdr>
    </w:div>
    <w:div w:id="918565974">
      <w:bodyDiv w:val="1"/>
      <w:marLeft w:val="0"/>
      <w:marRight w:val="0"/>
      <w:marTop w:val="0"/>
      <w:marBottom w:val="0"/>
      <w:divBdr>
        <w:top w:val="none" w:sz="0" w:space="0" w:color="auto"/>
        <w:left w:val="none" w:sz="0" w:space="0" w:color="auto"/>
        <w:bottom w:val="none" w:sz="0" w:space="0" w:color="auto"/>
        <w:right w:val="none" w:sz="0" w:space="0" w:color="auto"/>
      </w:divBdr>
    </w:div>
    <w:div w:id="1671254492">
      <w:bodyDiv w:val="1"/>
      <w:marLeft w:val="0"/>
      <w:marRight w:val="0"/>
      <w:marTop w:val="0"/>
      <w:marBottom w:val="0"/>
      <w:divBdr>
        <w:top w:val="none" w:sz="0" w:space="0" w:color="auto"/>
        <w:left w:val="none" w:sz="0" w:space="0" w:color="auto"/>
        <w:bottom w:val="none" w:sz="0" w:space="0" w:color="auto"/>
        <w:right w:val="none" w:sz="0" w:space="0" w:color="auto"/>
      </w:divBdr>
    </w:div>
    <w:div w:id="1699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ronta.org/reportajes/melenotte-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istanacate.com/wp-content/uploads/2015/11/El-%20%20%20%20%20%20%20%20%20%20%20psicoana%CC%81lisis-sera%CC%81-foucaultiano-o-no-sera%CC%81-Jean-Allouc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D019-95B3-4A3F-8F4F-282A316E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4772</Words>
  <Characters>26251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8</cp:revision>
  <dcterms:created xsi:type="dcterms:W3CDTF">2016-07-28T11:27:00Z</dcterms:created>
  <dcterms:modified xsi:type="dcterms:W3CDTF">2016-07-29T11:22:00Z</dcterms:modified>
</cp:coreProperties>
</file>