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65" w:rsidRDefault="006A04D9">
      <w:r>
        <w:t>Versión Abreviada</w:t>
      </w:r>
    </w:p>
    <w:p w:rsidR="006A04D9" w:rsidRPr="00730843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43">
        <w:rPr>
          <w:rFonts w:ascii="Times New Roman" w:hAnsi="Times New Roman" w:cs="Times New Roman"/>
          <w:b/>
          <w:sz w:val="24"/>
          <w:szCs w:val="24"/>
        </w:rPr>
        <w:t>Interrogantes acerca de nuestro método psicoanalítico frente a las nuevas tecnologías informáticas de comunicación</w:t>
      </w:r>
      <w:bookmarkStart w:id="0" w:name="_GoBack"/>
      <w:bookmarkEnd w:id="0"/>
    </w:p>
    <w:p w:rsidR="006A04D9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43">
        <w:rPr>
          <w:rFonts w:ascii="Times New Roman" w:hAnsi="Times New Roman" w:cs="Times New Roman"/>
          <w:b/>
          <w:sz w:val="24"/>
          <w:szCs w:val="24"/>
        </w:rPr>
        <w:t>Redes y enredos tecnológicos en la clínica psicoanalítica</w:t>
      </w:r>
    </w:p>
    <w:p w:rsidR="006A04D9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D9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35">
        <w:rPr>
          <w:rFonts w:ascii="Times New Roman" w:hAnsi="Times New Roman" w:cs="Times New Roman"/>
          <w:sz w:val="24"/>
          <w:szCs w:val="24"/>
        </w:rPr>
        <w:t>Nancy Delprésti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7B35">
        <w:rPr>
          <w:rFonts w:ascii="Times New Roman" w:hAnsi="Times New Roman" w:cs="Times New Roman"/>
          <w:sz w:val="24"/>
          <w:szCs w:val="24"/>
        </w:rPr>
        <w:t>to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161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Luis Villalba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6A04D9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 xml:space="preserve">El cuerpo </w:t>
      </w:r>
      <w:r>
        <w:rPr>
          <w:rFonts w:ascii="Times New Roman" w:hAnsi="Times New Roman" w:cs="Times New Roman"/>
          <w:sz w:val="24"/>
          <w:szCs w:val="24"/>
        </w:rPr>
        <w:sym w:font="Symbol" w:char="F0BE"/>
      </w:r>
      <w:r w:rsidRPr="00791374">
        <w:rPr>
          <w:rFonts w:ascii="Times New Roman" w:hAnsi="Times New Roman" w:cs="Times New Roman"/>
          <w:sz w:val="24"/>
          <w:szCs w:val="24"/>
        </w:rPr>
        <w:t>en tanto libidinal, portador de deseos y afectos desde los comienzos de la vida</w:t>
      </w:r>
      <w:r>
        <w:rPr>
          <w:rFonts w:ascii="Times New Roman" w:hAnsi="Times New Roman" w:cs="Times New Roman"/>
          <w:sz w:val="24"/>
          <w:szCs w:val="24"/>
        </w:rPr>
        <w:sym w:font="Symbol" w:char="F0BE"/>
      </w:r>
      <w:r w:rsidRPr="00791374">
        <w:rPr>
          <w:rFonts w:ascii="Times New Roman" w:hAnsi="Times New Roman" w:cs="Times New Roman"/>
          <w:sz w:val="24"/>
          <w:szCs w:val="24"/>
        </w:rPr>
        <w:t xml:space="preserve"> dice más de lo que pensamos y lo conocemos menos de lo que creemos. Portador para el psicoanálisis de diferentes teorizaciones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</w:t>
      </w:r>
      <w:r w:rsidRPr="00791374">
        <w:rPr>
          <w:rFonts w:ascii="Times New Roman" w:hAnsi="Times New Roman" w:cs="Times New Roman"/>
          <w:sz w:val="24"/>
          <w:szCs w:val="24"/>
        </w:rPr>
        <w:t xml:space="preserve"> cómo conceptualizamos la estructuración psíquica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1374">
        <w:rPr>
          <w:rFonts w:ascii="Times New Roman" w:hAnsi="Times New Roman" w:cs="Times New Roman"/>
          <w:sz w:val="24"/>
          <w:szCs w:val="24"/>
        </w:rPr>
        <w:t>o que nos lleva de la mano a que la presencia del cuerpo como su ausencia en sesión se presta a la escucha.</w:t>
      </w:r>
      <w:r w:rsidRPr="006A0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D9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El tema de la tecnología en la cultura hoy no solo es muy vasto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sino que cada día surgen funciones nuevas intentando en alguna medida que la comunicación acorte la espera y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las distancias se borrone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13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; así,</w:t>
      </w:r>
      <w:r w:rsidRPr="00791374">
        <w:rPr>
          <w:rFonts w:ascii="Times New Roman" w:hAnsi="Times New Roman" w:cs="Times New Roman"/>
          <w:sz w:val="24"/>
          <w:szCs w:val="24"/>
        </w:rPr>
        <w:t xml:space="preserve"> parece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buscar</w:t>
      </w:r>
      <w:r w:rsidRPr="00791374">
        <w:rPr>
          <w:rFonts w:ascii="Times New Roman" w:hAnsi="Times New Roman" w:cs="Times New Roman"/>
          <w:sz w:val="24"/>
          <w:szCs w:val="24"/>
        </w:rPr>
        <w:t xml:space="preserve"> desalojar la frustración.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Hoy nos interesa pensar los recursos tecnológicos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tanto en su dimensión facilitadora como en las dificultades que su uso nos plantea,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es así que el segundo título apunta a redes y enredos en los que nos podemos ver implicados en nuestra tarea.</w:t>
      </w:r>
      <w:r w:rsidRPr="006A0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D9" w:rsidRPr="00791374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91374">
        <w:rPr>
          <w:rFonts w:ascii="Times New Roman" w:hAnsi="Times New Roman" w:cs="Times New Roman"/>
          <w:sz w:val="24"/>
          <w:szCs w:val="24"/>
        </w:rPr>
        <w:t xml:space="preserve">uestro trabajo </w:t>
      </w:r>
      <w:r>
        <w:rPr>
          <w:rFonts w:ascii="Times New Roman" w:hAnsi="Times New Roman" w:cs="Times New Roman"/>
          <w:sz w:val="24"/>
          <w:szCs w:val="24"/>
        </w:rPr>
        <w:t>se enfoca en</w:t>
      </w:r>
      <w:r w:rsidRPr="00791374">
        <w:rPr>
          <w:rFonts w:ascii="Times New Roman" w:hAnsi="Times New Roman" w:cs="Times New Roman"/>
          <w:sz w:val="24"/>
          <w:szCs w:val="24"/>
        </w:rPr>
        <w:t xml:space="preserve"> el uso de las</w:t>
      </w:r>
      <w:r>
        <w:rPr>
          <w:rFonts w:ascii="Times New Roman" w:hAnsi="Times New Roman" w:cs="Times New Roman"/>
          <w:sz w:val="24"/>
          <w:szCs w:val="24"/>
        </w:rPr>
        <w:t xml:space="preserve"> diversas formas que nos ofrece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la actualidad</w:t>
      </w:r>
      <w:r w:rsidRPr="00791374">
        <w:rPr>
          <w:rFonts w:ascii="Times New Roman" w:hAnsi="Times New Roman" w:cs="Times New Roman"/>
          <w:sz w:val="24"/>
          <w:szCs w:val="24"/>
        </w:rPr>
        <w:t xml:space="preserve"> el uso de la tecnología en tratamientos psicoanalíticos con pacientes que demandan ya sea análisis o continuación del proceso por tiempos acotados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que a causa de</w:t>
      </w:r>
      <w:r w:rsidRPr="00791374">
        <w:rPr>
          <w:rFonts w:ascii="Times New Roman" w:hAnsi="Times New Roman" w:cs="Times New Roman"/>
          <w:sz w:val="24"/>
          <w:szCs w:val="24"/>
        </w:rPr>
        <w:t xml:space="preserve"> diversos motivos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el mundo de hoy compromete la continuidad del proceso analítico. Dependerá de cada paciente y su analista </w:t>
      </w:r>
      <w:r>
        <w:rPr>
          <w:rFonts w:ascii="Times New Roman" w:hAnsi="Times New Roman" w:cs="Times New Roman"/>
          <w:sz w:val="24"/>
          <w:szCs w:val="24"/>
        </w:rPr>
        <w:t>que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las interrupciones </w:t>
      </w:r>
      <w:r>
        <w:rPr>
          <w:rFonts w:ascii="Times New Roman" w:hAnsi="Times New Roman" w:cs="Times New Roman"/>
          <w:sz w:val="24"/>
          <w:szCs w:val="24"/>
        </w:rPr>
        <w:t>sean</w:t>
      </w:r>
      <w:r w:rsidRPr="00791374">
        <w:rPr>
          <w:rFonts w:ascii="Times New Roman" w:hAnsi="Times New Roman" w:cs="Times New Roman"/>
          <w:sz w:val="24"/>
          <w:szCs w:val="24"/>
        </w:rPr>
        <w:t xml:space="preserve"> toleradas o necesit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1374">
        <w:rPr>
          <w:rFonts w:ascii="Times New Roman" w:hAnsi="Times New Roman" w:cs="Times New Roman"/>
          <w:sz w:val="24"/>
          <w:szCs w:val="24"/>
        </w:rPr>
        <w:t xml:space="preserve">n seguir en contacto, lo que a la vez </w:t>
      </w:r>
      <w:r w:rsidRPr="009105D9">
        <w:rPr>
          <w:rFonts w:ascii="Times New Roman" w:hAnsi="Times New Roman" w:cs="Times New Roman"/>
          <w:sz w:val="24"/>
          <w:szCs w:val="24"/>
        </w:rPr>
        <w:t xml:space="preserve">modifica </w:t>
      </w:r>
      <w:r w:rsidRPr="00791374">
        <w:rPr>
          <w:rFonts w:ascii="Times New Roman" w:hAnsi="Times New Roman" w:cs="Times New Roman"/>
          <w:sz w:val="24"/>
          <w:szCs w:val="24"/>
        </w:rPr>
        <w:t>nuestro modo de intervenir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ya sea vía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791374">
        <w:rPr>
          <w:rFonts w:ascii="Times New Roman" w:hAnsi="Times New Roman" w:cs="Times New Roman"/>
          <w:sz w:val="24"/>
          <w:szCs w:val="24"/>
        </w:rPr>
        <w:t>mail, mensajes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llamadas telefónicas o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913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9137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91374">
        <w:rPr>
          <w:rFonts w:ascii="Times New Roman" w:hAnsi="Times New Roman" w:cs="Times New Roman"/>
          <w:sz w:val="24"/>
          <w:szCs w:val="24"/>
        </w:rPr>
        <w:t>. ¿Estas posibles modificaciones tocan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1374"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1374">
        <w:rPr>
          <w:rFonts w:ascii="Times New Roman" w:hAnsi="Times New Roman" w:cs="Times New Roman"/>
          <w:sz w:val="24"/>
          <w:szCs w:val="24"/>
        </w:rPr>
        <w:t xml:space="preserve">l encuadre o también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1374">
        <w:rPr>
          <w:rFonts w:ascii="Times New Roman" w:hAnsi="Times New Roman" w:cs="Times New Roman"/>
          <w:sz w:val="24"/>
          <w:szCs w:val="24"/>
        </w:rPr>
        <w:t>l proceso, o amb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13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lo que debemos</w:t>
      </w:r>
      <w:r w:rsidRPr="00791374">
        <w:rPr>
          <w:rFonts w:ascii="Times New Roman" w:hAnsi="Times New Roman" w:cs="Times New Roman"/>
          <w:sz w:val="24"/>
          <w:szCs w:val="24"/>
        </w:rPr>
        <w:t xml:space="preserve"> reorganizar y revisar nuestras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herramientas?</w:t>
      </w:r>
      <w:r w:rsidRPr="006A04D9">
        <w:rPr>
          <w:rFonts w:ascii="Times New Roman" w:hAnsi="Times New Roman" w:cs="Times New Roman"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Si bien nuestro método siempre privilegió el uso de la palabra, nunca excluyó la presencia física de ambos participantes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1374">
        <w:rPr>
          <w:rFonts w:ascii="Times New Roman" w:hAnsi="Times New Roman" w:cs="Times New Roman"/>
          <w:sz w:val="24"/>
          <w:szCs w:val="24"/>
        </w:rPr>
        <w:t>l cuerpo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374">
        <w:rPr>
          <w:rFonts w:ascii="Times New Roman" w:hAnsi="Times New Roman" w:cs="Times New Roman"/>
          <w:sz w:val="24"/>
          <w:szCs w:val="24"/>
        </w:rPr>
        <w:t>esa presencia que con sus gestos, miradas, saludo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1374">
        <w:rPr>
          <w:rFonts w:ascii="Times New Roman" w:hAnsi="Times New Roman" w:cs="Times New Roman"/>
          <w:sz w:val="24"/>
          <w:szCs w:val="24"/>
        </w:rPr>
        <w:t>, arreglo personal tantas veces detallado en las presentaciones clínicas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1374">
        <w:rPr>
          <w:rFonts w:ascii="Times New Roman" w:hAnsi="Times New Roman" w:cs="Times New Roman"/>
          <w:sz w:val="24"/>
          <w:szCs w:val="24"/>
        </w:rPr>
        <w:t xml:space="preserve"> ese cuerpo en diván o frente a frente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con diversas e infinitas formas de mostrarse, en movimiento o aquietado, formando parte del discurso </w:t>
      </w:r>
      <w:r w:rsidRPr="00791374">
        <w:rPr>
          <w:rFonts w:ascii="Times New Roman" w:hAnsi="Times New Roman" w:cs="Times New Roman"/>
          <w:sz w:val="24"/>
          <w:szCs w:val="24"/>
        </w:rPr>
        <w:lastRenderedPageBreak/>
        <w:t xml:space="preserve">que reclama no ser dejado de lado como evocador privilegiado. También para el analista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791374">
        <w:rPr>
          <w:rFonts w:ascii="Times New Roman" w:hAnsi="Times New Roman" w:cs="Times New Roman"/>
          <w:sz w:val="24"/>
          <w:szCs w:val="24"/>
        </w:rPr>
        <w:t xml:space="preserve"> cuerpo funciona como caja de resonancia en la escucha atenta al discurso del paciente, en</w:t>
      </w:r>
      <w:r>
        <w:rPr>
          <w:rFonts w:ascii="Times New Roman" w:hAnsi="Times New Roman" w:cs="Times New Roman"/>
          <w:sz w:val="24"/>
          <w:szCs w:val="24"/>
        </w:rPr>
        <w:t xml:space="preserve"> busca de un sentido a develar.</w:t>
      </w:r>
    </w:p>
    <w:p w:rsidR="006A04D9" w:rsidRPr="00791374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Hoy exploramos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como inmigrantes en una nueva tierra, </w:t>
      </w:r>
      <w:r w:rsidRPr="00856BD9">
        <w:rPr>
          <w:rFonts w:ascii="Times New Roman" w:hAnsi="Times New Roman" w:cs="Times New Roman"/>
          <w:sz w:val="24"/>
          <w:szCs w:val="24"/>
        </w:rPr>
        <w:t xml:space="preserve">un territorio </w:t>
      </w:r>
      <w:r w:rsidRPr="00791374">
        <w:rPr>
          <w:rFonts w:ascii="Times New Roman" w:hAnsi="Times New Roman" w:cs="Times New Roman"/>
          <w:sz w:val="24"/>
          <w:szCs w:val="24"/>
        </w:rPr>
        <w:t>donde intentamos integrar otros códigos sin perder nuestros supuestos básicos: inconsciente-sexualidad-transferencia. Con estos ingredientes base de nuestro oficio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habremos de </w:t>
      </w:r>
      <w:r w:rsidRPr="00791374">
        <w:rPr>
          <w:rFonts w:ascii="Times New Roman" w:hAnsi="Times New Roman" w:cs="Times New Roman"/>
          <w:sz w:val="24"/>
          <w:szCs w:val="24"/>
        </w:rPr>
        <w:t>reorganizar nuevas perspectivas para que el psicoanálisis siga su camino.</w:t>
      </w:r>
    </w:p>
    <w:p w:rsidR="008B61F7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El uso del celular o su irrupción en la sesión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61F7" w:rsidRPr="00791374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La experiencia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de los últimos años nos llevó a reflexionar acerca de cómo pensar el uso del celular en la sesión analítica. Para muchos pacientes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el celular, su presencia, parece actuar como una prolongación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791374">
        <w:rPr>
          <w:rFonts w:ascii="Times New Roman" w:hAnsi="Times New Roman" w:cs="Times New Roman"/>
          <w:sz w:val="24"/>
          <w:szCs w:val="24"/>
        </w:rPr>
        <w:t xml:space="preserve"> por momentos </w:t>
      </w:r>
      <w:r w:rsidRPr="00391246">
        <w:rPr>
          <w:rFonts w:ascii="Times New Roman" w:hAnsi="Times New Roman" w:cs="Times New Roman"/>
          <w:sz w:val="24"/>
          <w:szCs w:val="24"/>
        </w:rPr>
        <w:t xml:space="preserve">es dificultoso </w:t>
      </w:r>
      <w:r w:rsidRPr="00791374">
        <w:rPr>
          <w:rFonts w:ascii="Times New Roman" w:hAnsi="Times New Roman" w:cs="Times New Roman"/>
          <w:sz w:val="24"/>
          <w:szCs w:val="24"/>
        </w:rPr>
        <w:t>hacer caso omiso al mismo.</w:t>
      </w:r>
    </w:p>
    <w:p w:rsidR="008B61F7" w:rsidRPr="00791374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 xml:space="preserve">Si bien </w:t>
      </w:r>
      <w:r>
        <w:rPr>
          <w:rFonts w:ascii="Times New Roman" w:hAnsi="Times New Roman" w:cs="Times New Roman"/>
          <w:sz w:val="24"/>
          <w:szCs w:val="24"/>
        </w:rPr>
        <w:t>los</w:t>
      </w:r>
      <w:r w:rsidRPr="00791374">
        <w:rPr>
          <w:rFonts w:ascii="Times New Roman" w:hAnsi="Times New Roman" w:cs="Times New Roman"/>
          <w:sz w:val="24"/>
          <w:szCs w:val="24"/>
        </w:rPr>
        <w:t xml:space="preserve"> paciente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1374">
        <w:rPr>
          <w:rFonts w:ascii="Times New Roman" w:hAnsi="Times New Roman" w:cs="Times New Roman"/>
          <w:sz w:val="24"/>
          <w:szCs w:val="24"/>
        </w:rPr>
        <w:t xml:space="preserve"> está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1374">
        <w:rPr>
          <w:rFonts w:ascii="Times New Roman" w:hAnsi="Times New Roman" w:cs="Times New Roman"/>
          <w:sz w:val="24"/>
          <w:szCs w:val="24"/>
        </w:rPr>
        <w:t xml:space="preserve"> en sesión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no alcanza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1374">
        <w:rPr>
          <w:rFonts w:ascii="Times New Roman" w:hAnsi="Times New Roman" w:cs="Times New Roman"/>
          <w:sz w:val="24"/>
          <w:szCs w:val="24"/>
        </w:rPr>
        <w:t xml:space="preserve"> su presencia y sus palabras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91374">
        <w:rPr>
          <w:rFonts w:ascii="Times New Roman" w:hAnsi="Times New Roman" w:cs="Times New Roman"/>
          <w:sz w:val="24"/>
          <w:szCs w:val="24"/>
        </w:rPr>
        <w:t xml:space="preserve"> muchos necesitan recurrir al celular. Sherry </w:t>
      </w:r>
      <w:proofErr w:type="spellStart"/>
      <w:r w:rsidRPr="00791374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(2015) </w:t>
      </w:r>
      <w:r w:rsidRPr="00791374">
        <w:rPr>
          <w:rFonts w:ascii="Times New Roman" w:hAnsi="Times New Roman" w:cs="Times New Roman"/>
          <w:sz w:val="24"/>
          <w:szCs w:val="24"/>
        </w:rPr>
        <w:t xml:space="preserve">hace un interesante análisis acerca del uso del celular y </w:t>
      </w:r>
      <w:r>
        <w:rPr>
          <w:rFonts w:ascii="Times New Roman" w:hAnsi="Times New Roman" w:cs="Times New Roman"/>
          <w:sz w:val="24"/>
          <w:szCs w:val="24"/>
        </w:rPr>
        <w:t>cómo incide</w:t>
      </w:r>
      <w:r w:rsidRPr="00791374">
        <w:rPr>
          <w:rFonts w:ascii="Times New Roman" w:hAnsi="Times New Roman" w:cs="Times New Roman"/>
          <w:sz w:val="24"/>
          <w:szCs w:val="24"/>
        </w:rPr>
        <w:t xml:space="preserve"> en la conversación, inter</w:t>
      </w:r>
      <w:r>
        <w:rPr>
          <w:rFonts w:ascii="Times New Roman" w:hAnsi="Times New Roman" w:cs="Times New Roman"/>
          <w:sz w:val="24"/>
          <w:szCs w:val="24"/>
        </w:rPr>
        <w:t>rumpiéndola</w:t>
      </w:r>
      <w:r w:rsidRPr="00791374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generando una atención múltiple</w:t>
      </w:r>
      <w:r w:rsidRPr="00791374">
        <w:rPr>
          <w:rFonts w:ascii="Times New Roman" w:hAnsi="Times New Roman" w:cs="Times New Roman"/>
          <w:sz w:val="24"/>
          <w:szCs w:val="24"/>
        </w:rPr>
        <w:t xml:space="preserve"> cuando al mismo tiempo que se escucha al interlocutor presente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se e</w:t>
      </w:r>
      <w:r>
        <w:rPr>
          <w:rFonts w:ascii="Times New Roman" w:hAnsi="Times New Roman" w:cs="Times New Roman"/>
          <w:sz w:val="24"/>
          <w:szCs w:val="24"/>
        </w:rPr>
        <w:t>stá digitando otra comunicación,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cuando </w:t>
      </w:r>
      <w:r w:rsidRPr="00791374">
        <w:rPr>
          <w:rFonts w:ascii="Times New Roman" w:hAnsi="Times New Roman" w:cs="Times New Roman"/>
          <w:sz w:val="24"/>
          <w:szCs w:val="24"/>
        </w:rPr>
        <w:t>solo la presencia del celular genera un menor investimento de la situación presencial.</w:t>
      </w:r>
    </w:p>
    <w:p w:rsidR="008B61F7" w:rsidRPr="00791374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976D3">
        <w:rPr>
          <w:rFonts w:ascii="Times New Roman" w:hAnsi="Times New Roman" w:cs="Times New Roman"/>
          <w:sz w:val="24"/>
          <w:szCs w:val="24"/>
        </w:rPr>
        <w:t>lgunos de nuestros pacientes</w:t>
      </w:r>
      <w:r w:rsidRPr="00791374">
        <w:rPr>
          <w:rFonts w:ascii="Times New Roman" w:hAnsi="Times New Roman" w:cs="Times New Roman"/>
          <w:sz w:val="24"/>
          <w:szCs w:val="24"/>
        </w:rPr>
        <w:t xml:space="preserve"> leen mensajes de texto con la intención manifiesta de ser más exactos en la trasmisión del di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1374">
        <w:rPr>
          <w:rFonts w:ascii="Times New Roman" w:hAnsi="Times New Roman" w:cs="Times New Roman"/>
          <w:sz w:val="24"/>
          <w:szCs w:val="24"/>
        </w:rPr>
        <w:t>logo con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terceros ausentes.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6D3">
        <w:rPr>
          <w:rFonts w:ascii="Times New Roman" w:hAnsi="Times New Roman" w:cs="Times New Roman"/>
          <w:i/>
          <w:sz w:val="24"/>
          <w:szCs w:val="24"/>
        </w:rPr>
        <w:t>Chats</w:t>
      </w:r>
      <w:r>
        <w:rPr>
          <w:rFonts w:ascii="Times New Roman" w:hAnsi="Times New Roman" w:cs="Times New Roman"/>
          <w:sz w:val="24"/>
          <w:szCs w:val="24"/>
        </w:rPr>
        <w:t xml:space="preserve"> a través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 fotos</w:t>
      </w:r>
      <w:r w:rsidRPr="00791374">
        <w:rPr>
          <w:rFonts w:ascii="Times New Roman" w:hAnsi="Times New Roman" w:cs="Times New Roman"/>
          <w:sz w:val="24"/>
          <w:szCs w:val="24"/>
        </w:rPr>
        <w:t>, en fin, muy diversas formas se han ido introduciendo a modo de un tercero, marcando su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 xml:space="preserve">presencia, </w:t>
      </w:r>
      <w:r>
        <w:rPr>
          <w:rFonts w:ascii="Times New Roman" w:hAnsi="Times New Roman" w:cs="Times New Roman"/>
          <w:sz w:val="24"/>
          <w:szCs w:val="24"/>
        </w:rPr>
        <w:t>generando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374">
        <w:rPr>
          <w:rFonts w:ascii="Times New Roman" w:hAnsi="Times New Roman" w:cs="Times New Roman"/>
          <w:sz w:val="24"/>
          <w:szCs w:val="24"/>
        </w:rPr>
        <w:t>enredos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374">
        <w:rPr>
          <w:rFonts w:ascii="Times New Roman" w:hAnsi="Times New Roman" w:cs="Times New Roman"/>
          <w:sz w:val="24"/>
          <w:szCs w:val="24"/>
        </w:rPr>
        <w:t xml:space="preserve"> acerca de los límites de la intimidad, corriendo su perímetro. Problema nada menor </w:t>
      </w:r>
      <w:r>
        <w:rPr>
          <w:rFonts w:ascii="Times New Roman" w:hAnsi="Times New Roman" w:cs="Times New Roman"/>
          <w:sz w:val="24"/>
          <w:szCs w:val="24"/>
        </w:rPr>
        <w:t>en el que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 privacidad de ese tercero ausente queda </w:t>
      </w:r>
      <w:proofErr w:type="gramStart"/>
      <w:r w:rsidRPr="00791374">
        <w:rPr>
          <w:rFonts w:ascii="Times New Roman" w:hAnsi="Times New Roman" w:cs="Times New Roman"/>
          <w:sz w:val="24"/>
          <w:szCs w:val="24"/>
        </w:rPr>
        <w:t>expuest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1374">
        <w:rPr>
          <w:rFonts w:ascii="Times New Roman" w:hAnsi="Times New Roman" w:cs="Times New Roman"/>
          <w:sz w:val="24"/>
          <w:szCs w:val="24"/>
        </w:rPr>
        <w:t xml:space="preserve"> a la escucha del analista. ¿Ser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1374">
        <w:rPr>
          <w:rFonts w:ascii="Times New Roman" w:hAnsi="Times New Roman" w:cs="Times New Roman"/>
          <w:sz w:val="24"/>
          <w:szCs w:val="24"/>
        </w:rPr>
        <w:t xml:space="preserve"> lo mismo un paciente relatando con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sus palabras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acompañadas con su tono afectivo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lo que recibió por esa vía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 escucha de la conversación grabada?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 xml:space="preserve">¿Qué busca un paciente leyendo en sesión un texto escrito o un </w:t>
      </w:r>
      <w:r w:rsidRPr="00D23CAD">
        <w:rPr>
          <w:rFonts w:ascii="Times New Roman" w:hAnsi="Times New Roman" w:cs="Times New Roman"/>
          <w:i/>
          <w:sz w:val="24"/>
          <w:szCs w:val="24"/>
        </w:rPr>
        <w:t>chat</w:t>
      </w:r>
      <w:r w:rsidRPr="00791374">
        <w:rPr>
          <w:rFonts w:ascii="Times New Roman" w:hAnsi="Times New Roman" w:cs="Times New Roman"/>
          <w:sz w:val="24"/>
          <w:szCs w:val="24"/>
        </w:rPr>
        <w:t>? ¿Será una forma de amortiguar el impacto que despierta y no puede ser procesado? ¿O será una manera de deshacerse del mismo en forma rápida e inmediata? ¿Puesta en acto en sesión? Podemos ir anidando desde nuestra contratransferencia que está sucediendo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374">
        <w:rPr>
          <w:rFonts w:ascii="Times New Roman" w:hAnsi="Times New Roman" w:cs="Times New Roman"/>
          <w:sz w:val="24"/>
          <w:szCs w:val="24"/>
        </w:rPr>
        <w:t xml:space="preserve"> ¿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1374">
        <w:rPr>
          <w:rFonts w:ascii="Times New Roman" w:hAnsi="Times New Roman" w:cs="Times New Roman"/>
          <w:sz w:val="24"/>
          <w:szCs w:val="24"/>
        </w:rPr>
        <w:t>o textual es 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1374">
        <w:rPr>
          <w:rFonts w:ascii="Times New Roman" w:hAnsi="Times New Roman" w:cs="Times New Roman"/>
          <w:sz w:val="24"/>
          <w:szCs w:val="24"/>
        </w:rPr>
        <w:t>s válido que lo que la memoria afectiva puede acercarnos?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Ese tercero-celular es parte del discurso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pero</w:t>
      </w:r>
      <w:r>
        <w:rPr>
          <w:rFonts w:ascii="Times New Roman" w:hAnsi="Times New Roman" w:cs="Times New Roman"/>
          <w:sz w:val="24"/>
          <w:szCs w:val="24"/>
        </w:rPr>
        <w:t xml:space="preserve"> ¿</w:t>
      </w:r>
      <w:r w:rsidRPr="00791374">
        <w:rPr>
          <w:rFonts w:ascii="Times New Roman" w:hAnsi="Times New Roman" w:cs="Times New Roman"/>
          <w:sz w:val="24"/>
          <w:szCs w:val="24"/>
        </w:rPr>
        <w:t>de qué forma?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Ya no solo el paciente trae sus personajes en sus palabras ac</w:t>
      </w:r>
      <w:r>
        <w:rPr>
          <w:rFonts w:ascii="Times New Roman" w:hAnsi="Times New Roman" w:cs="Times New Roman"/>
          <w:sz w:val="24"/>
          <w:szCs w:val="24"/>
        </w:rPr>
        <w:t xml:space="preserve">ompañadas de </w:t>
      </w:r>
      <w:r>
        <w:rPr>
          <w:rFonts w:ascii="Times New Roman" w:hAnsi="Times New Roman" w:cs="Times New Roman"/>
          <w:sz w:val="24"/>
          <w:szCs w:val="24"/>
        </w:rPr>
        <w:lastRenderedPageBreak/>
        <w:t>gestos, de miradas</w:t>
      </w:r>
      <w:r w:rsidRPr="00791374">
        <w:rPr>
          <w:rFonts w:ascii="Times New Roman" w:hAnsi="Times New Roman" w:cs="Times New Roman"/>
          <w:sz w:val="24"/>
          <w:szCs w:val="24"/>
        </w:rPr>
        <w:t xml:space="preserve"> encarnad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91374">
        <w:rPr>
          <w:rFonts w:ascii="Times New Roman" w:hAnsi="Times New Roman" w:cs="Times New Roman"/>
          <w:sz w:val="24"/>
          <w:szCs w:val="24"/>
        </w:rPr>
        <w:t xml:space="preserve">s en sus palabras. Palabras sin cuerpo, sin miradas, sin movimientos, sin tono afectivo o simplemente con el tono que el paciente le dio a modo de proyección sin escuchar desde la voz protagonista el tono afectivo correspondiente. Pero podemos exportar estas micro experiencias en sesión para reflexionar </w:t>
      </w:r>
      <w:r>
        <w:rPr>
          <w:rFonts w:ascii="Times New Roman" w:hAnsi="Times New Roman" w:cs="Times New Roman"/>
          <w:sz w:val="24"/>
          <w:szCs w:val="24"/>
        </w:rPr>
        <w:t xml:space="preserve">acerca de </w:t>
      </w:r>
      <w:r w:rsidRPr="00791374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791374">
        <w:rPr>
          <w:rFonts w:ascii="Times New Roman" w:hAnsi="Times New Roman" w:cs="Times New Roman"/>
          <w:sz w:val="24"/>
          <w:szCs w:val="24"/>
        </w:rPr>
        <w:t xml:space="preserve"> a veces esos mismos pacientes envían mensajes aspirando a que nosotros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sus analistas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respondamos vía escrita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lo que se perdería</w:t>
      </w:r>
      <w:r w:rsidRPr="00791374">
        <w:rPr>
          <w:rFonts w:ascii="Times New Roman" w:hAnsi="Times New Roman" w:cs="Times New Roman"/>
          <w:sz w:val="24"/>
          <w:szCs w:val="24"/>
        </w:rPr>
        <w:t xml:space="preserve"> de alguna manera la intimidad reservada a la sesión. Este puede ser un punto de observación para otras situaciones.</w:t>
      </w:r>
    </w:p>
    <w:p w:rsidR="008B61F7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Muchos estamos adaptados al uso del celular para comunicarnos a través de sus diversas funciones. En nuestro quehacer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el uso del mensaje de texto se ha vuelto habitual para nuestros pacientes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y seguramente para nosotros también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eso facilita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 comunicación.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 presencia del celular irrumpe en la escena analítica sin previo aviso</w:t>
      </w:r>
      <w:r>
        <w:rPr>
          <w:rFonts w:ascii="Times New Roman" w:hAnsi="Times New Roman" w:cs="Times New Roman"/>
          <w:sz w:val="24"/>
          <w:szCs w:val="24"/>
        </w:rPr>
        <w:t xml:space="preserve"> e interrumpe </w:t>
      </w:r>
      <w:r w:rsidRPr="00791374">
        <w:rPr>
          <w:rFonts w:ascii="Times New Roman" w:hAnsi="Times New Roman" w:cs="Times New Roman"/>
          <w:sz w:val="24"/>
          <w:szCs w:val="24"/>
        </w:rPr>
        <w:t>el discurso, a pesar de que se ha manifestado la necesidad de apagar o silenciar el celular en la sesión cuando enunciamos el encuadre</w:t>
      </w:r>
      <w:r>
        <w:rPr>
          <w:rFonts w:ascii="Times New Roman" w:hAnsi="Times New Roman" w:cs="Times New Roman"/>
          <w:sz w:val="24"/>
          <w:szCs w:val="24"/>
        </w:rPr>
        <w:t>, si bien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91374">
        <w:rPr>
          <w:rFonts w:ascii="Times New Roman" w:hAnsi="Times New Roman" w:cs="Times New Roman"/>
          <w:sz w:val="24"/>
          <w:szCs w:val="24"/>
        </w:rPr>
        <w:t>emos hecho excepciones frente a pacientes con familiares enfermos u otras circunstancias extremas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previo pedido. De todas maneras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es un punto a explorar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791374">
        <w:rPr>
          <w:rFonts w:ascii="Times New Roman" w:hAnsi="Times New Roman" w:cs="Times New Roman"/>
          <w:sz w:val="24"/>
          <w:szCs w:val="24"/>
        </w:rPr>
        <w:t xml:space="preserve">l decir de </w:t>
      </w:r>
      <w:proofErr w:type="spellStart"/>
      <w:r w:rsidRPr="00791374">
        <w:rPr>
          <w:rFonts w:ascii="Times New Roman" w:hAnsi="Times New Roman" w:cs="Times New Roman"/>
          <w:sz w:val="24"/>
          <w:szCs w:val="24"/>
        </w:rPr>
        <w:t>Winnicott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374"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1374">
        <w:rPr>
          <w:rFonts w:ascii="Times New Roman" w:hAnsi="Times New Roman" w:cs="Times New Roman"/>
          <w:sz w:val="24"/>
          <w:szCs w:val="24"/>
        </w:rPr>
        <w:t xml:space="preserve"> haremos del mismo.</w:t>
      </w:r>
      <w:r w:rsidRPr="008B6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870" w:rsidRPr="00680E62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62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962870" w:rsidRPr="00791374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Desde un principio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nos parece que más que tomar posiciones excluyentes </w:t>
      </w:r>
      <w:r>
        <w:rPr>
          <w:rFonts w:ascii="Times New Roman" w:hAnsi="Times New Roman" w:cs="Times New Roman"/>
          <w:sz w:val="24"/>
          <w:szCs w:val="24"/>
        </w:rPr>
        <w:t>sobre</w:t>
      </w:r>
      <w:r w:rsidRPr="00791374">
        <w:rPr>
          <w:rFonts w:ascii="Times New Roman" w:hAnsi="Times New Roman" w:cs="Times New Roman"/>
          <w:sz w:val="24"/>
          <w:szCs w:val="24"/>
        </w:rPr>
        <w:t xml:space="preserve"> una u otra forma de llevar adelante un psicoanálisis, nos gu</w:t>
      </w:r>
      <w:r>
        <w:rPr>
          <w:rFonts w:ascii="Times New Roman" w:hAnsi="Times New Roman" w:cs="Times New Roman"/>
          <w:sz w:val="24"/>
          <w:szCs w:val="24"/>
        </w:rPr>
        <w:t xml:space="preserve">sta pensar en una incluyente </w:t>
      </w:r>
      <w:r w:rsidRPr="00730843">
        <w:rPr>
          <w:rFonts w:ascii="Times New Roman" w:hAnsi="Times New Roman" w:cs="Times New Roman"/>
          <w:i/>
          <w:sz w:val="24"/>
          <w:szCs w:val="24"/>
        </w:rPr>
        <w:t>y</w:t>
      </w:r>
      <w:r w:rsidRPr="00791374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el que</w:t>
      </w:r>
      <w:r w:rsidRPr="00791374">
        <w:rPr>
          <w:rFonts w:ascii="Times New Roman" w:hAnsi="Times New Roman" w:cs="Times New Roman"/>
          <w:sz w:val="24"/>
          <w:szCs w:val="24"/>
        </w:rPr>
        <w:t xml:space="preserve"> diferentes formas de comunicación puedan integrarse de la forma más fundamentada posible.</w:t>
      </w:r>
    </w:p>
    <w:p w:rsidR="00962870" w:rsidRPr="00791374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La necesidad del análisis, como el desarrollo exponencial de las nuevas tecnologías de la comunicación, nos obliga a pensar en su incidencia tanto teórica como clínica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1374">
        <w:rPr>
          <w:rFonts w:ascii="Times New Roman" w:hAnsi="Times New Roman" w:cs="Times New Roman"/>
          <w:sz w:val="24"/>
          <w:szCs w:val="24"/>
        </w:rPr>
        <w:t>eplanteándonos los aspectos invariables de nuestra teoría y práctica, como aquellos en los que debemos adaptarnos a</w:t>
      </w:r>
      <w:r w:rsidRPr="0079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374">
        <w:rPr>
          <w:rFonts w:ascii="Times New Roman" w:hAnsi="Times New Roman" w:cs="Times New Roman"/>
          <w:sz w:val="24"/>
          <w:szCs w:val="24"/>
        </w:rPr>
        <w:t xml:space="preserve">los nuevos requerimientos </w:t>
      </w:r>
      <w:proofErr w:type="spellStart"/>
      <w:r w:rsidRPr="00791374">
        <w:rPr>
          <w:rFonts w:ascii="Times New Roman" w:hAnsi="Times New Roman" w:cs="Times New Roman"/>
          <w:sz w:val="24"/>
          <w:szCs w:val="24"/>
        </w:rPr>
        <w:t>epocales</w:t>
      </w:r>
      <w:proofErr w:type="spellEnd"/>
      <w:r w:rsidRPr="00791374">
        <w:rPr>
          <w:rFonts w:ascii="Times New Roman" w:hAnsi="Times New Roman" w:cs="Times New Roman"/>
          <w:sz w:val="24"/>
          <w:szCs w:val="24"/>
        </w:rPr>
        <w:t>.</w:t>
      </w:r>
    </w:p>
    <w:p w:rsidR="00962870" w:rsidRPr="00791374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Entendemos que la elección de mantener un psicoanálisis a través de estos medios por ahora es una deci</w:t>
      </w:r>
      <w:r>
        <w:rPr>
          <w:rFonts w:ascii="Times New Roman" w:hAnsi="Times New Roman" w:cs="Times New Roman"/>
          <w:sz w:val="24"/>
          <w:szCs w:val="24"/>
        </w:rPr>
        <w:t>sión que implica cierta pérdida</w:t>
      </w:r>
      <w:r w:rsidRPr="00791374">
        <w:rPr>
          <w:rFonts w:ascii="Times New Roman" w:hAnsi="Times New Roman" w:cs="Times New Roman"/>
          <w:sz w:val="24"/>
          <w:szCs w:val="24"/>
        </w:rPr>
        <w:t xml:space="preserve"> y se realiza cuando la presencia es difícil o imposible. Esto demuestra que en el imaginario psicoanalítico tiene un valor menor. Suponemos que esto requiere más investigación y discriminación de situaciones clínicas específicas que contraindiquen 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 w:rsidRPr="00791374">
        <w:rPr>
          <w:rFonts w:ascii="Times New Roman" w:hAnsi="Times New Roman" w:cs="Times New Roman"/>
          <w:sz w:val="24"/>
          <w:szCs w:val="24"/>
        </w:rPr>
        <w:t>como promuevan este tipo de abordaje.</w:t>
      </w:r>
    </w:p>
    <w:p w:rsidR="00962870" w:rsidRPr="00791374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lastRenderedPageBreak/>
        <w:t>Las dificultades mayores quizás vengan de las limitaciones propias de nuestras herramientas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 mediatización siempre genera problemas con la confidencialidad y la confianza. Actualmente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si bien se ha avanzado mucho</w:t>
      </w:r>
      <w:r>
        <w:rPr>
          <w:rFonts w:ascii="Times New Roman" w:hAnsi="Times New Roman" w:cs="Times New Roman"/>
          <w:sz w:val="24"/>
          <w:szCs w:val="24"/>
        </w:rPr>
        <w:t xml:space="preserve"> en lo que respecta a</w:t>
      </w:r>
      <w:r w:rsidRPr="00791374">
        <w:rPr>
          <w:rFonts w:ascii="Times New Roman" w:hAnsi="Times New Roman" w:cs="Times New Roman"/>
          <w:sz w:val="24"/>
          <w:szCs w:val="24"/>
        </w:rPr>
        <w:t xml:space="preserve"> la comunicación audiovisual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suele </w:t>
      </w:r>
      <w:r>
        <w:rPr>
          <w:rFonts w:ascii="Times New Roman" w:hAnsi="Times New Roman" w:cs="Times New Roman"/>
          <w:sz w:val="24"/>
          <w:szCs w:val="24"/>
        </w:rPr>
        <w:t>haber</w:t>
      </w:r>
      <w:r w:rsidRPr="00791374">
        <w:rPr>
          <w:rFonts w:ascii="Times New Roman" w:hAnsi="Times New Roman" w:cs="Times New Roman"/>
          <w:sz w:val="24"/>
          <w:szCs w:val="24"/>
        </w:rPr>
        <w:t xml:space="preserve"> interrupciones que no favorecen la fluidez necesaria para la asociación libre y la atención flotante.</w:t>
      </w:r>
    </w:p>
    <w:p w:rsidR="00962870" w:rsidRPr="00791374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74">
        <w:rPr>
          <w:rFonts w:ascii="Times New Roman" w:hAnsi="Times New Roman" w:cs="Times New Roman"/>
          <w:sz w:val="24"/>
          <w:szCs w:val="24"/>
        </w:rPr>
        <w:t>Si bien el paciente está en sesión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no alcanza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1374">
        <w:rPr>
          <w:rFonts w:ascii="Times New Roman" w:hAnsi="Times New Roman" w:cs="Times New Roman"/>
          <w:sz w:val="24"/>
          <w:szCs w:val="24"/>
        </w:rPr>
        <w:t xml:space="preserve"> su presencia y sus palabras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374">
        <w:rPr>
          <w:rFonts w:ascii="Times New Roman" w:hAnsi="Times New Roman" w:cs="Times New Roman"/>
          <w:sz w:val="24"/>
          <w:szCs w:val="24"/>
        </w:rPr>
        <w:t xml:space="preserve"> sino que muchos necesitan recurrir al celular o solo la presencia del celular genera un menor investim</w:t>
      </w:r>
      <w:r>
        <w:rPr>
          <w:rFonts w:ascii="Times New Roman" w:hAnsi="Times New Roman" w:cs="Times New Roman"/>
          <w:sz w:val="24"/>
          <w:szCs w:val="24"/>
        </w:rPr>
        <w:t>ento de la situación presencial</w:t>
      </w:r>
      <w:r w:rsidRPr="00791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1374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791374">
        <w:rPr>
          <w:rFonts w:ascii="Times New Roman" w:hAnsi="Times New Roman" w:cs="Times New Roman"/>
          <w:sz w:val="24"/>
          <w:szCs w:val="24"/>
        </w:rPr>
        <w:t>).</w:t>
      </w:r>
    </w:p>
    <w:p w:rsidR="00962870" w:rsidRPr="00791374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91374">
        <w:rPr>
          <w:rFonts w:ascii="Times New Roman" w:hAnsi="Times New Roman" w:cs="Times New Roman"/>
          <w:sz w:val="24"/>
          <w:szCs w:val="24"/>
        </w:rPr>
        <w:t xml:space="preserve">n su trabajo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374">
        <w:rPr>
          <w:rFonts w:ascii="Times New Roman" w:hAnsi="Times New Roman" w:cs="Times New Roman"/>
          <w:sz w:val="24"/>
          <w:szCs w:val="24"/>
        </w:rPr>
        <w:t>El oficio del analista y su caja de herramientas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80E62">
        <w:rPr>
          <w:rFonts w:ascii="Times New Roman" w:hAnsi="Times New Roman" w:cs="Times New Roman"/>
          <w:sz w:val="24"/>
          <w:szCs w:val="24"/>
        </w:rPr>
        <w:t xml:space="preserve"> Virginia Ungar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(2015) </w:t>
      </w:r>
      <w:r w:rsidRPr="00791374">
        <w:rPr>
          <w:rFonts w:ascii="Times New Roman" w:hAnsi="Times New Roman" w:cs="Times New Roman"/>
          <w:sz w:val="24"/>
          <w:szCs w:val="24"/>
        </w:rPr>
        <w:t>plantea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1374">
        <w:rPr>
          <w:rFonts w:ascii="Times New Roman" w:hAnsi="Times New Roman" w:cs="Times New Roman"/>
          <w:sz w:val="24"/>
          <w:szCs w:val="24"/>
        </w:rPr>
        <w:t>como dicen los historiadores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1374">
        <w:rPr>
          <w:rFonts w:ascii="Times New Roman" w:hAnsi="Times New Roman" w:cs="Times New Roman"/>
          <w:sz w:val="24"/>
          <w:szCs w:val="24"/>
        </w:rPr>
        <w:t xml:space="preserve"> no se puede escribir la historia mientras está ocurriendo; se necesita una cierta distancia para observar los cambios, describirlos y pensarlos</w:t>
      </w:r>
      <w:r>
        <w:rPr>
          <w:rFonts w:ascii="Times New Roman" w:hAnsi="Times New Roman" w:cs="Times New Roman"/>
          <w:sz w:val="24"/>
          <w:szCs w:val="24"/>
        </w:rPr>
        <w:t>» (p. 48)</w:t>
      </w:r>
      <w:r w:rsidRPr="00791374">
        <w:rPr>
          <w:rFonts w:ascii="Times New Roman" w:hAnsi="Times New Roman" w:cs="Times New Roman"/>
          <w:sz w:val="24"/>
          <w:szCs w:val="24"/>
        </w:rPr>
        <w:t>.</w:t>
      </w:r>
    </w:p>
    <w:p w:rsidR="00962870" w:rsidRDefault="00962870" w:rsidP="009628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F7" w:rsidRPr="00312352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F7" w:rsidRPr="00791374" w:rsidRDefault="008B61F7" w:rsidP="008B61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D9" w:rsidRPr="00791374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D9" w:rsidRPr="00791374" w:rsidRDefault="006A04D9" w:rsidP="006A04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D9" w:rsidRDefault="006A04D9"/>
    <w:sectPr w:rsidR="006A04D9" w:rsidSect="00CD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E0" w:rsidRDefault="00566CE0" w:rsidP="006A04D9">
      <w:pPr>
        <w:spacing w:after="0" w:line="240" w:lineRule="auto"/>
      </w:pPr>
      <w:r>
        <w:separator/>
      </w:r>
    </w:p>
  </w:endnote>
  <w:endnote w:type="continuationSeparator" w:id="0">
    <w:p w:rsidR="00566CE0" w:rsidRDefault="00566CE0" w:rsidP="006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E0" w:rsidRDefault="00566CE0" w:rsidP="006A04D9">
      <w:pPr>
        <w:spacing w:after="0" w:line="240" w:lineRule="auto"/>
      </w:pPr>
      <w:r>
        <w:separator/>
      </w:r>
    </w:p>
  </w:footnote>
  <w:footnote w:type="continuationSeparator" w:id="0">
    <w:p w:rsidR="00566CE0" w:rsidRDefault="00566CE0" w:rsidP="006A04D9">
      <w:pPr>
        <w:spacing w:after="0" w:line="240" w:lineRule="auto"/>
      </w:pPr>
      <w:r>
        <w:continuationSeparator/>
      </w:r>
    </w:p>
  </w:footnote>
  <w:footnote w:id="1">
    <w:p w:rsidR="006A04D9" w:rsidRPr="0076516D" w:rsidRDefault="006A04D9" w:rsidP="006A04D9">
      <w:pPr>
        <w:pStyle w:val="Textonotapie"/>
        <w:jc w:val="both"/>
        <w:rPr>
          <w:rFonts w:ascii="Times New Roman" w:hAnsi="Times New Roman" w:cs="Times New Roman"/>
        </w:rPr>
      </w:pPr>
      <w:r w:rsidRPr="0076516D">
        <w:rPr>
          <w:rStyle w:val="Refdenotaalpie"/>
          <w:rFonts w:ascii="Times New Roman" w:hAnsi="Times New Roman" w:cs="Times New Roman"/>
        </w:rPr>
        <w:footnoteRef/>
      </w:r>
      <w:r w:rsidRPr="0076516D">
        <w:rPr>
          <w:rFonts w:ascii="Times New Roman" w:hAnsi="Times New Roman" w:cs="Times New Roman"/>
        </w:rPr>
        <w:t xml:space="preserve"> Miembro asociado de la Asociación Psicoanalítica del Uruguay. </w:t>
      </w:r>
      <w:hyperlink r:id="rId1" w:history="1">
        <w:r w:rsidRPr="0076516D">
          <w:rPr>
            <w:rStyle w:val="Hipervnculo"/>
            <w:rFonts w:ascii="Times New Roman" w:hAnsi="Times New Roman" w:cs="Times New Roman"/>
          </w:rPr>
          <w:t>nancydelprestitto@gmail.com</w:t>
        </w:r>
      </w:hyperlink>
    </w:p>
  </w:footnote>
  <w:footnote w:id="2">
    <w:p w:rsidR="006A04D9" w:rsidRPr="0076516D" w:rsidRDefault="006A04D9" w:rsidP="006A04D9">
      <w:pPr>
        <w:pStyle w:val="Textonotapie"/>
        <w:rPr>
          <w:rFonts w:ascii="Times New Roman" w:hAnsi="Times New Roman" w:cs="Times New Roman"/>
        </w:rPr>
      </w:pPr>
      <w:r w:rsidRPr="0076516D">
        <w:rPr>
          <w:rStyle w:val="Refdenotaalpie"/>
          <w:rFonts w:ascii="Times New Roman" w:hAnsi="Times New Roman" w:cs="Times New Roman"/>
        </w:rPr>
        <w:footnoteRef/>
      </w:r>
      <w:r w:rsidRPr="0076516D">
        <w:rPr>
          <w:rFonts w:ascii="Times New Roman" w:hAnsi="Times New Roman" w:cs="Times New Roman"/>
        </w:rPr>
        <w:t xml:space="preserve"> Miembro asociado de la Asociación Psicoanalítica del Uruguay. </w:t>
      </w:r>
      <w:hyperlink r:id="rId2" w:history="1">
        <w:r w:rsidRPr="0076516D">
          <w:rPr>
            <w:rStyle w:val="Hipervnculo"/>
            <w:rFonts w:ascii="Times New Roman" w:hAnsi="Times New Roman" w:cs="Times New Roman"/>
          </w:rPr>
          <w:t>luiseduardovillalba@gmail.com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D9"/>
    <w:rsid w:val="00566CE0"/>
    <w:rsid w:val="006111FB"/>
    <w:rsid w:val="006A04D9"/>
    <w:rsid w:val="00756A37"/>
    <w:rsid w:val="008722E2"/>
    <w:rsid w:val="008B61F7"/>
    <w:rsid w:val="00962870"/>
    <w:rsid w:val="00A30A54"/>
    <w:rsid w:val="00BF68DA"/>
    <w:rsid w:val="00C2365F"/>
    <w:rsid w:val="00C36C82"/>
    <w:rsid w:val="00CB385A"/>
    <w:rsid w:val="00CD0DF2"/>
    <w:rsid w:val="00D624EF"/>
    <w:rsid w:val="00F5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04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04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04D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0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uiseduardovillalba@gmail.com" TargetMode="External"/><Relationship Id="rId1" Type="http://schemas.openxmlformats.org/officeDocument/2006/relationships/hyperlink" Target="mailto:nancydelprestitt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1253</Words>
  <Characters>6695</Characters>
  <Application>Microsoft Office Word</Application>
  <DocSecurity>0</DocSecurity>
  <Lines>111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2016-07-10T11:33:00Z</dcterms:created>
  <dcterms:modified xsi:type="dcterms:W3CDTF">2016-07-23T21:48:00Z</dcterms:modified>
</cp:coreProperties>
</file>